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1924CD" w:rsidTr="00202A65">
        <w:tc>
          <w:tcPr>
            <w:tcW w:w="4258" w:type="dxa"/>
          </w:tcPr>
          <w:p w:rsidR="00794A46" w:rsidRPr="001924CD" w:rsidRDefault="00794A46" w:rsidP="00202A65">
            <w:pPr>
              <w:jc w:val="both"/>
              <w:rPr>
                <w:rFonts w:ascii="Arial" w:hAnsi="Arial" w:cs="Arial"/>
                <w:b/>
                <w:sz w:val="24"/>
                <w:szCs w:val="24"/>
                <w:lang w:val="es-ES_tradnl"/>
              </w:rPr>
            </w:pPr>
            <w:r w:rsidRPr="001924CD">
              <w:rPr>
                <w:rFonts w:ascii="Arial" w:hAnsi="Arial" w:cs="Arial"/>
                <w:b/>
                <w:sz w:val="24"/>
                <w:szCs w:val="24"/>
                <w:lang w:val="es-ES_tradnl"/>
              </w:rPr>
              <w:t>AUTO DE RADICACIÓN</w:t>
            </w:r>
          </w:p>
          <w:p w:rsidR="00794A46" w:rsidRPr="001924CD" w:rsidRDefault="00794A46" w:rsidP="00202A65">
            <w:pPr>
              <w:tabs>
                <w:tab w:val="left" w:pos="1740"/>
              </w:tabs>
              <w:jc w:val="both"/>
              <w:rPr>
                <w:rFonts w:ascii="Arial" w:hAnsi="Arial" w:cs="Arial"/>
                <w:b/>
                <w:sz w:val="24"/>
                <w:szCs w:val="24"/>
                <w:lang w:val="es-ES_tradnl"/>
              </w:rPr>
            </w:pPr>
            <w:r w:rsidRPr="001924CD">
              <w:rPr>
                <w:rFonts w:ascii="Arial" w:hAnsi="Arial" w:cs="Arial"/>
                <w:b/>
                <w:sz w:val="24"/>
                <w:szCs w:val="24"/>
                <w:lang w:val="es-ES_tradnl"/>
              </w:rPr>
              <w:tab/>
            </w:r>
          </w:p>
          <w:p w:rsidR="005D3A82" w:rsidRPr="001924CD" w:rsidRDefault="00217D10" w:rsidP="00202A65">
            <w:pPr>
              <w:ind w:left="37"/>
              <w:jc w:val="both"/>
              <w:rPr>
                <w:rFonts w:ascii="Arial" w:hAnsi="Arial" w:cs="Arial"/>
                <w:b/>
                <w:sz w:val="24"/>
                <w:szCs w:val="24"/>
              </w:rPr>
            </w:pPr>
            <w:r w:rsidRPr="001924CD">
              <w:rPr>
                <w:rFonts w:ascii="Arial" w:hAnsi="Arial" w:cs="Arial"/>
                <w:b/>
                <w:sz w:val="24"/>
                <w:szCs w:val="24"/>
              </w:rPr>
              <w:t>JUICIO PARA LA PROTECCIÓN DE LOS DERECHOS POLÍTICO-ELECTORALES DEL CIUDADANO</w:t>
            </w:r>
          </w:p>
          <w:p w:rsidR="00794A46" w:rsidRPr="001924CD" w:rsidRDefault="00794A46" w:rsidP="00202A65">
            <w:pPr>
              <w:ind w:left="3420"/>
              <w:jc w:val="both"/>
              <w:rPr>
                <w:rFonts w:ascii="Arial" w:hAnsi="Arial" w:cs="Arial"/>
                <w:b/>
                <w:sz w:val="24"/>
                <w:szCs w:val="24"/>
                <w:lang w:val="es-ES_tradnl"/>
              </w:rPr>
            </w:pPr>
          </w:p>
          <w:p w:rsidR="00794A46" w:rsidRPr="001924CD" w:rsidRDefault="00794A46" w:rsidP="00202A65">
            <w:pPr>
              <w:jc w:val="both"/>
              <w:rPr>
                <w:rFonts w:ascii="Arial" w:hAnsi="Arial" w:cs="Arial"/>
                <w:b/>
                <w:sz w:val="24"/>
                <w:szCs w:val="24"/>
                <w:lang w:val="es-ES_tradnl"/>
              </w:rPr>
            </w:pPr>
            <w:r w:rsidRPr="001924CD">
              <w:rPr>
                <w:rFonts w:ascii="Arial" w:hAnsi="Arial" w:cs="Arial"/>
                <w:b/>
                <w:sz w:val="24"/>
                <w:szCs w:val="24"/>
                <w:lang w:val="es-ES_tradnl"/>
              </w:rPr>
              <w:t xml:space="preserve">EXPEDIENTE: </w:t>
            </w:r>
            <w:r w:rsidR="005D3A82" w:rsidRPr="001924CD">
              <w:rPr>
                <w:rFonts w:ascii="Arial" w:hAnsi="Arial" w:cs="Arial"/>
                <w:sz w:val="24"/>
                <w:szCs w:val="24"/>
                <w:lang w:val="es-ES_tradnl"/>
              </w:rPr>
              <w:t>SM-</w:t>
            </w:r>
            <w:r w:rsidR="00217D10" w:rsidRPr="001924CD">
              <w:rPr>
                <w:rFonts w:ascii="Arial" w:hAnsi="Arial" w:cs="Arial"/>
                <w:sz w:val="24"/>
                <w:szCs w:val="24"/>
                <w:lang w:val="es-ES_tradnl"/>
              </w:rPr>
              <w:t>JDC</w:t>
            </w:r>
            <w:r w:rsidR="005D3A82" w:rsidRPr="001924CD">
              <w:rPr>
                <w:rFonts w:ascii="Arial" w:hAnsi="Arial" w:cs="Arial"/>
                <w:sz w:val="24"/>
                <w:szCs w:val="24"/>
                <w:lang w:val="es-ES_tradnl"/>
              </w:rPr>
              <w:t>-</w:t>
            </w:r>
            <w:r w:rsidR="001924CD" w:rsidRPr="001924CD">
              <w:rPr>
                <w:rFonts w:ascii="Arial" w:hAnsi="Arial" w:cs="Arial"/>
                <w:sz w:val="24"/>
                <w:szCs w:val="24"/>
                <w:lang w:val="es-ES_tradnl"/>
              </w:rPr>
              <w:t>1</w:t>
            </w:r>
            <w:r w:rsidR="00125BF1">
              <w:rPr>
                <w:rFonts w:ascii="Arial" w:hAnsi="Arial" w:cs="Arial"/>
                <w:sz w:val="24"/>
                <w:szCs w:val="24"/>
                <w:lang w:val="es-ES_tradnl"/>
              </w:rPr>
              <w:t>40</w:t>
            </w:r>
            <w:r w:rsidR="005D3A82" w:rsidRPr="001924CD">
              <w:rPr>
                <w:rFonts w:ascii="Arial" w:hAnsi="Arial" w:cs="Arial"/>
                <w:sz w:val="24"/>
                <w:szCs w:val="24"/>
                <w:lang w:val="es-ES_tradnl"/>
              </w:rPr>
              <w:t>/2017</w:t>
            </w:r>
          </w:p>
          <w:p w:rsidR="00794A46" w:rsidRPr="001924CD" w:rsidRDefault="00794A46" w:rsidP="00202A65">
            <w:pPr>
              <w:ind w:left="3420"/>
              <w:jc w:val="both"/>
              <w:rPr>
                <w:rFonts w:ascii="Arial" w:hAnsi="Arial" w:cs="Arial"/>
                <w:b/>
                <w:sz w:val="24"/>
                <w:szCs w:val="24"/>
                <w:lang w:val="es-ES_tradnl"/>
              </w:rPr>
            </w:pPr>
          </w:p>
          <w:p w:rsidR="00794A46" w:rsidRPr="001924CD" w:rsidRDefault="00217D10" w:rsidP="00202A65">
            <w:pPr>
              <w:jc w:val="both"/>
              <w:rPr>
                <w:rFonts w:ascii="Arial" w:hAnsi="Arial" w:cs="Arial"/>
                <w:sz w:val="24"/>
                <w:szCs w:val="24"/>
                <w:lang w:val="es-ES_tradnl" w:eastAsia="es-ES"/>
              </w:rPr>
            </w:pPr>
            <w:r w:rsidRPr="001924CD">
              <w:rPr>
                <w:rFonts w:ascii="Arial" w:hAnsi="Arial" w:cs="Arial"/>
                <w:b/>
                <w:sz w:val="24"/>
                <w:szCs w:val="24"/>
                <w:lang w:val="es-ES_tradnl"/>
              </w:rPr>
              <w:t>ACTOR</w:t>
            </w:r>
            <w:r w:rsidR="001924CD" w:rsidRPr="001924CD">
              <w:rPr>
                <w:rFonts w:ascii="Arial" w:hAnsi="Arial" w:cs="Arial"/>
                <w:b/>
                <w:sz w:val="24"/>
                <w:szCs w:val="24"/>
                <w:lang w:val="es-ES_tradnl"/>
              </w:rPr>
              <w:t>A</w:t>
            </w:r>
            <w:r w:rsidR="00794A46" w:rsidRPr="001924CD">
              <w:rPr>
                <w:rFonts w:ascii="Arial" w:hAnsi="Arial" w:cs="Arial"/>
                <w:b/>
                <w:sz w:val="24"/>
                <w:szCs w:val="24"/>
                <w:lang w:val="es-ES_tradnl"/>
              </w:rPr>
              <w:t xml:space="preserve">: </w:t>
            </w:r>
            <w:r w:rsidR="00FF37A4" w:rsidRPr="001924CD">
              <w:rPr>
                <w:sz w:val="24"/>
                <w:szCs w:val="24"/>
              </w:rPr>
              <w:t xml:space="preserve"> </w:t>
            </w:r>
            <w:r w:rsidR="00125BF1">
              <w:rPr>
                <w:rFonts w:ascii="Arial" w:hAnsi="Arial" w:cs="Arial"/>
                <w:sz w:val="24"/>
                <w:szCs w:val="24"/>
                <w:lang w:val="es-ES_tradnl" w:eastAsia="es-ES"/>
              </w:rPr>
              <w:t>AURORA BERLANGA DE LA PEÑA</w:t>
            </w:r>
            <w:r w:rsidR="00FF37A4" w:rsidRPr="001924CD">
              <w:rPr>
                <w:rFonts w:ascii="Arial" w:hAnsi="Arial" w:cs="Arial"/>
                <w:sz w:val="24"/>
                <w:szCs w:val="24"/>
                <w:lang w:val="es-ES_tradnl" w:eastAsia="es-ES"/>
              </w:rPr>
              <w:t xml:space="preserve"> </w:t>
            </w:r>
            <w:r w:rsidR="00D90AED" w:rsidRPr="001924CD">
              <w:rPr>
                <w:rFonts w:ascii="Arial" w:hAnsi="Arial" w:cs="Arial"/>
                <w:sz w:val="24"/>
                <w:szCs w:val="24"/>
                <w:lang w:val="es-ES_tradnl" w:eastAsia="es-ES"/>
              </w:rPr>
              <w:t xml:space="preserve"> </w:t>
            </w:r>
          </w:p>
          <w:p w:rsidR="00794A46" w:rsidRPr="001924CD" w:rsidRDefault="00794A46" w:rsidP="00202A65">
            <w:pPr>
              <w:jc w:val="both"/>
              <w:rPr>
                <w:rFonts w:ascii="Arial" w:hAnsi="Arial" w:cs="Arial"/>
                <w:b/>
                <w:sz w:val="24"/>
                <w:szCs w:val="24"/>
                <w:lang w:val="es-ES_tradnl"/>
              </w:rPr>
            </w:pPr>
            <w:r w:rsidRPr="001924CD">
              <w:rPr>
                <w:rFonts w:ascii="Arial" w:hAnsi="Arial" w:cs="Arial"/>
                <w:sz w:val="24"/>
                <w:szCs w:val="24"/>
                <w:lang w:val="es-ES_tradnl" w:eastAsia="es-ES"/>
              </w:rPr>
              <w:t xml:space="preserve"> </w:t>
            </w:r>
          </w:p>
          <w:p w:rsidR="00794A46" w:rsidRPr="001924CD" w:rsidRDefault="00B03229" w:rsidP="001924CD">
            <w:pPr>
              <w:jc w:val="both"/>
              <w:rPr>
                <w:rFonts w:ascii="Arial" w:hAnsi="Arial" w:cs="Arial"/>
                <w:sz w:val="24"/>
                <w:szCs w:val="24"/>
                <w:lang w:val="es-ES_tradnl"/>
              </w:rPr>
            </w:pPr>
            <w:r w:rsidRPr="001924CD">
              <w:rPr>
                <w:rFonts w:ascii="Arial" w:hAnsi="Arial" w:cs="Arial"/>
                <w:b/>
                <w:sz w:val="24"/>
                <w:szCs w:val="24"/>
                <w:lang w:val="es-ES_tradnl"/>
              </w:rPr>
              <w:t>RESPONSABLE</w:t>
            </w:r>
            <w:r w:rsidR="00D90AED" w:rsidRPr="001924CD">
              <w:rPr>
                <w:rFonts w:ascii="Arial" w:hAnsi="Arial" w:cs="Arial"/>
                <w:b/>
                <w:sz w:val="24"/>
                <w:szCs w:val="24"/>
                <w:lang w:val="es-ES_tradnl"/>
              </w:rPr>
              <w:t xml:space="preserve">: </w:t>
            </w:r>
            <w:r w:rsidR="00D90AED" w:rsidRPr="001924CD">
              <w:rPr>
                <w:sz w:val="24"/>
                <w:szCs w:val="24"/>
              </w:rPr>
              <w:t xml:space="preserve"> </w:t>
            </w:r>
            <w:r w:rsidR="001924CD" w:rsidRPr="001924CD">
              <w:rPr>
                <w:rFonts w:ascii="Arial" w:hAnsi="Arial" w:cs="Arial"/>
                <w:sz w:val="24"/>
                <w:szCs w:val="24"/>
                <w:lang w:val="es-ES_tradnl"/>
              </w:rPr>
              <w:t>07 CONSEJO DISTRITAL DEL INSTITUTO NACIONAL ELECTORAL EN COAHUILA DE ZARAGOZA</w:t>
            </w:r>
            <w:r w:rsidR="00D90AED" w:rsidRPr="001924CD">
              <w:rPr>
                <w:rFonts w:ascii="Arial" w:hAnsi="Arial" w:cs="Arial"/>
                <w:sz w:val="24"/>
                <w:szCs w:val="24"/>
                <w:lang w:val="es-ES_tradnl"/>
              </w:rPr>
              <w:t xml:space="preserve"> </w:t>
            </w:r>
          </w:p>
        </w:tc>
      </w:tr>
      <w:tr w:rsidR="00794A46" w:rsidRPr="001924CD" w:rsidTr="00202A65">
        <w:tc>
          <w:tcPr>
            <w:tcW w:w="4258" w:type="dxa"/>
          </w:tcPr>
          <w:p w:rsidR="00794A46" w:rsidRPr="001924CD" w:rsidRDefault="00794A46" w:rsidP="00202A65">
            <w:pPr>
              <w:jc w:val="center"/>
              <w:rPr>
                <w:rFonts w:ascii="Arial" w:hAnsi="Arial" w:cs="Arial"/>
                <w:b/>
                <w:sz w:val="24"/>
                <w:szCs w:val="24"/>
                <w:lang w:val="es-ES_tradnl"/>
              </w:rPr>
            </w:pPr>
          </w:p>
        </w:tc>
      </w:tr>
    </w:tbl>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r w:rsidRPr="001924CD">
        <w:rPr>
          <w:rFonts w:ascii="Arial" w:hAnsi="Arial" w:cs="Arial"/>
          <w:noProof/>
          <w:sz w:val="24"/>
          <w:szCs w:val="24"/>
          <w:lang w:eastAsia="es-MX"/>
        </w:rPr>
        <w:drawing>
          <wp:anchor distT="0" distB="0" distL="114300" distR="114300" simplePos="0" relativeHeight="251659264" behindDoc="0" locked="0" layoutInCell="1" allowOverlap="1" wp14:anchorId="617FCB71" wp14:editId="7EAC9539">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1924CD"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1924CD"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1924CD"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1924CD" w:rsidRDefault="00FC0478"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sz w:val="24"/>
          <w:szCs w:val="24"/>
          <w:lang w:val="es-ES_tradnl"/>
        </w:rPr>
        <w:t xml:space="preserve">Monterrey, Nuevo León, a </w:t>
      </w:r>
      <w:r w:rsidR="001924CD">
        <w:rPr>
          <w:rFonts w:ascii="Arial" w:hAnsi="Arial" w:cs="Arial"/>
          <w:sz w:val="24"/>
          <w:szCs w:val="24"/>
          <w:lang w:val="es-ES_tradnl"/>
        </w:rPr>
        <w:t>treinta y uno</w:t>
      </w:r>
      <w:r w:rsidR="00EF413F" w:rsidRPr="001924CD">
        <w:rPr>
          <w:rFonts w:ascii="Arial" w:hAnsi="Arial" w:cs="Arial"/>
          <w:sz w:val="24"/>
          <w:szCs w:val="24"/>
          <w:lang w:val="es-ES_tradnl"/>
        </w:rPr>
        <w:t xml:space="preserve"> de mayo </w:t>
      </w:r>
      <w:r w:rsidR="00622DA7" w:rsidRPr="001924CD">
        <w:rPr>
          <w:rFonts w:ascii="Arial" w:hAnsi="Arial" w:cs="Arial"/>
          <w:sz w:val="24"/>
          <w:szCs w:val="24"/>
          <w:lang w:val="es-ES_tradnl"/>
        </w:rPr>
        <w:t>d</w:t>
      </w:r>
      <w:r w:rsidR="003334E1" w:rsidRPr="001924CD">
        <w:rPr>
          <w:rFonts w:ascii="Arial" w:hAnsi="Arial" w:cs="Arial"/>
          <w:sz w:val="24"/>
          <w:szCs w:val="24"/>
          <w:lang w:val="es-ES_tradnl"/>
        </w:rPr>
        <w:t>e</w:t>
      </w:r>
      <w:r w:rsidR="00622DA7" w:rsidRPr="001924CD">
        <w:rPr>
          <w:rFonts w:ascii="Arial" w:hAnsi="Arial" w:cs="Arial"/>
          <w:sz w:val="24"/>
          <w:szCs w:val="24"/>
          <w:lang w:val="es-ES_tradnl"/>
        </w:rPr>
        <w:t xml:space="preserve"> dos mil diecisiete</w:t>
      </w:r>
      <w:r w:rsidR="00977995" w:rsidRPr="001924CD">
        <w:rPr>
          <w:rFonts w:ascii="Arial" w:hAnsi="Arial" w:cs="Arial"/>
          <w:sz w:val="24"/>
          <w:szCs w:val="24"/>
          <w:lang w:val="es-ES_tradnl"/>
        </w:rPr>
        <w:t>.</w:t>
      </w:r>
    </w:p>
    <w:p w:rsidR="007B1913" w:rsidRPr="001924CD" w:rsidRDefault="00A457C5" w:rsidP="00F84B22">
      <w:pPr>
        <w:spacing w:before="240" w:after="240" w:line="360" w:lineRule="auto"/>
        <w:jc w:val="both"/>
        <w:rPr>
          <w:rFonts w:ascii="Arial" w:hAnsi="Arial" w:cs="Arial"/>
          <w:sz w:val="24"/>
          <w:szCs w:val="24"/>
          <w:lang w:val="es-ES_tradnl"/>
        </w:rPr>
      </w:pPr>
      <w:r>
        <w:rPr>
          <w:rFonts w:ascii="Arial" w:hAnsi="Arial" w:cs="Arial"/>
          <w:sz w:val="24"/>
          <w:szCs w:val="24"/>
          <w:lang w:val="es-ES_tradnl"/>
        </w:rPr>
        <w:t>La</w:t>
      </w:r>
      <w:r w:rsidRPr="001924CD">
        <w:rPr>
          <w:rFonts w:ascii="Arial" w:hAnsi="Arial" w:cs="Arial"/>
          <w:sz w:val="24"/>
          <w:szCs w:val="24"/>
          <w:lang w:val="es-ES_tradnl"/>
        </w:rPr>
        <w:t xml:space="preserve"> Secretari</w:t>
      </w:r>
      <w:r>
        <w:rPr>
          <w:rFonts w:ascii="Arial" w:hAnsi="Arial" w:cs="Arial"/>
          <w:sz w:val="24"/>
          <w:szCs w:val="24"/>
          <w:lang w:val="es-ES_tradnl"/>
        </w:rPr>
        <w:t>a</w:t>
      </w:r>
      <w:r w:rsidRPr="001924CD">
        <w:rPr>
          <w:rFonts w:ascii="Arial" w:hAnsi="Arial" w:cs="Arial"/>
          <w:sz w:val="24"/>
          <w:szCs w:val="24"/>
          <w:lang w:val="es-ES_tradnl"/>
        </w:rPr>
        <w:t xml:space="preserve"> </w:t>
      </w:r>
      <w:r>
        <w:rPr>
          <w:rFonts w:ascii="Arial" w:hAnsi="Arial" w:cs="Arial"/>
          <w:sz w:val="24"/>
          <w:szCs w:val="24"/>
          <w:lang w:val="es-ES_tradnl"/>
        </w:rPr>
        <w:t>Celina Josefina Leal Grajeda</w:t>
      </w:r>
      <w:r w:rsidRPr="001924CD">
        <w:rPr>
          <w:rFonts w:ascii="Arial" w:hAnsi="Arial" w:cs="Arial"/>
          <w:sz w:val="24"/>
          <w:szCs w:val="24"/>
          <w:lang w:val="es-ES_tradnl"/>
        </w:rPr>
        <w:t xml:space="preserve"> informa al</w:t>
      </w:r>
      <w:r w:rsidRPr="001924CD">
        <w:rPr>
          <w:rFonts w:ascii="Arial" w:hAnsi="Arial" w:cs="Arial"/>
          <w:b/>
          <w:sz w:val="24"/>
          <w:szCs w:val="24"/>
          <w:lang w:val="es-ES_tradnl"/>
        </w:rPr>
        <w:t xml:space="preserve"> </w:t>
      </w:r>
      <w:r w:rsidRPr="001924CD">
        <w:rPr>
          <w:rFonts w:ascii="Arial" w:hAnsi="Arial" w:cs="Arial"/>
          <w:sz w:val="24"/>
          <w:szCs w:val="24"/>
          <w:lang w:val="es-ES_tradnl"/>
        </w:rPr>
        <w:t>Magistrado Jorge Emilio Sánchez-Cordero Grossmann sobre el contenido de</w:t>
      </w:r>
      <w:r w:rsidR="006E452A" w:rsidRPr="001924CD">
        <w:rPr>
          <w:rFonts w:ascii="Arial" w:hAnsi="Arial" w:cs="Arial"/>
          <w:sz w:val="24"/>
          <w:szCs w:val="24"/>
          <w:lang w:val="es-ES_tradnl"/>
        </w:rPr>
        <w:t xml:space="preserve">: </w:t>
      </w:r>
      <w:r w:rsidR="006E452A" w:rsidRPr="001924CD">
        <w:rPr>
          <w:rFonts w:ascii="Arial" w:hAnsi="Arial" w:cs="Arial"/>
          <w:b/>
          <w:sz w:val="24"/>
          <w:szCs w:val="24"/>
          <w:lang w:val="es-ES_tradnl"/>
        </w:rPr>
        <w:t xml:space="preserve">a) </w:t>
      </w:r>
      <w:r w:rsidR="006E452A" w:rsidRPr="001924CD">
        <w:rPr>
          <w:rFonts w:ascii="Arial" w:hAnsi="Arial" w:cs="Arial"/>
          <w:sz w:val="24"/>
          <w:szCs w:val="24"/>
          <w:lang w:val="es-ES_tradnl"/>
        </w:rPr>
        <w:t>e</w:t>
      </w:r>
      <w:r w:rsidR="007B1913" w:rsidRPr="001924CD">
        <w:rPr>
          <w:rFonts w:ascii="Arial" w:hAnsi="Arial" w:cs="Arial"/>
          <w:sz w:val="24"/>
          <w:szCs w:val="24"/>
          <w:lang w:val="es-ES_tradnl"/>
        </w:rPr>
        <w:t xml:space="preserve">l acuerdo de </w:t>
      </w:r>
      <w:r w:rsidR="001924CD" w:rsidRPr="001924CD">
        <w:rPr>
          <w:rFonts w:ascii="Arial" w:hAnsi="Arial" w:cs="Arial"/>
          <w:sz w:val="24"/>
          <w:szCs w:val="24"/>
          <w:lang w:val="es-ES_tradnl"/>
        </w:rPr>
        <w:t>treinta</w:t>
      </w:r>
      <w:r w:rsidR="00EF413F" w:rsidRPr="001924CD">
        <w:rPr>
          <w:rFonts w:ascii="Arial" w:hAnsi="Arial" w:cs="Arial"/>
          <w:sz w:val="24"/>
          <w:szCs w:val="24"/>
          <w:lang w:val="es-ES_tradnl"/>
        </w:rPr>
        <w:t xml:space="preserve"> mayo</w:t>
      </w:r>
      <w:r w:rsidR="00217D10" w:rsidRPr="001924CD">
        <w:rPr>
          <w:rFonts w:ascii="Arial" w:hAnsi="Arial" w:cs="Arial"/>
          <w:sz w:val="24"/>
          <w:szCs w:val="24"/>
          <w:lang w:val="es-ES_tradnl"/>
        </w:rPr>
        <w:t xml:space="preserve"> </w:t>
      </w:r>
      <w:r w:rsidR="007B1913" w:rsidRPr="001924CD">
        <w:rPr>
          <w:rFonts w:ascii="Arial" w:hAnsi="Arial" w:cs="Arial"/>
          <w:sz w:val="24"/>
          <w:szCs w:val="24"/>
          <w:lang w:val="es-ES_tradnl"/>
        </w:rPr>
        <w:t xml:space="preserve">de dos mil diecisiete, </w:t>
      </w:r>
      <w:r w:rsidR="00EF413F" w:rsidRPr="001924CD">
        <w:rPr>
          <w:rFonts w:ascii="Arial" w:hAnsi="Arial" w:cs="Arial"/>
          <w:sz w:val="24"/>
          <w:szCs w:val="24"/>
          <w:lang w:val="es-ES_tradnl"/>
        </w:rPr>
        <w:t>a través del</w:t>
      </w:r>
      <w:r w:rsidR="007B1913" w:rsidRPr="001924CD">
        <w:rPr>
          <w:rFonts w:ascii="Arial" w:hAnsi="Arial" w:cs="Arial"/>
          <w:sz w:val="24"/>
          <w:szCs w:val="24"/>
          <w:lang w:val="es-ES_tradnl"/>
        </w:rPr>
        <w:t xml:space="preserve"> cual </w:t>
      </w:r>
      <w:r w:rsidR="001924CD" w:rsidRPr="001924CD">
        <w:rPr>
          <w:rFonts w:ascii="Arial" w:hAnsi="Arial" w:cs="Arial"/>
          <w:sz w:val="24"/>
          <w:szCs w:val="24"/>
          <w:lang w:val="es-ES_tradnl"/>
        </w:rPr>
        <w:t>la</w:t>
      </w:r>
      <w:r w:rsidR="007B1913" w:rsidRPr="001924CD">
        <w:rPr>
          <w:rFonts w:ascii="Arial" w:hAnsi="Arial" w:cs="Arial"/>
          <w:sz w:val="24"/>
          <w:szCs w:val="24"/>
          <w:lang w:val="es-ES_tradnl"/>
        </w:rPr>
        <w:t xml:space="preserve"> Magistrad</w:t>
      </w:r>
      <w:r w:rsidR="001924CD" w:rsidRPr="001924CD">
        <w:rPr>
          <w:rFonts w:ascii="Arial" w:hAnsi="Arial" w:cs="Arial"/>
          <w:sz w:val="24"/>
          <w:szCs w:val="24"/>
          <w:lang w:val="es-ES_tradnl"/>
        </w:rPr>
        <w:t>a</w:t>
      </w:r>
      <w:r w:rsidR="007B1913" w:rsidRPr="001924CD">
        <w:rPr>
          <w:rFonts w:ascii="Arial" w:hAnsi="Arial" w:cs="Arial"/>
          <w:sz w:val="24"/>
          <w:szCs w:val="24"/>
          <w:lang w:val="es-ES_tradnl"/>
        </w:rPr>
        <w:t xml:space="preserve"> President</w:t>
      </w:r>
      <w:r w:rsidR="001924CD" w:rsidRPr="001924CD">
        <w:rPr>
          <w:rFonts w:ascii="Arial" w:hAnsi="Arial" w:cs="Arial"/>
          <w:sz w:val="24"/>
          <w:szCs w:val="24"/>
          <w:lang w:val="es-ES_tradnl"/>
        </w:rPr>
        <w:t>a</w:t>
      </w:r>
      <w:r w:rsidR="007B1913" w:rsidRPr="001924CD">
        <w:rPr>
          <w:rFonts w:ascii="Arial" w:hAnsi="Arial" w:cs="Arial"/>
          <w:sz w:val="24"/>
          <w:szCs w:val="24"/>
          <w:lang w:val="es-ES_tradnl"/>
        </w:rPr>
        <w:t xml:space="preserve"> de esta Sala Regional</w:t>
      </w:r>
      <w:r w:rsidR="00EF413F" w:rsidRPr="001924CD">
        <w:rPr>
          <w:rFonts w:ascii="Arial" w:hAnsi="Arial" w:cs="Arial"/>
          <w:sz w:val="24"/>
          <w:szCs w:val="24"/>
          <w:lang w:val="es-ES_tradnl"/>
        </w:rPr>
        <w:t>,</w:t>
      </w:r>
      <w:r w:rsidR="007B1913" w:rsidRPr="001924CD">
        <w:rPr>
          <w:rFonts w:ascii="Arial" w:hAnsi="Arial" w:cs="Arial"/>
          <w:sz w:val="24"/>
          <w:szCs w:val="24"/>
          <w:lang w:val="es-ES_tradnl"/>
        </w:rPr>
        <w:t xml:space="preserve"> turna a la Ponencia a cargo del suscrito </w:t>
      </w:r>
      <w:r w:rsidR="006E452A" w:rsidRPr="001924CD">
        <w:rPr>
          <w:rFonts w:ascii="Arial" w:hAnsi="Arial" w:cs="Arial"/>
          <w:sz w:val="24"/>
          <w:szCs w:val="24"/>
          <w:lang w:val="es-ES_tradnl"/>
        </w:rPr>
        <w:t>Magistrado el presente asunto;</w:t>
      </w:r>
      <w:r w:rsidR="00F015A2" w:rsidRPr="001924CD">
        <w:rPr>
          <w:rFonts w:ascii="Arial" w:hAnsi="Arial" w:cs="Arial"/>
          <w:sz w:val="24"/>
          <w:szCs w:val="24"/>
          <w:lang w:val="es-ES_tradnl"/>
        </w:rPr>
        <w:t xml:space="preserve"> y</w:t>
      </w:r>
      <w:r w:rsidR="006E452A" w:rsidRPr="001924CD">
        <w:rPr>
          <w:rFonts w:ascii="Arial" w:hAnsi="Arial" w:cs="Arial"/>
          <w:sz w:val="24"/>
          <w:szCs w:val="24"/>
          <w:lang w:val="es-ES_tradnl"/>
        </w:rPr>
        <w:t xml:space="preserve"> </w:t>
      </w:r>
      <w:r w:rsidR="006E452A" w:rsidRPr="001924CD">
        <w:rPr>
          <w:rFonts w:ascii="Arial" w:hAnsi="Arial" w:cs="Arial"/>
          <w:b/>
          <w:sz w:val="24"/>
          <w:szCs w:val="24"/>
          <w:lang w:val="es-ES_tradnl"/>
        </w:rPr>
        <w:t xml:space="preserve">b) </w:t>
      </w:r>
      <w:r w:rsidR="007B1913" w:rsidRPr="001924CD">
        <w:rPr>
          <w:rFonts w:ascii="Arial" w:hAnsi="Arial" w:cs="Arial"/>
          <w:sz w:val="24"/>
          <w:szCs w:val="24"/>
          <w:lang w:val="es-ES_tradnl"/>
        </w:rPr>
        <w:t>el oficio TEPJF-SGA-SM-</w:t>
      </w:r>
      <w:r w:rsidR="001924CD" w:rsidRPr="001924CD">
        <w:rPr>
          <w:rFonts w:ascii="Arial" w:hAnsi="Arial" w:cs="Arial"/>
          <w:sz w:val="24"/>
          <w:szCs w:val="24"/>
          <w:lang w:val="es-ES_tradnl"/>
        </w:rPr>
        <w:t>8</w:t>
      </w:r>
      <w:r w:rsidR="00125BF1">
        <w:rPr>
          <w:rFonts w:ascii="Arial" w:hAnsi="Arial" w:cs="Arial"/>
          <w:sz w:val="24"/>
          <w:szCs w:val="24"/>
          <w:lang w:val="es-ES_tradnl"/>
        </w:rPr>
        <w:t>21</w:t>
      </w:r>
      <w:r w:rsidR="007B1913" w:rsidRPr="001924CD">
        <w:rPr>
          <w:rFonts w:ascii="Arial" w:hAnsi="Arial" w:cs="Arial"/>
          <w:sz w:val="24"/>
          <w:szCs w:val="24"/>
          <w:lang w:val="es-ES_tradnl"/>
        </w:rPr>
        <w:t xml:space="preserve">/2017 de la misma fecha, signado por la Secretaria General de Acuerdos, </w:t>
      </w:r>
      <w:r w:rsidR="00F015A2" w:rsidRPr="001924CD">
        <w:rPr>
          <w:rFonts w:ascii="Arial" w:hAnsi="Arial" w:cs="Arial"/>
          <w:sz w:val="24"/>
          <w:szCs w:val="24"/>
          <w:lang w:val="es-ES_tradnl"/>
        </w:rPr>
        <w:t xml:space="preserve">mediante </w:t>
      </w:r>
      <w:r w:rsidR="007B1913" w:rsidRPr="001924CD">
        <w:rPr>
          <w:rFonts w:ascii="Arial" w:hAnsi="Arial" w:cs="Arial"/>
          <w:sz w:val="24"/>
          <w:szCs w:val="24"/>
          <w:lang w:val="es-ES_tradnl"/>
        </w:rPr>
        <w:t xml:space="preserve">el cual, en cumplimiento al citado proveído, remite el expediente en que se actúa. </w:t>
      </w:r>
    </w:p>
    <w:p w:rsidR="00FC0478" w:rsidRPr="001924CD" w:rsidRDefault="00FC0478" w:rsidP="00F84B22">
      <w:pPr>
        <w:widowControl w:val="0"/>
        <w:spacing w:line="360" w:lineRule="auto"/>
        <w:jc w:val="both"/>
        <w:rPr>
          <w:rFonts w:ascii="Arial" w:hAnsi="Arial" w:cs="Arial"/>
          <w:sz w:val="24"/>
          <w:szCs w:val="24"/>
        </w:rPr>
      </w:pPr>
      <w:r w:rsidRPr="001924CD">
        <w:rPr>
          <w:rFonts w:ascii="Arial" w:hAnsi="Arial" w:cs="Arial"/>
          <w:sz w:val="24"/>
          <w:szCs w:val="24"/>
          <w:lang w:val="es-ES_tradnl"/>
        </w:rPr>
        <w:t>Por lo anterior, con fundamento en lo dispuest</w:t>
      </w:r>
      <w:r w:rsidR="00712F83" w:rsidRPr="001924CD">
        <w:rPr>
          <w:rFonts w:ascii="Arial" w:hAnsi="Arial" w:cs="Arial"/>
          <w:sz w:val="24"/>
          <w:szCs w:val="24"/>
          <w:lang w:val="es-ES_tradnl"/>
        </w:rPr>
        <w:t xml:space="preserve">o por los artículos </w:t>
      </w:r>
      <w:r w:rsidR="00794A46" w:rsidRPr="001924CD">
        <w:rPr>
          <w:rFonts w:ascii="Arial" w:eastAsia="Times New Roman" w:hAnsi="Arial" w:cs="Arial"/>
          <w:bCs/>
          <w:sz w:val="24"/>
          <w:szCs w:val="24"/>
          <w:lang w:val="es-ES_tradnl" w:eastAsia="es-ES"/>
        </w:rPr>
        <w:t xml:space="preserve">199, </w:t>
      </w:r>
      <w:r w:rsidR="005572F3" w:rsidRPr="001924CD">
        <w:rPr>
          <w:rFonts w:ascii="Arial" w:eastAsia="Times New Roman" w:hAnsi="Arial" w:cs="Arial"/>
          <w:bCs/>
          <w:sz w:val="24"/>
          <w:szCs w:val="24"/>
          <w:lang w:val="es-ES_tradnl" w:eastAsia="es-ES"/>
        </w:rPr>
        <w:t xml:space="preserve">fracción </w:t>
      </w:r>
      <w:r w:rsidR="00794A46" w:rsidRPr="001924CD">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1924CD">
        <w:rPr>
          <w:rFonts w:ascii="Arial" w:eastAsia="Times New Roman" w:hAnsi="Arial" w:cs="Arial"/>
          <w:bCs/>
          <w:sz w:val="24"/>
          <w:szCs w:val="24"/>
          <w:lang w:val="es-ES_tradnl" w:eastAsia="es-ES"/>
        </w:rPr>
        <w:t>,</w:t>
      </w:r>
      <w:r w:rsidR="00794A46" w:rsidRPr="001924CD">
        <w:rPr>
          <w:rFonts w:ascii="Arial" w:eastAsia="Times New Roman" w:hAnsi="Arial" w:cs="Arial"/>
          <w:bCs/>
          <w:sz w:val="24"/>
          <w:szCs w:val="24"/>
          <w:lang w:val="es-ES_tradnl" w:eastAsia="es-ES"/>
        </w:rPr>
        <w:t xml:space="preserve"> 40, párrafo segundo; 44, fracciones II</w:t>
      </w:r>
      <w:r w:rsidR="00571E05" w:rsidRPr="001924CD">
        <w:rPr>
          <w:rFonts w:ascii="Arial" w:eastAsia="Times New Roman" w:hAnsi="Arial" w:cs="Arial"/>
          <w:bCs/>
          <w:sz w:val="24"/>
          <w:szCs w:val="24"/>
          <w:lang w:val="es-ES_tradnl" w:eastAsia="es-ES"/>
        </w:rPr>
        <w:t xml:space="preserve">, </w:t>
      </w:r>
      <w:r w:rsidR="00794A46" w:rsidRPr="001924CD">
        <w:rPr>
          <w:rFonts w:ascii="Arial" w:eastAsia="Times New Roman" w:hAnsi="Arial" w:cs="Arial"/>
          <w:bCs/>
          <w:sz w:val="24"/>
          <w:szCs w:val="24"/>
          <w:lang w:val="es-ES_tradnl" w:eastAsia="es-ES"/>
        </w:rPr>
        <w:t>IX</w:t>
      </w:r>
      <w:r w:rsidR="00571E05" w:rsidRPr="001924CD">
        <w:rPr>
          <w:rFonts w:ascii="Arial" w:eastAsia="Times New Roman" w:hAnsi="Arial" w:cs="Arial"/>
          <w:bCs/>
          <w:sz w:val="24"/>
          <w:szCs w:val="24"/>
          <w:lang w:val="es-ES_tradnl" w:eastAsia="es-ES"/>
        </w:rPr>
        <w:t xml:space="preserve"> y XV</w:t>
      </w:r>
      <w:r w:rsidR="00446935" w:rsidRPr="001924CD">
        <w:rPr>
          <w:rFonts w:ascii="Arial" w:eastAsia="Times New Roman" w:hAnsi="Arial" w:cs="Arial"/>
          <w:bCs/>
          <w:sz w:val="24"/>
          <w:szCs w:val="24"/>
          <w:lang w:val="es-ES_tradnl" w:eastAsia="es-ES"/>
        </w:rPr>
        <w:t>;</w:t>
      </w:r>
      <w:r w:rsidR="00794A46" w:rsidRPr="001924CD">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1924CD">
        <w:rPr>
          <w:rFonts w:ascii="Arial" w:eastAsia="Times New Roman" w:hAnsi="Arial" w:cs="Arial"/>
          <w:bCs/>
          <w:sz w:val="24"/>
          <w:szCs w:val="24"/>
          <w:lang w:val="es-ES_tradnl" w:eastAsia="es-ES"/>
        </w:rPr>
        <w:t>,</w:t>
      </w:r>
      <w:r w:rsidR="00056989" w:rsidRPr="001924CD">
        <w:rPr>
          <w:rFonts w:ascii="Arial" w:eastAsia="Times New Roman" w:hAnsi="Arial" w:cs="Arial"/>
          <w:bCs/>
          <w:sz w:val="24"/>
          <w:szCs w:val="24"/>
          <w:lang w:val="es-ES_tradnl" w:eastAsia="es-ES"/>
        </w:rPr>
        <w:t xml:space="preserve"> </w:t>
      </w:r>
      <w:r w:rsidR="00794A46" w:rsidRPr="001924CD">
        <w:rPr>
          <w:rFonts w:ascii="Arial" w:eastAsia="Times New Roman" w:hAnsi="Arial" w:cs="Arial"/>
          <w:b/>
          <w:bCs/>
          <w:sz w:val="24"/>
          <w:szCs w:val="24"/>
          <w:lang w:val="es-ES_tradnl" w:eastAsia="es-ES"/>
        </w:rPr>
        <w:t>SE ACUERDA:</w:t>
      </w:r>
    </w:p>
    <w:p w:rsidR="00FC0478" w:rsidRPr="001924CD" w:rsidRDefault="00FC0478"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 xml:space="preserve">I. Se radica </w:t>
      </w:r>
      <w:r w:rsidRPr="001924CD">
        <w:rPr>
          <w:rFonts w:ascii="Arial" w:hAnsi="Arial" w:cs="Arial"/>
          <w:sz w:val="24"/>
          <w:szCs w:val="24"/>
          <w:lang w:val="es-ES_tradnl"/>
        </w:rPr>
        <w:t xml:space="preserve">el presente </w:t>
      </w:r>
      <w:r w:rsidR="00146800" w:rsidRPr="001924CD">
        <w:rPr>
          <w:rFonts w:ascii="Arial" w:hAnsi="Arial" w:cs="Arial"/>
          <w:sz w:val="24"/>
          <w:szCs w:val="24"/>
          <w:lang w:val="es-ES_tradnl"/>
        </w:rPr>
        <w:t>juicio</w:t>
      </w:r>
      <w:r w:rsidR="00F84B22" w:rsidRPr="001924CD">
        <w:rPr>
          <w:rFonts w:ascii="Arial" w:hAnsi="Arial" w:cs="Arial"/>
          <w:sz w:val="24"/>
          <w:szCs w:val="24"/>
          <w:lang w:val="es-ES_tradnl"/>
        </w:rPr>
        <w:t xml:space="preserve"> </w:t>
      </w:r>
      <w:r w:rsidRPr="001924CD">
        <w:rPr>
          <w:rFonts w:ascii="Arial" w:hAnsi="Arial" w:cs="Arial"/>
          <w:sz w:val="24"/>
          <w:szCs w:val="24"/>
          <w:lang w:val="es-ES_tradnl"/>
        </w:rPr>
        <w:t xml:space="preserve">en la </w:t>
      </w:r>
      <w:r w:rsidR="00F241BD" w:rsidRPr="001924CD">
        <w:rPr>
          <w:rFonts w:ascii="Arial" w:hAnsi="Arial" w:cs="Arial"/>
          <w:sz w:val="24"/>
          <w:szCs w:val="24"/>
          <w:lang w:val="es-ES_tradnl"/>
        </w:rPr>
        <w:t>P</w:t>
      </w:r>
      <w:r w:rsidRPr="001924CD">
        <w:rPr>
          <w:rFonts w:ascii="Arial" w:hAnsi="Arial" w:cs="Arial"/>
          <w:sz w:val="24"/>
          <w:szCs w:val="24"/>
          <w:lang w:val="es-ES_tradnl"/>
        </w:rPr>
        <w:t xml:space="preserve">onencia a cargo del suscrito </w:t>
      </w:r>
      <w:r w:rsidR="00F241BD" w:rsidRPr="001924CD">
        <w:rPr>
          <w:rFonts w:ascii="Arial" w:hAnsi="Arial" w:cs="Arial"/>
          <w:sz w:val="24"/>
          <w:szCs w:val="24"/>
          <w:lang w:val="es-ES_tradnl"/>
        </w:rPr>
        <w:t>M</w:t>
      </w:r>
      <w:r w:rsidRPr="001924CD">
        <w:rPr>
          <w:rFonts w:ascii="Arial" w:hAnsi="Arial" w:cs="Arial"/>
          <w:sz w:val="24"/>
          <w:szCs w:val="24"/>
          <w:lang w:val="es-ES_tradnl"/>
        </w:rPr>
        <w:t>agistrado</w:t>
      </w:r>
      <w:r w:rsidR="00F241BD" w:rsidRPr="001924CD">
        <w:rPr>
          <w:rFonts w:ascii="Arial" w:hAnsi="Arial" w:cs="Arial"/>
          <w:sz w:val="24"/>
          <w:szCs w:val="24"/>
          <w:lang w:val="es-ES_tradnl"/>
        </w:rPr>
        <w:t xml:space="preserve"> Electoral</w:t>
      </w:r>
      <w:r w:rsidRPr="001924CD">
        <w:rPr>
          <w:rFonts w:ascii="Arial" w:hAnsi="Arial" w:cs="Arial"/>
          <w:sz w:val="24"/>
          <w:szCs w:val="24"/>
          <w:lang w:val="es-ES_tradnl"/>
        </w:rPr>
        <w:t>.</w:t>
      </w:r>
    </w:p>
    <w:p w:rsidR="00F70226" w:rsidRPr="001924CD" w:rsidRDefault="00F70226"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II.</w:t>
      </w:r>
      <w:r w:rsidRPr="001924CD">
        <w:rPr>
          <w:rFonts w:ascii="Arial" w:hAnsi="Arial" w:cs="Arial"/>
          <w:sz w:val="24"/>
          <w:szCs w:val="24"/>
          <w:lang w:val="es-ES_tradnl"/>
        </w:rPr>
        <w:t xml:space="preserve"> </w:t>
      </w:r>
      <w:r w:rsidRPr="001924CD">
        <w:rPr>
          <w:rFonts w:ascii="Arial" w:hAnsi="Arial" w:cs="Arial"/>
          <w:b/>
          <w:sz w:val="24"/>
          <w:szCs w:val="24"/>
          <w:lang w:val="es-ES_tradnl"/>
        </w:rPr>
        <w:t>Se tienen</w:t>
      </w:r>
      <w:r w:rsidRPr="001924CD">
        <w:rPr>
          <w:rFonts w:ascii="Arial" w:hAnsi="Arial" w:cs="Arial"/>
          <w:sz w:val="24"/>
          <w:szCs w:val="24"/>
          <w:lang w:val="es-ES_tradnl"/>
        </w:rPr>
        <w:t xml:space="preserve"> por recibidas las constancias de </w:t>
      </w:r>
      <w:r w:rsidR="0042126D" w:rsidRPr="001924CD">
        <w:rPr>
          <w:rFonts w:ascii="Arial" w:hAnsi="Arial" w:cs="Arial"/>
          <w:sz w:val="24"/>
          <w:szCs w:val="24"/>
          <w:lang w:val="es-ES_tradnl"/>
        </w:rPr>
        <w:t>mérito</w:t>
      </w:r>
      <w:r w:rsidRPr="001924CD">
        <w:rPr>
          <w:rFonts w:ascii="Arial" w:hAnsi="Arial" w:cs="Arial"/>
          <w:sz w:val="24"/>
          <w:szCs w:val="24"/>
          <w:lang w:val="es-ES_tradnl"/>
        </w:rPr>
        <w:t xml:space="preserve">, </w:t>
      </w:r>
      <w:r w:rsidR="0042126D" w:rsidRPr="001924CD">
        <w:rPr>
          <w:rFonts w:ascii="Arial" w:hAnsi="Arial" w:cs="Arial"/>
          <w:sz w:val="24"/>
          <w:szCs w:val="24"/>
          <w:lang w:val="es-ES_tradnl"/>
        </w:rPr>
        <w:t xml:space="preserve">mismas que </w:t>
      </w:r>
      <w:r w:rsidRPr="001924CD">
        <w:rPr>
          <w:rFonts w:ascii="Arial" w:hAnsi="Arial" w:cs="Arial"/>
          <w:b/>
          <w:sz w:val="24"/>
          <w:szCs w:val="24"/>
          <w:lang w:val="es-ES_tradnl"/>
        </w:rPr>
        <w:t xml:space="preserve">se </w:t>
      </w:r>
      <w:r w:rsidR="001D40F1" w:rsidRPr="001924CD">
        <w:rPr>
          <w:rFonts w:ascii="Arial" w:hAnsi="Arial" w:cs="Arial"/>
          <w:b/>
          <w:sz w:val="24"/>
          <w:szCs w:val="24"/>
          <w:lang w:val="es-ES_tradnl"/>
        </w:rPr>
        <w:t>ordena</w:t>
      </w:r>
      <w:r w:rsidR="001D40F1" w:rsidRPr="001924CD">
        <w:rPr>
          <w:rFonts w:ascii="Arial" w:hAnsi="Arial" w:cs="Arial"/>
          <w:sz w:val="24"/>
          <w:szCs w:val="24"/>
          <w:lang w:val="es-ES_tradnl"/>
        </w:rPr>
        <w:t xml:space="preserve"> </w:t>
      </w:r>
      <w:r w:rsidRPr="001924CD">
        <w:rPr>
          <w:rFonts w:ascii="Arial" w:hAnsi="Arial" w:cs="Arial"/>
          <w:sz w:val="24"/>
          <w:szCs w:val="24"/>
          <w:lang w:val="es-ES_tradnl"/>
        </w:rPr>
        <w:t>agregar a los autos del expediente para que obren como corresponda.</w:t>
      </w:r>
    </w:p>
    <w:p w:rsidR="00F80F5A" w:rsidRPr="001924CD" w:rsidRDefault="001924CD" w:rsidP="00F80F5A">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III.</w:t>
      </w:r>
      <w:r w:rsidRPr="001924CD">
        <w:rPr>
          <w:rFonts w:ascii="Arial" w:hAnsi="Arial" w:cs="Arial"/>
          <w:sz w:val="24"/>
          <w:szCs w:val="24"/>
          <w:lang w:val="es-ES_tradnl"/>
        </w:rPr>
        <w:t xml:space="preserve"> </w:t>
      </w:r>
      <w:r w:rsidRPr="001924CD">
        <w:rPr>
          <w:rFonts w:ascii="Arial" w:hAnsi="Arial" w:cs="Arial"/>
          <w:b/>
          <w:sz w:val="24"/>
          <w:szCs w:val="24"/>
        </w:rPr>
        <w:t xml:space="preserve">Se tiene </w:t>
      </w:r>
      <w:r w:rsidRPr="001924CD">
        <w:rPr>
          <w:rFonts w:ascii="Arial" w:hAnsi="Arial" w:cs="Arial"/>
          <w:sz w:val="24"/>
          <w:szCs w:val="24"/>
        </w:rPr>
        <w:t>como domicilio de la actora para oír y recibir notificaciones el indicado en su escrito de demanda</w:t>
      </w:r>
      <w:r w:rsidRPr="001924CD">
        <w:rPr>
          <w:rFonts w:ascii="Arial" w:hAnsi="Arial" w:cs="Arial"/>
          <w:sz w:val="24"/>
          <w:szCs w:val="24"/>
          <w:lang w:val="es-ES_tradnl"/>
        </w:rPr>
        <w:t>; asimismo por autorizadas en los términos que indica a las personas que designa</w:t>
      </w:r>
      <w:r w:rsidR="00F80F5A" w:rsidRPr="001924CD">
        <w:rPr>
          <w:rFonts w:ascii="Arial" w:eastAsia="Times New Roman" w:hAnsi="Arial" w:cs="Arial"/>
          <w:sz w:val="24"/>
          <w:szCs w:val="24"/>
          <w:lang w:eastAsia="es-ES"/>
        </w:rPr>
        <w:t>.</w:t>
      </w:r>
    </w:p>
    <w:p w:rsidR="00A974A7" w:rsidRPr="001924CD"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1924CD">
        <w:rPr>
          <w:rFonts w:ascii="Arial" w:eastAsia="Times New Roman" w:hAnsi="Arial" w:cs="Arial"/>
          <w:b/>
          <w:sz w:val="24"/>
          <w:szCs w:val="24"/>
          <w:lang w:val="es-ES" w:eastAsia="es-ES"/>
        </w:rPr>
        <w:t>NOTIFÍQUESE</w:t>
      </w:r>
      <w:r w:rsidRPr="001924CD">
        <w:rPr>
          <w:rFonts w:ascii="Arial" w:eastAsia="Times New Roman" w:hAnsi="Arial" w:cs="Arial"/>
          <w:sz w:val="24"/>
          <w:szCs w:val="24"/>
          <w:lang w:eastAsia="es-ES"/>
        </w:rPr>
        <w:t>.</w:t>
      </w:r>
    </w:p>
    <w:p w:rsidR="00A457C5" w:rsidRDefault="00A457C5" w:rsidP="00A974A7">
      <w:pPr>
        <w:spacing w:before="100" w:beforeAutospacing="1" w:after="100" w:afterAutospacing="1" w:line="360" w:lineRule="auto"/>
        <w:jc w:val="both"/>
        <w:rPr>
          <w:rFonts w:ascii="Arial" w:hAnsi="Arial" w:cs="Arial"/>
          <w:sz w:val="24"/>
          <w:szCs w:val="24"/>
          <w:lang w:val="es-ES_tradnl"/>
        </w:rPr>
      </w:pPr>
    </w:p>
    <w:p w:rsidR="00FC0478" w:rsidRPr="001924CD" w:rsidRDefault="00A457C5" w:rsidP="00A974A7">
      <w:pPr>
        <w:spacing w:before="100" w:beforeAutospacing="1" w:after="100" w:afterAutospacing="1" w:line="360" w:lineRule="auto"/>
        <w:jc w:val="both"/>
        <w:rPr>
          <w:rFonts w:ascii="Arial" w:hAnsi="Arial" w:cs="Arial"/>
          <w:sz w:val="24"/>
          <w:szCs w:val="24"/>
          <w:lang w:val="es-ES_tradnl"/>
        </w:rPr>
      </w:pPr>
      <w:bookmarkStart w:id="0" w:name="_GoBack"/>
      <w:bookmarkEnd w:id="0"/>
      <w:r w:rsidRPr="001924CD">
        <w:rPr>
          <w:rFonts w:ascii="Arial" w:hAnsi="Arial" w:cs="Arial"/>
          <w:sz w:val="24"/>
          <w:szCs w:val="24"/>
          <w:lang w:val="es-ES_tradnl"/>
        </w:rPr>
        <w:lastRenderedPageBreak/>
        <w:t xml:space="preserve">Así lo acordó y firma el Magistrado Instructor de la Sala Regional del Tribunal Electoral del Poder Judicial de la Federación correspondiente a la Segunda Circunscripción Plurinominal, ante </w:t>
      </w:r>
      <w:r>
        <w:rPr>
          <w:rFonts w:ascii="Arial" w:hAnsi="Arial" w:cs="Arial"/>
          <w:sz w:val="24"/>
          <w:szCs w:val="24"/>
          <w:lang w:val="es-ES_tradnl"/>
        </w:rPr>
        <w:t>la</w:t>
      </w:r>
      <w:r w:rsidRPr="001924CD">
        <w:rPr>
          <w:rFonts w:ascii="Arial" w:hAnsi="Arial" w:cs="Arial"/>
          <w:sz w:val="24"/>
          <w:szCs w:val="24"/>
          <w:lang w:val="es-ES_tradnl"/>
        </w:rPr>
        <w:t xml:space="preserve"> Secretari</w:t>
      </w:r>
      <w:r>
        <w:rPr>
          <w:rFonts w:ascii="Arial" w:hAnsi="Arial" w:cs="Arial"/>
          <w:sz w:val="24"/>
          <w:szCs w:val="24"/>
          <w:lang w:val="es-ES_tradnl"/>
        </w:rPr>
        <w:t>a</w:t>
      </w:r>
      <w:r w:rsidRPr="001924CD">
        <w:rPr>
          <w:rFonts w:ascii="Arial" w:hAnsi="Arial" w:cs="Arial"/>
          <w:sz w:val="24"/>
          <w:szCs w:val="24"/>
          <w:lang w:val="es-ES_tradnl"/>
        </w:rPr>
        <w:t xml:space="preserve"> de Estudio y Cuenta, quien autoriza y da fe</w:t>
      </w:r>
      <w:r w:rsidR="00FC0478" w:rsidRPr="001924CD">
        <w:rPr>
          <w:rFonts w:ascii="Arial" w:hAnsi="Arial" w:cs="Arial"/>
          <w:sz w:val="24"/>
          <w:szCs w:val="24"/>
          <w:lang w:val="es-ES_tradnl"/>
        </w:rPr>
        <w:t>.</w:t>
      </w:r>
    </w:p>
    <w:tbl>
      <w:tblPr>
        <w:tblpPr w:leftFromText="141" w:rightFromText="141" w:vertAnchor="text" w:tblpY="996"/>
        <w:tblW w:w="5133" w:type="pct"/>
        <w:tblLook w:val="01E0" w:firstRow="1" w:lastRow="1" w:firstColumn="1" w:lastColumn="1" w:noHBand="0" w:noVBand="0"/>
      </w:tblPr>
      <w:tblGrid>
        <w:gridCol w:w="4537"/>
        <w:gridCol w:w="4468"/>
      </w:tblGrid>
      <w:tr w:rsidR="00A03A53" w:rsidRPr="001924CD" w:rsidTr="009601BE">
        <w:trPr>
          <w:trHeight w:val="469"/>
        </w:trPr>
        <w:tc>
          <w:tcPr>
            <w:tcW w:w="2519" w:type="pct"/>
          </w:tcPr>
          <w:p w:rsidR="00F248C5" w:rsidRPr="001924CD" w:rsidRDefault="00F248C5" w:rsidP="00F84B22">
            <w:pPr>
              <w:widowControl w:val="0"/>
              <w:spacing w:after="0" w:line="240" w:lineRule="auto"/>
              <w:ind w:right="-107"/>
              <w:jc w:val="center"/>
              <w:rPr>
                <w:rFonts w:ascii="Arial" w:hAnsi="Arial" w:cs="Arial"/>
                <w:spacing w:val="-12"/>
                <w:sz w:val="24"/>
                <w:szCs w:val="24"/>
              </w:rPr>
            </w:pPr>
            <w:r w:rsidRPr="001924CD">
              <w:rPr>
                <w:rFonts w:ascii="Arial" w:hAnsi="Arial" w:cs="Arial"/>
                <w:spacing w:val="-12"/>
                <w:sz w:val="24"/>
                <w:szCs w:val="24"/>
              </w:rPr>
              <w:t>JORGE EMILIO SÁNCHEZ</w:t>
            </w:r>
            <w:r w:rsidR="00952112" w:rsidRPr="001924CD">
              <w:rPr>
                <w:rFonts w:ascii="Arial" w:hAnsi="Arial" w:cs="Arial"/>
                <w:spacing w:val="-12"/>
                <w:sz w:val="24"/>
                <w:szCs w:val="24"/>
              </w:rPr>
              <w:t>-</w:t>
            </w:r>
            <w:r w:rsidRPr="001924CD">
              <w:rPr>
                <w:rFonts w:ascii="Arial" w:hAnsi="Arial" w:cs="Arial"/>
                <w:spacing w:val="-12"/>
                <w:sz w:val="24"/>
                <w:szCs w:val="24"/>
              </w:rPr>
              <w:t>CORDERO GROSSMANN</w:t>
            </w:r>
          </w:p>
          <w:p w:rsidR="00A03A53" w:rsidRPr="001924CD" w:rsidRDefault="00F248C5" w:rsidP="00F84B22">
            <w:pPr>
              <w:widowControl w:val="0"/>
              <w:spacing w:after="0" w:line="360" w:lineRule="auto"/>
              <w:ind w:right="-107"/>
              <w:jc w:val="center"/>
              <w:rPr>
                <w:rFonts w:ascii="Arial" w:hAnsi="Arial" w:cs="Arial"/>
                <w:spacing w:val="-12"/>
                <w:sz w:val="24"/>
                <w:szCs w:val="24"/>
              </w:rPr>
            </w:pPr>
            <w:r w:rsidRPr="001924CD">
              <w:rPr>
                <w:rFonts w:ascii="Arial" w:hAnsi="Arial" w:cs="Arial"/>
                <w:spacing w:val="-12"/>
                <w:sz w:val="24"/>
                <w:szCs w:val="24"/>
              </w:rPr>
              <w:t xml:space="preserve"> </w:t>
            </w:r>
            <w:r w:rsidR="00A03A53" w:rsidRPr="001924CD">
              <w:rPr>
                <w:rFonts w:ascii="Arial" w:hAnsi="Arial" w:cs="Arial"/>
                <w:b/>
                <w:spacing w:val="-12"/>
                <w:sz w:val="24"/>
                <w:szCs w:val="24"/>
              </w:rPr>
              <w:t xml:space="preserve">MAGISTRADO </w:t>
            </w:r>
          </w:p>
        </w:tc>
        <w:tc>
          <w:tcPr>
            <w:tcW w:w="2481" w:type="pct"/>
          </w:tcPr>
          <w:p w:rsidR="00A457C5" w:rsidRPr="001924CD" w:rsidRDefault="00A457C5" w:rsidP="00A457C5">
            <w:pPr>
              <w:widowControl w:val="0"/>
              <w:spacing w:after="0" w:line="240" w:lineRule="auto"/>
              <w:jc w:val="center"/>
              <w:rPr>
                <w:rFonts w:ascii="Arial" w:hAnsi="Arial" w:cs="Arial"/>
                <w:spacing w:val="-12"/>
                <w:sz w:val="24"/>
                <w:szCs w:val="24"/>
              </w:rPr>
            </w:pPr>
            <w:r>
              <w:rPr>
                <w:rFonts w:ascii="Arial" w:hAnsi="Arial" w:cs="Arial"/>
                <w:spacing w:val="-12"/>
                <w:sz w:val="24"/>
                <w:szCs w:val="24"/>
              </w:rPr>
              <w:t>CELINA JOSEFINA LEAL GRAJEDA</w:t>
            </w:r>
            <w:r w:rsidRPr="001924CD">
              <w:rPr>
                <w:rFonts w:ascii="Arial" w:hAnsi="Arial" w:cs="Arial"/>
                <w:spacing w:val="-12"/>
                <w:sz w:val="24"/>
                <w:szCs w:val="24"/>
              </w:rPr>
              <w:t xml:space="preserve">  </w:t>
            </w:r>
          </w:p>
          <w:p w:rsidR="00A03A53" w:rsidRPr="001924CD" w:rsidRDefault="00A457C5" w:rsidP="00A457C5">
            <w:pPr>
              <w:widowControl w:val="0"/>
              <w:spacing w:after="0" w:line="240" w:lineRule="auto"/>
              <w:jc w:val="center"/>
              <w:rPr>
                <w:rFonts w:ascii="Arial" w:hAnsi="Arial" w:cs="Arial"/>
                <w:b/>
                <w:spacing w:val="-12"/>
                <w:sz w:val="24"/>
                <w:szCs w:val="24"/>
              </w:rPr>
            </w:pPr>
            <w:r w:rsidRPr="001924CD">
              <w:rPr>
                <w:rFonts w:ascii="Arial" w:hAnsi="Arial" w:cs="Arial"/>
                <w:b/>
                <w:spacing w:val="-12"/>
                <w:sz w:val="24"/>
                <w:szCs w:val="24"/>
              </w:rPr>
              <w:t>SECRETARI</w:t>
            </w:r>
            <w:r>
              <w:rPr>
                <w:rFonts w:ascii="Arial" w:hAnsi="Arial" w:cs="Arial"/>
                <w:b/>
                <w:spacing w:val="-12"/>
                <w:sz w:val="24"/>
                <w:szCs w:val="24"/>
              </w:rPr>
              <w:t>A</w:t>
            </w:r>
          </w:p>
        </w:tc>
      </w:tr>
    </w:tbl>
    <w:p w:rsidR="009601BE" w:rsidRPr="00EF413F"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10"/>
      <w:headerReference w:type="default" r:id="rId11"/>
      <w:footerReference w:type="default" r:id="rId12"/>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1924CD">
      <w:rPr>
        <w:rFonts w:ascii="Arial" w:hAnsi="Arial" w:cs="Arial"/>
        <w:b/>
        <w:sz w:val="24"/>
        <w:szCs w:val="24"/>
      </w:rPr>
      <w:t>1</w:t>
    </w:r>
    <w:r w:rsidR="00125BF1">
      <w:rPr>
        <w:rFonts w:ascii="Arial" w:hAnsi="Arial" w:cs="Arial"/>
        <w:b/>
        <w:sz w:val="24"/>
        <w:szCs w:val="24"/>
      </w:rPr>
      <w:t>40</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2643E"/>
    <w:rsid w:val="00026548"/>
    <w:rsid w:val="00032E0B"/>
    <w:rsid w:val="00036B04"/>
    <w:rsid w:val="000548CC"/>
    <w:rsid w:val="00056989"/>
    <w:rsid w:val="00061636"/>
    <w:rsid w:val="000803A8"/>
    <w:rsid w:val="000862C0"/>
    <w:rsid w:val="000A2FE7"/>
    <w:rsid w:val="000A3549"/>
    <w:rsid w:val="000B075C"/>
    <w:rsid w:val="000D28FB"/>
    <w:rsid w:val="000D2D2F"/>
    <w:rsid w:val="000E53A8"/>
    <w:rsid w:val="00101D6E"/>
    <w:rsid w:val="001150B8"/>
    <w:rsid w:val="00125BF1"/>
    <w:rsid w:val="00146800"/>
    <w:rsid w:val="001576ED"/>
    <w:rsid w:val="00165EBF"/>
    <w:rsid w:val="001924CD"/>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2F3"/>
    <w:rsid w:val="005575C3"/>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B5181"/>
    <w:rsid w:val="008E2A7D"/>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57C5"/>
    <w:rsid w:val="00A46812"/>
    <w:rsid w:val="00A56D19"/>
    <w:rsid w:val="00A84A79"/>
    <w:rsid w:val="00A91702"/>
    <w:rsid w:val="00A974A7"/>
    <w:rsid w:val="00AA1EBC"/>
    <w:rsid w:val="00AB13E4"/>
    <w:rsid w:val="00AC0590"/>
    <w:rsid w:val="00AE092E"/>
    <w:rsid w:val="00AE0AB1"/>
    <w:rsid w:val="00AE1296"/>
    <w:rsid w:val="00AF349C"/>
    <w:rsid w:val="00B01933"/>
    <w:rsid w:val="00B03229"/>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189B"/>
    <w:rsid w:val="00ED7657"/>
    <w:rsid w:val="00EF413F"/>
    <w:rsid w:val="00F00CB1"/>
    <w:rsid w:val="00F015A2"/>
    <w:rsid w:val="00F060CC"/>
    <w:rsid w:val="00F10199"/>
    <w:rsid w:val="00F241BD"/>
    <w:rsid w:val="00F248C5"/>
    <w:rsid w:val="00F356DA"/>
    <w:rsid w:val="00F4150C"/>
    <w:rsid w:val="00F44509"/>
    <w:rsid w:val="00F44E3D"/>
    <w:rsid w:val="00F504A3"/>
    <w:rsid w:val="00F70226"/>
    <w:rsid w:val="00F73694"/>
    <w:rsid w:val="00F80F5A"/>
    <w:rsid w:val="00F84B22"/>
    <w:rsid w:val="00FC0478"/>
    <w:rsid w:val="00FC0C9B"/>
    <w:rsid w:val="00FD5FD9"/>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6B45-1A4C-4A28-B6B2-A67909BD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Juan Antonio Palomares Leal</cp:lastModifiedBy>
  <cp:revision>3</cp:revision>
  <cp:lastPrinted>2017-05-31T17:20:00Z</cp:lastPrinted>
  <dcterms:created xsi:type="dcterms:W3CDTF">2017-05-31T17:22:00Z</dcterms:created>
  <dcterms:modified xsi:type="dcterms:W3CDTF">2017-05-31T17:53:00Z</dcterms:modified>
</cp:coreProperties>
</file>