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53AF" w14:textId="15101EB7" w:rsidR="00AD3424" w:rsidRPr="000B7DA4" w:rsidRDefault="00612C50" w:rsidP="002F67B9">
      <w:pPr>
        <w:spacing w:after="0" w:line="240" w:lineRule="auto"/>
        <w:jc w:val="center"/>
        <w:rPr>
          <w:rFonts w:ascii="Ebrima" w:hAnsi="Ebrima" w:cs="Arial"/>
          <w:b/>
          <w:color w:val="72A376"/>
          <w:sz w:val="24"/>
          <w:szCs w:val="24"/>
          <w:lang w:val="es-MX"/>
        </w:rPr>
      </w:pPr>
      <w:r w:rsidRPr="00612C50">
        <w:rPr>
          <w:rFonts w:ascii="Ebrima" w:hAnsi="Ebrima" w:cs="Arial"/>
          <w:b/>
          <w:noProof/>
          <w:color w:val="72A376"/>
          <w:sz w:val="24"/>
          <w:szCs w:val="24"/>
          <w:lang w:val="es-MX"/>
        </w:rPr>
        <mc:AlternateContent>
          <mc:Choice Requires="wpg">
            <w:drawing>
              <wp:anchor distT="0" distB="0" distL="114300" distR="114300" simplePos="0" relativeHeight="251660288" behindDoc="0" locked="0" layoutInCell="1" allowOverlap="1" wp14:anchorId="29B6D8A0" wp14:editId="3C8EFE92">
                <wp:simplePos x="0" y="0"/>
                <wp:positionH relativeFrom="column">
                  <wp:posOffset>5076190</wp:posOffset>
                </wp:positionH>
                <wp:positionV relativeFrom="paragraph">
                  <wp:posOffset>-3810</wp:posOffset>
                </wp:positionV>
                <wp:extent cx="1156970" cy="1001395"/>
                <wp:effectExtent l="38100" t="0" r="62230" b="103505"/>
                <wp:wrapNone/>
                <wp:docPr id="4" name="Grupo 4"/>
                <wp:cNvGraphicFramePr/>
                <a:graphic xmlns:a="http://schemas.openxmlformats.org/drawingml/2006/main">
                  <a:graphicData uri="http://schemas.microsoft.com/office/word/2010/wordprocessingGroup">
                    <wpg:wgp>
                      <wpg:cNvGrpSpPr/>
                      <wpg:grpSpPr>
                        <a:xfrm>
                          <a:off x="0" y="0"/>
                          <a:ext cx="1156970" cy="1001395"/>
                          <a:chOff x="0" y="0"/>
                          <a:chExt cx="1156970" cy="1001395"/>
                        </a:xfrm>
                      </wpg:grpSpPr>
                      <pic:pic xmlns:pic="http://schemas.openxmlformats.org/drawingml/2006/picture">
                        <pic:nvPicPr>
                          <pic:cNvPr id="50" name="Imagen 50" descr="Dibujo en blanco y negro&#10;&#10;Descripción generada automáticamente con confianza media"/>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970" cy="1001395"/>
                          </a:xfrm>
                          <a:prstGeom prst="rect">
                            <a:avLst/>
                          </a:prstGeom>
                          <a:noFill/>
                        </pic:spPr>
                      </pic:pic>
                      <wps:wsp>
                        <wps:cNvPr id="3" name="12 Conector recto"/>
                        <wps:cNvCnPr/>
                        <wps:spPr>
                          <a:xfrm>
                            <a:off x="1524" y="1001268"/>
                            <a:ext cx="1155446" cy="127"/>
                          </a:xfrm>
                          <a:prstGeom prst="line">
                            <a:avLst/>
                          </a:prstGeom>
                          <a:ln>
                            <a:solidFill>
                              <a:srgbClr val="002060"/>
                            </a:solidFill>
                          </a:ln>
                        </wps:spPr>
                        <wps:style>
                          <a:lnRef idx="2">
                            <a:schemeClr val="accent3"/>
                          </a:lnRef>
                          <a:fillRef idx="0">
                            <a:schemeClr val="accent3"/>
                          </a:fillRef>
                          <a:effectRef idx="1">
                            <a:schemeClr val="accent3"/>
                          </a:effectRef>
                          <a:fontRef idx="minor">
                            <a:schemeClr val="tx1"/>
                          </a:fontRef>
                        </wps:style>
                        <wps:bodyPr/>
                      </wps:wsp>
                    </wpg:wgp>
                  </a:graphicData>
                </a:graphic>
              </wp:anchor>
            </w:drawing>
          </mc:Choice>
          <mc:Fallback>
            <w:pict>
              <v:group w14:anchorId="7840EAA8" id="Grupo 4" o:spid="_x0000_s1026" style="position:absolute;margin-left:399.7pt;margin-top:-.3pt;width:91.1pt;height:78.85pt;z-index:251660288" coordsize="11569,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0" o:spid="_x0000_s1027" type="#_x0000_t75" alt="Dibujo en blanco y negro&#10;&#10;Descripción generada automáticamente con confianza media" style="position:absolute;width:11569;height:10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">
                  <v:imagedata r:id="rId9" o:title="Dibujo en blanco y negro&#10;&#10;Descripción generada automáticamente con confianza media"/>
                </v:shape>
                <v:line id="12 Conector recto" o:spid="_x0000_s1028" style="position:absolute;visibility:visible;mso-wrap-style:square" from="15,10012" to="11569,1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" strokecolor="#002060" strokeweight="2pt">
                  <v:shadow on="t" color="black" opacity="24903f" origin=",.5" offset="0,.55556mm"/>
                </v:line>
              </v:group>
            </w:pict>
          </mc:Fallback>
        </mc:AlternateContent>
      </w:r>
      <w:r w:rsidRPr="00612C50">
        <w:rPr>
          <w:rFonts w:ascii="Ebrima" w:hAnsi="Ebrima" w:cs="Arial"/>
          <w:b/>
          <w:noProof/>
          <w:color w:val="72A376"/>
          <w:sz w:val="24"/>
          <w:szCs w:val="24"/>
          <w:lang w:val="es-MX"/>
        </w:rPr>
        <mc:AlternateContent>
          <mc:Choice Requires="wps">
            <w:drawing>
              <wp:anchor distT="0" distB="0" distL="114300" distR="114300" simplePos="0" relativeHeight="251659264" behindDoc="0" locked="0" layoutInCell="1" allowOverlap="1" wp14:anchorId="464B48ED" wp14:editId="11ADD270">
                <wp:simplePos x="0" y="0"/>
                <wp:positionH relativeFrom="column">
                  <wp:posOffset>-1071653</wp:posOffset>
                </wp:positionH>
                <wp:positionV relativeFrom="paragraph">
                  <wp:posOffset>-2443</wp:posOffset>
                </wp:positionV>
                <wp:extent cx="5875020" cy="1043940"/>
                <wp:effectExtent l="0" t="0" r="0" b="3810"/>
                <wp:wrapNone/>
                <wp:docPr id="1" name="1 Rectángulo"/>
                <wp:cNvGraphicFramePr/>
                <a:graphic xmlns:a="http://schemas.openxmlformats.org/drawingml/2006/main">
                  <a:graphicData uri="http://schemas.microsoft.com/office/word/2010/wordprocessingShape">
                    <wps:wsp>
                      <wps:cNvSpPr/>
                      <wps:spPr>
                        <a:xfrm>
                          <a:off x="0" y="0"/>
                          <a:ext cx="5875020" cy="104394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AD3D7" id="1 Rectángulo" o:spid="_x0000_s1026" style="position:absolute;margin-left:-84.4pt;margin-top:-.2pt;width:462.6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" fillcolor="#002060" stroked="f" strokeweight="2pt"/>
            </w:pict>
          </mc:Fallback>
        </mc:AlternateContent>
      </w:r>
    </w:p>
    <w:p w14:paraId="5C321D0A" w14:textId="07D3D90C" w:rsidR="00010F38" w:rsidRPr="000B7DA4" w:rsidRDefault="00612C50" w:rsidP="00612C50">
      <w:pPr>
        <w:tabs>
          <w:tab w:val="left" w:pos="3495"/>
        </w:tabs>
        <w:spacing w:after="0" w:line="240" w:lineRule="auto"/>
        <w:rPr>
          <w:rFonts w:ascii="Ebrima" w:hAnsi="Ebrima" w:cs="Arial"/>
          <w:b/>
          <w:color w:val="72A376"/>
          <w:sz w:val="24"/>
          <w:szCs w:val="24"/>
          <w:lang w:val="es-MX"/>
        </w:rPr>
      </w:pPr>
      <w:r>
        <w:rPr>
          <w:rFonts w:ascii="Ebrima" w:hAnsi="Ebrima" w:cs="Arial"/>
          <w:b/>
          <w:color w:val="72A376"/>
          <w:sz w:val="24"/>
          <w:szCs w:val="24"/>
          <w:lang w:val="es-MX"/>
        </w:rPr>
        <w:tab/>
      </w:r>
    </w:p>
    <w:p w14:paraId="0990F8E1" w14:textId="3F375B16" w:rsidR="002C154B" w:rsidRPr="000B7DA4" w:rsidRDefault="002C154B" w:rsidP="002F67B9">
      <w:pPr>
        <w:spacing w:after="0" w:line="240" w:lineRule="auto"/>
        <w:jc w:val="center"/>
        <w:rPr>
          <w:rFonts w:ascii="Ebrima" w:hAnsi="Ebrima" w:cs="Arial"/>
          <w:b/>
          <w:color w:val="72A376"/>
          <w:sz w:val="24"/>
          <w:szCs w:val="24"/>
          <w:lang w:val="es-MX"/>
        </w:rPr>
      </w:pPr>
    </w:p>
    <w:p w14:paraId="19A886F7" w14:textId="307B87DB" w:rsidR="002C154B" w:rsidRPr="000B7DA4" w:rsidRDefault="002C154B" w:rsidP="002F67B9">
      <w:pPr>
        <w:spacing w:after="0" w:line="240" w:lineRule="auto"/>
        <w:jc w:val="center"/>
        <w:rPr>
          <w:rFonts w:ascii="Ebrima" w:hAnsi="Ebrima" w:cs="Arial"/>
          <w:b/>
          <w:color w:val="72A376"/>
          <w:sz w:val="24"/>
          <w:szCs w:val="24"/>
          <w:lang w:val="es-MX"/>
        </w:rPr>
      </w:pPr>
    </w:p>
    <w:p w14:paraId="714E602F" w14:textId="7C033B41" w:rsidR="002C154B" w:rsidRPr="000B7DA4" w:rsidRDefault="002C154B" w:rsidP="002F67B9">
      <w:pPr>
        <w:spacing w:after="0" w:line="240" w:lineRule="auto"/>
        <w:jc w:val="center"/>
        <w:rPr>
          <w:rFonts w:ascii="Ebrima" w:hAnsi="Ebrima" w:cs="Arial"/>
          <w:b/>
          <w:color w:val="72A376"/>
          <w:sz w:val="24"/>
          <w:szCs w:val="24"/>
          <w:lang w:val="es-MX"/>
        </w:rPr>
      </w:pPr>
    </w:p>
    <w:p w14:paraId="66CCDC97" w14:textId="42421AAD" w:rsidR="002C154B" w:rsidRPr="000B7DA4" w:rsidRDefault="002C154B" w:rsidP="002F67B9">
      <w:pPr>
        <w:spacing w:after="0" w:line="240" w:lineRule="auto"/>
        <w:jc w:val="center"/>
        <w:rPr>
          <w:rFonts w:ascii="Ebrima" w:hAnsi="Ebrima" w:cs="Arial"/>
          <w:b/>
          <w:color w:val="72A376"/>
          <w:sz w:val="24"/>
          <w:szCs w:val="24"/>
          <w:lang w:val="es-MX"/>
        </w:rPr>
      </w:pPr>
    </w:p>
    <w:p w14:paraId="5C376DE3" w14:textId="32E4307E" w:rsidR="00C87819" w:rsidRPr="000B7DA4" w:rsidRDefault="00C87819" w:rsidP="002F67B9">
      <w:pPr>
        <w:spacing w:after="0" w:line="240" w:lineRule="auto"/>
        <w:jc w:val="center"/>
        <w:rPr>
          <w:rFonts w:ascii="Ebrima" w:hAnsi="Ebrima" w:cs="Arial"/>
          <w:b/>
          <w:color w:val="72A376"/>
          <w:sz w:val="24"/>
          <w:szCs w:val="24"/>
          <w:lang w:val="es-MX"/>
        </w:rPr>
      </w:pPr>
    </w:p>
    <w:p w14:paraId="557F7FEB" w14:textId="3AB7BC13" w:rsidR="00C87819" w:rsidRPr="000B7DA4" w:rsidRDefault="00C87819" w:rsidP="002F67B9">
      <w:pPr>
        <w:spacing w:after="0" w:line="240" w:lineRule="auto"/>
        <w:jc w:val="center"/>
        <w:rPr>
          <w:rFonts w:ascii="Ebrima" w:hAnsi="Ebrima" w:cs="Arial"/>
          <w:b/>
          <w:color w:val="72A376"/>
          <w:sz w:val="24"/>
          <w:szCs w:val="24"/>
          <w:lang w:val="es-MX"/>
        </w:rPr>
      </w:pPr>
    </w:p>
    <w:p w14:paraId="1165D6D1" w14:textId="67EE56FE" w:rsidR="002C154B" w:rsidRPr="000B7DA4" w:rsidRDefault="002C154B" w:rsidP="002F67B9">
      <w:pPr>
        <w:spacing w:after="0" w:line="240" w:lineRule="auto"/>
        <w:jc w:val="center"/>
        <w:rPr>
          <w:rFonts w:ascii="Ebrima" w:hAnsi="Ebrima" w:cs="Arial"/>
          <w:b/>
          <w:color w:val="72A376"/>
          <w:sz w:val="24"/>
          <w:szCs w:val="24"/>
          <w:lang w:val="es-MX"/>
        </w:rPr>
      </w:pPr>
    </w:p>
    <w:p w14:paraId="0AEEBE76" w14:textId="7103034E" w:rsidR="002C154B" w:rsidRPr="000B7DA4" w:rsidRDefault="002C154B" w:rsidP="002F67B9">
      <w:pPr>
        <w:spacing w:after="0" w:line="240" w:lineRule="auto"/>
        <w:jc w:val="center"/>
        <w:rPr>
          <w:rFonts w:ascii="Ebrima" w:hAnsi="Ebrima" w:cs="Arial"/>
          <w:b/>
          <w:color w:val="72A376"/>
          <w:sz w:val="24"/>
          <w:szCs w:val="24"/>
          <w:lang w:val="es-MX"/>
        </w:rPr>
      </w:pPr>
    </w:p>
    <w:p w14:paraId="040D60A1" w14:textId="605D5BB5" w:rsidR="001C38B6" w:rsidRPr="000B7DA4" w:rsidRDefault="001C38B6" w:rsidP="002F67B9">
      <w:pPr>
        <w:spacing w:after="0" w:line="240" w:lineRule="auto"/>
        <w:jc w:val="center"/>
        <w:rPr>
          <w:rFonts w:ascii="Ebrima" w:hAnsi="Ebrima" w:cs="Arial"/>
          <w:b/>
          <w:color w:val="72A376"/>
          <w:sz w:val="24"/>
          <w:szCs w:val="24"/>
          <w:lang w:val="es-MX"/>
        </w:rPr>
      </w:pPr>
    </w:p>
    <w:p w14:paraId="1040B6F7" w14:textId="77777777" w:rsidR="001C38B6" w:rsidRPr="000B7DA4" w:rsidRDefault="001C38B6" w:rsidP="002F67B9">
      <w:pPr>
        <w:spacing w:after="0" w:line="240" w:lineRule="auto"/>
        <w:jc w:val="center"/>
        <w:rPr>
          <w:rFonts w:ascii="Ebrima" w:hAnsi="Ebrima" w:cs="Arial"/>
          <w:b/>
          <w:color w:val="72A376"/>
          <w:sz w:val="24"/>
          <w:szCs w:val="24"/>
          <w:lang w:val="es-MX"/>
        </w:rPr>
      </w:pPr>
    </w:p>
    <w:p w14:paraId="1DB7D73B" w14:textId="77777777" w:rsidR="00712274" w:rsidRPr="000B7DA4" w:rsidRDefault="00712274" w:rsidP="002F67B9">
      <w:pPr>
        <w:spacing w:after="0" w:line="240" w:lineRule="auto"/>
        <w:jc w:val="center"/>
        <w:rPr>
          <w:rFonts w:ascii="Ebrima" w:hAnsi="Ebrima" w:cs="Arial"/>
          <w:b/>
          <w:color w:val="72A376"/>
          <w:sz w:val="24"/>
          <w:szCs w:val="24"/>
          <w:lang w:val="es-MX"/>
        </w:rPr>
      </w:pPr>
    </w:p>
    <w:p w14:paraId="30C8C06F" w14:textId="77777777" w:rsidR="0031681C" w:rsidRPr="00612C50" w:rsidRDefault="0031681C" w:rsidP="002F67B9">
      <w:pPr>
        <w:spacing w:after="0" w:line="240" w:lineRule="auto"/>
        <w:jc w:val="center"/>
        <w:rPr>
          <w:rFonts w:ascii="Ebrima" w:hAnsi="Ebrima" w:cs="Arial"/>
          <w:b/>
          <w:color w:val="002060"/>
          <w:sz w:val="96"/>
          <w:szCs w:val="96"/>
          <w:lang w:val="es-MX"/>
        </w:rPr>
      </w:pPr>
      <w:r w:rsidRPr="00612C50">
        <w:rPr>
          <w:rFonts w:ascii="Ebrima" w:hAnsi="Ebrima" w:cs="Arial"/>
          <w:b/>
          <w:color w:val="002060"/>
          <w:sz w:val="96"/>
          <w:szCs w:val="96"/>
          <w:lang w:val="es-MX"/>
        </w:rPr>
        <w:t>ANEXO TÉCNICO</w:t>
      </w:r>
    </w:p>
    <w:p w14:paraId="208B3F8A" w14:textId="77777777" w:rsidR="00EE7AC8" w:rsidRPr="00612C50" w:rsidRDefault="00EE7AC8" w:rsidP="002F67B9">
      <w:pPr>
        <w:spacing w:after="0" w:line="240" w:lineRule="auto"/>
        <w:jc w:val="center"/>
        <w:rPr>
          <w:rFonts w:ascii="Ebrima" w:hAnsi="Ebrima" w:cs="Arial"/>
          <w:b/>
          <w:color w:val="002060"/>
          <w:sz w:val="40"/>
          <w:szCs w:val="40"/>
          <w:lang w:val="es-MX"/>
        </w:rPr>
      </w:pPr>
    </w:p>
    <w:p w14:paraId="1911431D" w14:textId="77777777" w:rsidR="00E04B9E" w:rsidRPr="00612C50" w:rsidRDefault="004B55A3" w:rsidP="002F67B9">
      <w:pPr>
        <w:pStyle w:val="Prrafodelista"/>
        <w:spacing w:after="0" w:line="240" w:lineRule="auto"/>
        <w:jc w:val="center"/>
        <w:rPr>
          <w:rFonts w:ascii="Ebrima" w:hAnsi="Ebrima" w:cs="Arial"/>
          <w:b/>
          <w:color w:val="002060"/>
          <w:sz w:val="40"/>
          <w:szCs w:val="40"/>
          <w:lang w:val="es-MX"/>
        </w:rPr>
      </w:pPr>
      <w:r w:rsidRPr="00612C50">
        <w:rPr>
          <w:rFonts w:ascii="Ebrima" w:hAnsi="Ebrima" w:cs="Arial"/>
          <w:b/>
          <w:color w:val="002060"/>
          <w:sz w:val="40"/>
          <w:szCs w:val="40"/>
          <w:lang w:val="es-MX"/>
        </w:rPr>
        <w:t xml:space="preserve">SERVICIO DE </w:t>
      </w:r>
      <w:r w:rsidR="00F149CF" w:rsidRPr="00612C50">
        <w:rPr>
          <w:rFonts w:ascii="Ebrima" w:hAnsi="Ebrima" w:cs="Arial"/>
          <w:b/>
          <w:color w:val="002060"/>
          <w:sz w:val="40"/>
          <w:szCs w:val="40"/>
          <w:lang w:val="es-MX"/>
        </w:rPr>
        <w:t xml:space="preserve">MANTENIMIENTO </w:t>
      </w:r>
      <w:r w:rsidR="00EA23CB" w:rsidRPr="00612C50">
        <w:rPr>
          <w:rFonts w:ascii="Ebrima" w:hAnsi="Ebrima" w:cs="Arial"/>
          <w:b/>
          <w:color w:val="002060"/>
          <w:sz w:val="40"/>
          <w:szCs w:val="40"/>
          <w:lang w:val="es-MX"/>
        </w:rPr>
        <w:t>PREVENTIVO Y CORRECTIVO A</w:t>
      </w:r>
      <w:r w:rsidR="00E04B9E" w:rsidRPr="00612C50">
        <w:rPr>
          <w:rFonts w:ascii="Ebrima" w:hAnsi="Ebrima" w:cs="Arial"/>
          <w:b/>
          <w:color w:val="002060"/>
          <w:sz w:val="40"/>
          <w:szCs w:val="40"/>
          <w:lang w:val="es-MX"/>
        </w:rPr>
        <w:t xml:space="preserve">L EQUIPO DE INSPECCIÓN DE EQUIPAJE POR RAYOS </w:t>
      </w:r>
      <w:r w:rsidR="001D7AB2" w:rsidRPr="00612C50">
        <w:rPr>
          <w:rFonts w:ascii="Ebrima" w:hAnsi="Ebrima" w:cs="Arial"/>
          <w:b/>
          <w:color w:val="002060"/>
          <w:sz w:val="40"/>
          <w:szCs w:val="40"/>
          <w:lang w:val="es-MX"/>
        </w:rPr>
        <w:t>“</w:t>
      </w:r>
      <w:r w:rsidR="00E04B9E" w:rsidRPr="00612C50">
        <w:rPr>
          <w:rFonts w:ascii="Ebrima" w:hAnsi="Ebrima" w:cs="Arial"/>
          <w:b/>
          <w:color w:val="002060"/>
          <w:sz w:val="40"/>
          <w:szCs w:val="40"/>
          <w:lang w:val="es-MX"/>
        </w:rPr>
        <w:t>X</w:t>
      </w:r>
      <w:r w:rsidR="001D7AB2" w:rsidRPr="00612C50">
        <w:rPr>
          <w:rFonts w:ascii="Ebrima" w:hAnsi="Ebrima" w:cs="Arial"/>
          <w:b/>
          <w:color w:val="002060"/>
          <w:sz w:val="40"/>
          <w:szCs w:val="40"/>
          <w:lang w:val="es-MX"/>
        </w:rPr>
        <w:t>”</w:t>
      </w:r>
      <w:r w:rsidR="00167704" w:rsidRPr="00612C50">
        <w:rPr>
          <w:rFonts w:ascii="Ebrima" w:hAnsi="Ebrima" w:cs="Arial"/>
          <w:b/>
          <w:color w:val="002060"/>
          <w:sz w:val="40"/>
          <w:szCs w:val="40"/>
          <w:lang w:val="es-MX"/>
        </w:rPr>
        <w:t xml:space="preserve"> MARCA RAPISCAN</w:t>
      </w:r>
    </w:p>
    <w:p w14:paraId="464868EE" w14:textId="77777777" w:rsidR="001C38B6" w:rsidRPr="000B7DA4" w:rsidRDefault="001C38B6" w:rsidP="002F67B9">
      <w:pPr>
        <w:spacing w:after="0" w:line="240" w:lineRule="auto"/>
        <w:jc w:val="center"/>
        <w:rPr>
          <w:rFonts w:ascii="Ebrima" w:hAnsi="Ebrima" w:cs="Arial"/>
          <w:b/>
          <w:color w:val="72A376"/>
          <w:sz w:val="24"/>
          <w:szCs w:val="24"/>
          <w:lang w:val="es-MX"/>
        </w:rPr>
      </w:pPr>
    </w:p>
    <w:p w14:paraId="62EE518B" w14:textId="77777777" w:rsidR="001C38B6" w:rsidRPr="000B7DA4" w:rsidRDefault="001C38B6" w:rsidP="002F67B9">
      <w:pPr>
        <w:spacing w:after="0" w:line="240" w:lineRule="auto"/>
        <w:jc w:val="center"/>
        <w:rPr>
          <w:rFonts w:ascii="Ebrima" w:hAnsi="Ebrima" w:cs="Arial"/>
          <w:b/>
          <w:color w:val="72A376"/>
          <w:sz w:val="24"/>
          <w:szCs w:val="24"/>
          <w:lang w:val="es-MX"/>
        </w:rPr>
      </w:pPr>
    </w:p>
    <w:p w14:paraId="6BBB2E97" w14:textId="77777777" w:rsidR="001C38B6" w:rsidRPr="000B7DA4" w:rsidRDefault="001C38B6" w:rsidP="002F67B9">
      <w:pPr>
        <w:spacing w:after="0" w:line="240" w:lineRule="auto"/>
        <w:jc w:val="center"/>
        <w:rPr>
          <w:rFonts w:ascii="Ebrima" w:hAnsi="Ebrima" w:cs="Arial"/>
          <w:b/>
          <w:color w:val="72A376"/>
          <w:sz w:val="24"/>
          <w:szCs w:val="24"/>
          <w:lang w:val="es-MX"/>
        </w:rPr>
      </w:pPr>
    </w:p>
    <w:p w14:paraId="06F742AE" w14:textId="77777777" w:rsidR="001C38B6" w:rsidRPr="000B7DA4" w:rsidRDefault="001C38B6" w:rsidP="002F67B9">
      <w:pPr>
        <w:spacing w:after="0" w:line="240" w:lineRule="auto"/>
        <w:jc w:val="center"/>
        <w:rPr>
          <w:rFonts w:ascii="Ebrima" w:hAnsi="Ebrima" w:cs="Arial"/>
          <w:b/>
          <w:color w:val="72A376"/>
          <w:sz w:val="24"/>
          <w:szCs w:val="24"/>
          <w:lang w:val="es-MX"/>
        </w:rPr>
      </w:pPr>
    </w:p>
    <w:p w14:paraId="56C5CF5F" w14:textId="77777777" w:rsidR="001C38B6" w:rsidRPr="000B7DA4" w:rsidRDefault="001C38B6" w:rsidP="002F67B9">
      <w:pPr>
        <w:spacing w:after="0" w:line="240" w:lineRule="auto"/>
        <w:jc w:val="center"/>
        <w:rPr>
          <w:rFonts w:ascii="Ebrima" w:hAnsi="Ebrima"/>
          <w:sz w:val="24"/>
          <w:szCs w:val="24"/>
          <w:lang w:val="es-MX"/>
        </w:rPr>
      </w:pPr>
    </w:p>
    <w:p w14:paraId="7DB15842" w14:textId="77777777" w:rsidR="00712274" w:rsidRPr="000B7DA4" w:rsidRDefault="00712274" w:rsidP="002F67B9">
      <w:pPr>
        <w:spacing w:after="0" w:line="240" w:lineRule="auto"/>
        <w:jc w:val="center"/>
        <w:rPr>
          <w:rFonts w:ascii="Ebrima" w:hAnsi="Ebrima" w:cs="Arial"/>
          <w:b/>
          <w:color w:val="72A376"/>
          <w:sz w:val="24"/>
          <w:szCs w:val="24"/>
          <w:lang w:val="es-MX"/>
        </w:rPr>
      </w:pPr>
    </w:p>
    <w:p w14:paraId="1793D9A2" w14:textId="77777777" w:rsidR="00712274" w:rsidRPr="000B7DA4" w:rsidRDefault="00712274" w:rsidP="002F67B9">
      <w:pPr>
        <w:spacing w:after="0" w:line="240" w:lineRule="auto"/>
        <w:jc w:val="center"/>
        <w:rPr>
          <w:rFonts w:ascii="Ebrima" w:hAnsi="Ebrima" w:cs="Arial"/>
          <w:b/>
          <w:color w:val="72A376"/>
          <w:sz w:val="24"/>
          <w:szCs w:val="24"/>
          <w:lang w:val="es-MX"/>
        </w:rPr>
      </w:pPr>
    </w:p>
    <w:p w14:paraId="1E10E6DB" w14:textId="77777777" w:rsidR="00F149CF" w:rsidRPr="000B7DA4" w:rsidRDefault="00F149CF" w:rsidP="002F67B9">
      <w:pPr>
        <w:spacing w:after="0" w:line="240" w:lineRule="auto"/>
        <w:jc w:val="center"/>
        <w:rPr>
          <w:rFonts w:ascii="Ebrima" w:hAnsi="Ebrima" w:cs="Arial"/>
          <w:b/>
          <w:color w:val="72A376"/>
          <w:sz w:val="24"/>
          <w:szCs w:val="24"/>
          <w:lang w:val="es-MX"/>
        </w:rPr>
      </w:pPr>
    </w:p>
    <w:p w14:paraId="09753295" w14:textId="77777777" w:rsidR="006775B3" w:rsidRPr="000B7DA4" w:rsidRDefault="006775B3" w:rsidP="002F67B9">
      <w:pPr>
        <w:spacing w:after="0" w:line="240" w:lineRule="auto"/>
        <w:jc w:val="center"/>
        <w:rPr>
          <w:rFonts w:ascii="Ebrima" w:hAnsi="Ebrima" w:cs="Arial"/>
          <w:b/>
          <w:color w:val="72A376"/>
          <w:sz w:val="24"/>
          <w:szCs w:val="24"/>
          <w:lang w:val="es-MX"/>
        </w:rPr>
      </w:pPr>
    </w:p>
    <w:p w14:paraId="70223B7E" w14:textId="77777777" w:rsidR="006775B3" w:rsidRPr="000B7DA4" w:rsidRDefault="006775B3" w:rsidP="002F67B9">
      <w:pPr>
        <w:spacing w:after="0" w:line="240" w:lineRule="auto"/>
        <w:jc w:val="center"/>
        <w:rPr>
          <w:rFonts w:ascii="Ebrima" w:hAnsi="Ebrima" w:cs="Arial"/>
          <w:b/>
          <w:color w:val="72A376"/>
          <w:sz w:val="24"/>
          <w:szCs w:val="24"/>
          <w:lang w:val="es-MX"/>
        </w:rPr>
      </w:pPr>
    </w:p>
    <w:p w14:paraId="6C5147E8" w14:textId="77777777" w:rsidR="006775B3" w:rsidRPr="000B7DA4" w:rsidRDefault="006775B3" w:rsidP="002F67B9">
      <w:pPr>
        <w:spacing w:after="0" w:line="240" w:lineRule="auto"/>
        <w:jc w:val="center"/>
        <w:rPr>
          <w:rFonts w:ascii="Ebrima" w:hAnsi="Ebrima" w:cs="Arial"/>
          <w:b/>
          <w:color w:val="72A376"/>
          <w:sz w:val="24"/>
          <w:szCs w:val="24"/>
          <w:lang w:val="es-MX"/>
        </w:rPr>
      </w:pPr>
    </w:p>
    <w:p w14:paraId="0540884B" w14:textId="77777777" w:rsidR="006775B3" w:rsidRPr="000B7DA4" w:rsidRDefault="006775B3" w:rsidP="002F67B9">
      <w:pPr>
        <w:spacing w:after="0" w:line="240" w:lineRule="auto"/>
        <w:jc w:val="center"/>
        <w:rPr>
          <w:rFonts w:ascii="Ebrima" w:hAnsi="Ebrima" w:cs="Arial"/>
          <w:b/>
          <w:color w:val="72A376"/>
          <w:sz w:val="24"/>
          <w:szCs w:val="24"/>
          <w:lang w:val="es-MX"/>
        </w:rPr>
      </w:pPr>
    </w:p>
    <w:p w14:paraId="17B96636" w14:textId="15EC33F9" w:rsidR="000328AA" w:rsidRPr="00612C50" w:rsidRDefault="00042486" w:rsidP="002F67B9">
      <w:pPr>
        <w:spacing w:after="0" w:line="240" w:lineRule="auto"/>
        <w:jc w:val="center"/>
        <w:rPr>
          <w:rFonts w:ascii="Ebrima" w:hAnsi="Ebrima" w:cs="Arial"/>
          <w:b/>
          <w:color w:val="002060"/>
          <w:sz w:val="40"/>
          <w:szCs w:val="40"/>
          <w:lang w:val="es-MX"/>
        </w:rPr>
        <w:sectPr w:rsidR="000328AA" w:rsidRPr="00612C50" w:rsidSect="005C3BA9">
          <w:headerReference w:type="default" r:id="rId10"/>
          <w:pgSz w:w="12240" w:h="15840"/>
          <w:pgMar w:top="1701" w:right="851" w:bottom="1134" w:left="1701" w:header="709" w:footer="709" w:gutter="0"/>
          <w:cols w:space="708"/>
          <w:docGrid w:linePitch="360"/>
        </w:sectPr>
      </w:pPr>
      <w:r w:rsidRPr="00612C50">
        <w:rPr>
          <w:rFonts w:ascii="Ebrima" w:hAnsi="Ebrima" w:cs="Arial"/>
          <w:b/>
          <w:color w:val="002060"/>
          <w:sz w:val="40"/>
          <w:szCs w:val="40"/>
          <w:lang w:val="es-MX"/>
        </w:rPr>
        <w:t>20</w:t>
      </w:r>
      <w:r w:rsidR="0095604A" w:rsidRPr="00612C50">
        <w:rPr>
          <w:rFonts w:ascii="Ebrima" w:hAnsi="Ebrima" w:cs="Arial"/>
          <w:b/>
          <w:color w:val="002060"/>
          <w:sz w:val="40"/>
          <w:szCs w:val="40"/>
          <w:lang w:val="es-MX"/>
        </w:rPr>
        <w:t>2</w:t>
      </w:r>
      <w:r w:rsidR="00F36B27">
        <w:rPr>
          <w:rFonts w:ascii="Ebrima" w:hAnsi="Ebrima" w:cs="Arial"/>
          <w:b/>
          <w:color w:val="002060"/>
          <w:sz w:val="40"/>
          <w:szCs w:val="40"/>
          <w:lang w:val="es-MX"/>
        </w:rPr>
        <w:t>4</w:t>
      </w:r>
    </w:p>
    <w:p w14:paraId="25653F73" w14:textId="0B514E96" w:rsidR="003172D5" w:rsidRPr="00F36B27" w:rsidRDefault="00D97461" w:rsidP="00F36B27">
      <w:pPr>
        <w:pStyle w:val="Prrafodelista"/>
        <w:numPr>
          <w:ilvl w:val="0"/>
          <w:numId w:val="22"/>
        </w:numPr>
        <w:spacing w:after="0" w:line="240" w:lineRule="auto"/>
        <w:jc w:val="both"/>
        <w:rPr>
          <w:rFonts w:ascii="Ebrima" w:hAnsi="Ebrima" w:cs="Arial"/>
          <w:b/>
          <w:color w:val="002060"/>
          <w:sz w:val="24"/>
          <w:szCs w:val="24"/>
          <w:lang w:val="es-MX"/>
        </w:rPr>
      </w:pPr>
      <w:r w:rsidRPr="00612C50">
        <w:rPr>
          <w:rFonts w:ascii="Ebrima" w:hAnsi="Ebrima" w:cs="Arial"/>
          <w:b/>
          <w:color w:val="002060"/>
          <w:sz w:val="24"/>
          <w:szCs w:val="24"/>
          <w:lang w:val="es-MX"/>
        </w:rPr>
        <w:lastRenderedPageBreak/>
        <w:t>OBJETIVO</w:t>
      </w:r>
    </w:p>
    <w:p w14:paraId="383FE3B6" w14:textId="77777777" w:rsidR="0065302E" w:rsidRPr="000B7DA4" w:rsidRDefault="0065302E" w:rsidP="002F67B9">
      <w:pPr>
        <w:pStyle w:val="Prrafodelista"/>
        <w:spacing w:after="0" w:line="240" w:lineRule="auto"/>
        <w:ind w:left="360"/>
        <w:jc w:val="both"/>
        <w:rPr>
          <w:rFonts w:ascii="Ebrima" w:hAnsi="Ebrima" w:cs="Arial"/>
          <w:b/>
          <w:color w:val="72A376"/>
          <w:sz w:val="24"/>
          <w:szCs w:val="24"/>
          <w:lang w:val="es-MX"/>
        </w:rPr>
      </w:pPr>
      <w:bookmarkStart w:id="0" w:name="_Hlk16670400"/>
      <w:r w:rsidRPr="000B7DA4">
        <w:rPr>
          <w:rFonts w:ascii="Ebrima" w:hAnsi="Ebrima"/>
          <w:sz w:val="24"/>
          <w:szCs w:val="24"/>
        </w:rPr>
        <w:t xml:space="preserve">Establecer los requerimientos técnicos a satisfacer para la prestación del </w:t>
      </w:r>
      <w:r w:rsidR="002D6B4B" w:rsidRPr="000B7DA4">
        <w:rPr>
          <w:rFonts w:ascii="Ebrima" w:hAnsi="Ebrima"/>
          <w:sz w:val="24"/>
          <w:szCs w:val="24"/>
        </w:rPr>
        <w:t xml:space="preserve">servicio de </w:t>
      </w:r>
      <w:r w:rsidRPr="000B7DA4">
        <w:rPr>
          <w:rFonts w:ascii="Ebrima" w:hAnsi="Ebrima"/>
          <w:sz w:val="24"/>
          <w:szCs w:val="24"/>
        </w:rPr>
        <w:t xml:space="preserve">mantenimiento preventivo y correctivo </w:t>
      </w:r>
      <w:r w:rsidR="007D7454" w:rsidRPr="000B7DA4">
        <w:rPr>
          <w:rFonts w:ascii="Ebrima" w:hAnsi="Ebrima"/>
          <w:sz w:val="24"/>
          <w:szCs w:val="24"/>
        </w:rPr>
        <w:t>a</w:t>
      </w:r>
      <w:r w:rsidR="000F41A9" w:rsidRPr="000B7DA4">
        <w:rPr>
          <w:rFonts w:ascii="Ebrima" w:hAnsi="Ebrima"/>
          <w:sz w:val="24"/>
          <w:szCs w:val="24"/>
        </w:rPr>
        <w:t>l</w:t>
      </w:r>
      <w:r w:rsidRPr="000B7DA4">
        <w:rPr>
          <w:rFonts w:ascii="Ebrima" w:hAnsi="Ebrima"/>
          <w:sz w:val="24"/>
          <w:szCs w:val="24"/>
        </w:rPr>
        <w:t xml:space="preserve"> equipo de inspección de equipaje por rayos “X”</w:t>
      </w:r>
      <w:r w:rsidRPr="000B7DA4">
        <w:rPr>
          <w:rFonts w:ascii="Ebrima" w:hAnsi="Ebrima" w:cs="Arial"/>
          <w:sz w:val="24"/>
          <w:szCs w:val="24"/>
        </w:rPr>
        <w:t xml:space="preserve"> propiedad del Tribunal Electoral de</w:t>
      </w:r>
      <w:r w:rsidR="00D27263" w:rsidRPr="000B7DA4">
        <w:rPr>
          <w:rFonts w:ascii="Ebrima" w:hAnsi="Ebrima" w:cs="Arial"/>
          <w:sz w:val="24"/>
          <w:szCs w:val="24"/>
        </w:rPr>
        <w:t>l</w:t>
      </w:r>
      <w:r w:rsidRPr="000B7DA4">
        <w:rPr>
          <w:rFonts w:ascii="Ebrima" w:hAnsi="Ebrima" w:cs="Arial"/>
          <w:sz w:val="24"/>
          <w:szCs w:val="24"/>
        </w:rPr>
        <w:t xml:space="preserve"> Poder Judicial de la Federación (TEPJF).</w:t>
      </w:r>
      <w:bookmarkEnd w:id="0"/>
    </w:p>
    <w:p w14:paraId="060F9B28" w14:textId="77777777" w:rsidR="00F149CF" w:rsidRPr="000B7DA4" w:rsidRDefault="00F149CF" w:rsidP="002F67B9">
      <w:pPr>
        <w:pStyle w:val="Prrafodelista"/>
        <w:spacing w:after="0" w:line="240" w:lineRule="auto"/>
        <w:ind w:left="0"/>
        <w:jc w:val="both"/>
        <w:rPr>
          <w:rFonts w:ascii="Ebrima" w:hAnsi="Ebrima" w:cs="Arial"/>
          <w:b/>
          <w:sz w:val="24"/>
          <w:szCs w:val="24"/>
          <w:lang w:val="es-MX"/>
        </w:rPr>
      </w:pPr>
    </w:p>
    <w:p w14:paraId="23B71E1E" w14:textId="4940968D" w:rsidR="003172D5" w:rsidRPr="00F36B27" w:rsidRDefault="00A02446" w:rsidP="00F36B27">
      <w:pPr>
        <w:pStyle w:val="Prrafodelista"/>
        <w:numPr>
          <w:ilvl w:val="0"/>
          <w:numId w:val="22"/>
        </w:numPr>
        <w:spacing w:after="0" w:line="240" w:lineRule="auto"/>
        <w:jc w:val="both"/>
        <w:rPr>
          <w:rFonts w:ascii="Ebrima" w:hAnsi="Ebrima" w:cs="Arial"/>
          <w:b/>
          <w:color w:val="002060"/>
          <w:sz w:val="24"/>
          <w:szCs w:val="24"/>
          <w:lang w:val="es-MX"/>
        </w:rPr>
      </w:pPr>
      <w:r w:rsidRPr="00612C50">
        <w:rPr>
          <w:rFonts w:ascii="Ebrima" w:hAnsi="Ebrima" w:cs="Arial"/>
          <w:b/>
          <w:color w:val="002060"/>
          <w:sz w:val="24"/>
          <w:szCs w:val="24"/>
          <w:lang w:val="es-MX"/>
        </w:rPr>
        <w:t>VIGENCIA DEL SERVICIO</w:t>
      </w:r>
    </w:p>
    <w:p w14:paraId="430B21BE" w14:textId="10474936" w:rsidR="00A02446" w:rsidRPr="000B7DA4" w:rsidRDefault="001C38B6" w:rsidP="002F67B9">
      <w:pPr>
        <w:pStyle w:val="Prrafodelista"/>
        <w:spacing w:after="0" w:line="240" w:lineRule="auto"/>
        <w:ind w:left="360"/>
        <w:jc w:val="both"/>
        <w:rPr>
          <w:rFonts w:ascii="Ebrima" w:hAnsi="Ebrima"/>
          <w:sz w:val="24"/>
          <w:szCs w:val="24"/>
        </w:rPr>
      </w:pPr>
      <w:r w:rsidRPr="000B7DA4">
        <w:rPr>
          <w:rFonts w:ascii="Ebrima" w:hAnsi="Ebrima"/>
          <w:sz w:val="24"/>
          <w:szCs w:val="24"/>
        </w:rPr>
        <w:t xml:space="preserve">Del </w:t>
      </w:r>
      <w:r w:rsidR="00A02446" w:rsidRPr="000B7DA4">
        <w:rPr>
          <w:rFonts w:ascii="Ebrima" w:hAnsi="Ebrima"/>
          <w:sz w:val="24"/>
          <w:szCs w:val="24"/>
        </w:rPr>
        <w:t xml:space="preserve">1 de </w:t>
      </w:r>
      <w:r w:rsidR="00335E0D" w:rsidRPr="000B7DA4">
        <w:rPr>
          <w:rFonts w:ascii="Ebrima" w:hAnsi="Ebrima"/>
          <w:sz w:val="24"/>
          <w:szCs w:val="24"/>
        </w:rPr>
        <w:t>enero al 31 de diciembre de 20</w:t>
      </w:r>
      <w:r w:rsidR="00B1439A" w:rsidRPr="000B7DA4">
        <w:rPr>
          <w:rFonts w:ascii="Ebrima" w:hAnsi="Ebrima"/>
          <w:sz w:val="24"/>
          <w:szCs w:val="24"/>
        </w:rPr>
        <w:t>2</w:t>
      </w:r>
      <w:r w:rsidR="00F36B27">
        <w:rPr>
          <w:rFonts w:ascii="Ebrima" w:hAnsi="Ebrima"/>
          <w:sz w:val="24"/>
          <w:szCs w:val="24"/>
        </w:rPr>
        <w:t>4</w:t>
      </w:r>
      <w:r w:rsidR="00A02446" w:rsidRPr="000B7DA4">
        <w:rPr>
          <w:rFonts w:ascii="Ebrima" w:hAnsi="Ebrima"/>
          <w:sz w:val="24"/>
          <w:szCs w:val="24"/>
        </w:rPr>
        <w:t>.</w:t>
      </w:r>
    </w:p>
    <w:p w14:paraId="1D1A3C62" w14:textId="77777777" w:rsidR="00A02446" w:rsidRPr="000B7DA4" w:rsidRDefault="00A02446" w:rsidP="002F67B9">
      <w:pPr>
        <w:pStyle w:val="Prrafodelista"/>
        <w:spacing w:after="0" w:line="240" w:lineRule="auto"/>
        <w:ind w:left="360"/>
        <w:jc w:val="both"/>
        <w:rPr>
          <w:rFonts w:ascii="Ebrima" w:hAnsi="Ebrima" w:cs="Arial"/>
          <w:b/>
          <w:color w:val="72A376"/>
          <w:sz w:val="24"/>
          <w:szCs w:val="24"/>
          <w:lang w:val="es-MX"/>
        </w:rPr>
      </w:pPr>
    </w:p>
    <w:p w14:paraId="48399873" w14:textId="4DDC72B1" w:rsidR="000B7DA4" w:rsidRDefault="00712274" w:rsidP="00F36B27">
      <w:pPr>
        <w:pStyle w:val="Prrafodelista"/>
        <w:numPr>
          <w:ilvl w:val="0"/>
          <w:numId w:val="22"/>
        </w:numPr>
        <w:spacing w:after="0" w:line="240" w:lineRule="auto"/>
        <w:jc w:val="both"/>
        <w:rPr>
          <w:rFonts w:ascii="Ebrima" w:hAnsi="Ebrima" w:cs="Arial"/>
          <w:b/>
          <w:color w:val="002060"/>
          <w:sz w:val="24"/>
          <w:szCs w:val="24"/>
          <w:lang w:val="es-MX"/>
        </w:rPr>
      </w:pPr>
      <w:r w:rsidRPr="00612C50">
        <w:rPr>
          <w:rFonts w:ascii="Ebrima" w:hAnsi="Ebrima" w:cs="Arial"/>
          <w:b/>
          <w:color w:val="002060"/>
          <w:sz w:val="24"/>
          <w:szCs w:val="24"/>
          <w:lang w:val="es-MX"/>
        </w:rPr>
        <w:t>LUGAR</w:t>
      </w:r>
      <w:r w:rsidR="00EE7AC8" w:rsidRPr="00612C50">
        <w:rPr>
          <w:rFonts w:ascii="Ebrima" w:hAnsi="Ebrima" w:cs="Arial"/>
          <w:b/>
          <w:color w:val="002060"/>
          <w:sz w:val="24"/>
          <w:szCs w:val="24"/>
          <w:lang w:val="es-MX"/>
        </w:rPr>
        <w:t xml:space="preserve"> DE LA PRESTACIÓN DEL SERVICIO</w:t>
      </w:r>
    </w:p>
    <w:p w14:paraId="42DF41BB" w14:textId="77777777" w:rsidR="001A4A22" w:rsidRPr="00F36B27" w:rsidRDefault="001A4A22" w:rsidP="001A4A22">
      <w:pPr>
        <w:pStyle w:val="Prrafodelista"/>
        <w:spacing w:after="0" w:line="240" w:lineRule="auto"/>
        <w:ind w:left="360"/>
        <w:jc w:val="both"/>
        <w:rPr>
          <w:rFonts w:ascii="Ebrima" w:hAnsi="Ebrima" w:cs="Arial"/>
          <w:b/>
          <w:color w:val="002060"/>
          <w:sz w:val="24"/>
          <w:szCs w:val="24"/>
          <w:lang w:val="es-MX"/>
        </w:rPr>
      </w:pPr>
    </w:p>
    <w:p w14:paraId="443DA10E" w14:textId="77777777" w:rsidR="000B7DA4" w:rsidRDefault="001C7620" w:rsidP="002F67B9">
      <w:pPr>
        <w:pStyle w:val="Prrafodelista"/>
        <w:spacing w:after="0" w:line="240" w:lineRule="auto"/>
        <w:ind w:left="360"/>
        <w:jc w:val="both"/>
        <w:rPr>
          <w:rFonts w:ascii="Ebrima" w:hAnsi="Ebrima" w:cs="Arial"/>
          <w:b/>
          <w:sz w:val="24"/>
          <w:szCs w:val="24"/>
        </w:rPr>
      </w:pPr>
      <w:r w:rsidRPr="000B7DA4">
        <w:rPr>
          <w:rFonts w:ascii="Ebrima" w:hAnsi="Ebrima" w:cs="Arial"/>
          <w:b/>
          <w:sz w:val="24"/>
          <w:szCs w:val="24"/>
        </w:rPr>
        <w:t>Sala Regional Especializada.</w:t>
      </w:r>
    </w:p>
    <w:p w14:paraId="5FB6B12F" w14:textId="04B8E534" w:rsidR="001C7620" w:rsidRPr="000B7DA4" w:rsidRDefault="001C7620" w:rsidP="002F67B9">
      <w:pPr>
        <w:pStyle w:val="Prrafodelista"/>
        <w:spacing w:after="0" w:line="240" w:lineRule="auto"/>
        <w:ind w:left="360"/>
        <w:jc w:val="both"/>
        <w:rPr>
          <w:rFonts w:ascii="Ebrima" w:hAnsi="Ebrima" w:cs="Arial"/>
          <w:b/>
          <w:color w:val="72A376"/>
          <w:sz w:val="24"/>
          <w:szCs w:val="24"/>
          <w:lang w:val="es-MX"/>
        </w:rPr>
      </w:pPr>
      <w:r w:rsidRPr="000B7DA4">
        <w:rPr>
          <w:rFonts w:ascii="Ebrima" w:hAnsi="Ebrima"/>
          <w:sz w:val="24"/>
          <w:szCs w:val="24"/>
        </w:rPr>
        <w:t xml:space="preserve">Dirección: Calle Pablo de la Llave No. 110, colonia Bosques de Tetlameya, </w:t>
      </w:r>
      <w:r w:rsidR="0095604A" w:rsidRPr="000B7DA4">
        <w:rPr>
          <w:rFonts w:ascii="Ebrima" w:hAnsi="Ebrima"/>
          <w:sz w:val="24"/>
          <w:szCs w:val="24"/>
        </w:rPr>
        <w:t>Alcaldía</w:t>
      </w:r>
      <w:r w:rsidRPr="000B7DA4">
        <w:rPr>
          <w:rFonts w:ascii="Ebrima" w:hAnsi="Ebrima"/>
          <w:sz w:val="24"/>
          <w:szCs w:val="24"/>
        </w:rPr>
        <w:t xml:space="preserve"> Coyoacán, C.P. 04730, Ciudad de México.</w:t>
      </w:r>
    </w:p>
    <w:p w14:paraId="7EB83CED" w14:textId="77777777" w:rsidR="00711FA1" w:rsidRPr="000B7DA4" w:rsidRDefault="00711FA1" w:rsidP="002F67B9">
      <w:pPr>
        <w:pStyle w:val="Prrafodelista"/>
        <w:spacing w:after="0" w:line="240" w:lineRule="auto"/>
        <w:ind w:left="851"/>
        <w:jc w:val="both"/>
        <w:rPr>
          <w:rFonts w:ascii="Ebrima" w:hAnsi="Ebrima" w:cs="Arial"/>
          <w:b/>
          <w:sz w:val="24"/>
          <w:szCs w:val="24"/>
        </w:rPr>
      </w:pPr>
    </w:p>
    <w:p w14:paraId="274F5AD3" w14:textId="09E977AE" w:rsidR="000B7DA4" w:rsidRPr="00F36B27" w:rsidRDefault="00712274" w:rsidP="00F36B27">
      <w:pPr>
        <w:pStyle w:val="Prrafodelista"/>
        <w:numPr>
          <w:ilvl w:val="0"/>
          <w:numId w:val="22"/>
        </w:numPr>
        <w:spacing w:after="0" w:line="240" w:lineRule="auto"/>
        <w:jc w:val="both"/>
        <w:rPr>
          <w:rFonts w:ascii="Ebrima" w:hAnsi="Ebrima" w:cs="Arial"/>
          <w:b/>
          <w:color w:val="002060"/>
          <w:sz w:val="24"/>
          <w:szCs w:val="24"/>
          <w:lang w:val="es-MX"/>
        </w:rPr>
      </w:pPr>
      <w:r w:rsidRPr="00612C50">
        <w:rPr>
          <w:rFonts w:ascii="Ebrima" w:hAnsi="Ebrima" w:cs="Arial"/>
          <w:b/>
          <w:color w:val="002060"/>
          <w:sz w:val="24"/>
          <w:szCs w:val="24"/>
          <w:lang w:val="es-MX"/>
        </w:rPr>
        <w:t>DESCRIPCIÓN DEL SERVICIO</w:t>
      </w:r>
    </w:p>
    <w:p w14:paraId="533A0B38" w14:textId="77777777" w:rsidR="002F67B9" w:rsidRDefault="002F67B9" w:rsidP="002F67B9">
      <w:pPr>
        <w:pStyle w:val="Prrafodelista"/>
        <w:spacing w:after="0" w:line="240" w:lineRule="auto"/>
        <w:ind w:left="360"/>
        <w:jc w:val="both"/>
        <w:rPr>
          <w:rFonts w:ascii="Ebrima" w:hAnsi="Ebrima"/>
          <w:color w:val="FF0000"/>
          <w:sz w:val="24"/>
          <w:szCs w:val="24"/>
          <w:lang w:val="es-MX"/>
        </w:rPr>
      </w:pPr>
      <w:bookmarkStart w:id="1" w:name="_Hlk50300255"/>
      <w:r w:rsidRPr="00331E28">
        <w:rPr>
          <w:rFonts w:ascii="Ebrima" w:hAnsi="Ebrima"/>
          <w:sz w:val="24"/>
          <w:szCs w:val="24"/>
        </w:rPr>
        <w:t xml:space="preserve">Por mantenimiento, se entenderá, al conjunto de actividades orientadas a la conservación y reparación del </w:t>
      </w:r>
      <w:r w:rsidRPr="00331E28">
        <w:rPr>
          <w:rFonts w:ascii="Ebrima" w:hAnsi="Ebrima" w:cs="Arial"/>
          <w:sz w:val="24"/>
          <w:szCs w:val="24"/>
          <w:lang w:val="es-MX"/>
        </w:rPr>
        <w:t>equipo de inspección de equipaje por rayos “X”</w:t>
      </w:r>
      <w:r w:rsidRPr="00331E28">
        <w:rPr>
          <w:rFonts w:ascii="Ebrima" w:hAnsi="Ebrima"/>
          <w:sz w:val="24"/>
          <w:szCs w:val="24"/>
        </w:rPr>
        <w:t xml:space="preserve">, en lo sucesivo </w:t>
      </w:r>
      <w:r w:rsidRPr="00331E28">
        <w:rPr>
          <w:rFonts w:ascii="Ebrima" w:hAnsi="Ebrima"/>
          <w:b/>
          <w:sz w:val="24"/>
          <w:szCs w:val="24"/>
        </w:rPr>
        <w:t>“El Equipo”</w:t>
      </w:r>
      <w:r w:rsidRPr="00331E28">
        <w:rPr>
          <w:rFonts w:ascii="Ebrima" w:hAnsi="Ebrima"/>
          <w:sz w:val="24"/>
          <w:szCs w:val="24"/>
        </w:rPr>
        <w:t xml:space="preserve"> que se </w:t>
      </w:r>
      <w:r w:rsidRPr="009B2A05">
        <w:rPr>
          <w:rFonts w:ascii="Ebrima" w:hAnsi="Ebrima"/>
          <w:sz w:val="24"/>
          <w:szCs w:val="24"/>
        </w:rPr>
        <w:t xml:space="preserve">detalla en el </w:t>
      </w:r>
      <w:r w:rsidRPr="009B2A05">
        <w:rPr>
          <w:rFonts w:ascii="Ebrima" w:hAnsi="Ebrima"/>
          <w:b/>
          <w:sz w:val="24"/>
          <w:szCs w:val="24"/>
        </w:rPr>
        <w:t>inciso “</w:t>
      </w:r>
      <w:r>
        <w:rPr>
          <w:rFonts w:ascii="Ebrima" w:hAnsi="Ebrima"/>
          <w:b/>
          <w:sz w:val="24"/>
          <w:szCs w:val="24"/>
        </w:rPr>
        <w:t>H</w:t>
      </w:r>
      <w:r w:rsidRPr="009B2A05">
        <w:rPr>
          <w:rFonts w:ascii="Ebrima" w:hAnsi="Ebrima"/>
          <w:b/>
          <w:sz w:val="24"/>
          <w:szCs w:val="24"/>
        </w:rPr>
        <w:t>”</w:t>
      </w:r>
      <w:r w:rsidRPr="009B2A05">
        <w:rPr>
          <w:rFonts w:ascii="Ebrima" w:hAnsi="Ebrima"/>
          <w:sz w:val="24"/>
          <w:szCs w:val="24"/>
        </w:rPr>
        <w:t>.</w:t>
      </w:r>
      <w:r w:rsidRPr="009B2A05">
        <w:rPr>
          <w:rFonts w:ascii="Ebrima" w:hAnsi="Ebrima"/>
          <w:sz w:val="24"/>
          <w:szCs w:val="24"/>
          <w:lang w:val="es-MX"/>
        </w:rPr>
        <w:t xml:space="preserve"> </w:t>
      </w:r>
    </w:p>
    <w:p w14:paraId="74CD3A08" w14:textId="77777777" w:rsidR="002F67B9" w:rsidRDefault="002F67B9" w:rsidP="002F67B9">
      <w:pPr>
        <w:pStyle w:val="Prrafodelista"/>
        <w:spacing w:after="0" w:line="240" w:lineRule="auto"/>
        <w:ind w:left="360"/>
        <w:jc w:val="both"/>
        <w:rPr>
          <w:rFonts w:ascii="Ebrima" w:hAnsi="Ebrima"/>
          <w:sz w:val="24"/>
          <w:szCs w:val="24"/>
          <w:lang w:val="es-MX"/>
        </w:rPr>
      </w:pPr>
    </w:p>
    <w:p w14:paraId="00384B2F" w14:textId="77777777" w:rsidR="002F67B9" w:rsidRPr="00E60C59" w:rsidRDefault="002F67B9" w:rsidP="002F67B9">
      <w:pPr>
        <w:pStyle w:val="Prrafodelista"/>
        <w:spacing w:after="0" w:line="240" w:lineRule="auto"/>
        <w:ind w:left="360"/>
        <w:jc w:val="both"/>
        <w:rPr>
          <w:rFonts w:ascii="Ebrima" w:hAnsi="Ebrima"/>
          <w:sz w:val="24"/>
          <w:szCs w:val="24"/>
          <w:lang w:val="es-MX"/>
        </w:rPr>
      </w:pPr>
      <w:bookmarkStart w:id="2" w:name="_Hlk81202273"/>
      <w:bookmarkStart w:id="3" w:name="_Hlk81205245"/>
      <w:r w:rsidRPr="00432027">
        <w:rPr>
          <w:rFonts w:ascii="Ebrima" w:hAnsi="Ebrima"/>
          <w:sz w:val="24"/>
          <w:szCs w:val="24"/>
          <w:lang w:val="es-MX"/>
        </w:rPr>
        <w:t>Este mantenimiento incluye mano de obra</w:t>
      </w:r>
      <w:r>
        <w:rPr>
          <w:rFonts w:ascii="Ebrima" w:hAnsi="Ebrima"/>
          <w:sz w:val="24"/>
          <w:szCs w:val="24"/>
          <w:lang w:val="es-MX"/>
        </w:rPr>
        <w:t xml:space="preserve"> calificada</w:t>
      </w:r>
      <w:r w:rsidRPr="00432027">
        <w:rPr>
          <w:rFonts w:ascii="Ebrima" w:hAnsi="Ebrima"/>
          <w:sz w:val="24"/>
          <w:szCs w:val="24"/>
          <w:lang w:val="es-MX"/>
        </w:rPr>
        <w:t xml:space="preserve">, equipos, componentes y herramientas suficientes y adecuadas para la ejecución del servicio, así como, materiales consumibles y </w:t>
      </w:r>
      <w:r w:rsidRPr="00E60C59">
        <w:rPr>
          <w:rFonts w:ascii="Ebrima" w:hAnsi="Ebrima"/>
          <w:sz w:val="24"/>
          <w:szCs w:val="24"/>
          <w:lang w:val="es-MX"/>
        </w:rPr>
        <w:t>refacciones menores con un stock necesario para asegurar la continuidad de operaciones.</w:t>
      </w:r>
    </w:p>
    <w:bookmarkEnd w:id="2"/>
    <w:p w14:paraId="0AA8EA5F" w14:textId="77777777" w:rsidR="002F67B9" w:rsidRPr="00E60C59" w:rsidRDefault="002F67B9" w:rsidP="002F67B9">
      <w:pPr>
        <w:pStyle w:val="Prrafodelista"/>
        <w:spacing w:after="0" w:line="240" w:lineRule="auto"/>
        <w:ind w:left="360"/>
        <w:jc w:val="both"/>
        <w:rPr>
          <w:rFonts w:ascii="Ebrima" w:hAnsi="Ebrima"/>
          <w:sz w:val="24"/>
          <w:szCs w:val="24"/>
          <w:lang w:val="es-MX"/>
        </w:rPr>
      </w:pPr>
    </w:p>
    <w:p w14:paraId="0D33FD02" w14:textId="77777777" w:rsidR="002F67B9" w:rsidRPr="00E60C59" w:rsidRDefault="002F67B9" w:rsidP="002F67B9">
      <w:pPr>
        <w:pStyle w:val="Prrafodelista"/>
        <w:spacing w:after="0" w:line="240" w:lineRule="auto"/>
        <w:ind w:left="360"/>
        <w:jc w:val="both"/>
        <w:rPr>
          <w:rFonts w:ascii="Ebrima" w:hAnsi="Ebrima"/>
          <w:sz w:val="24"/>
          <w:szCs w:val="24"/>
          <w:lang w:val="es-MX"/>
        </w:rPr>
      </w:pPr>
      <w:r w:rsidRPr="00E60C59">
        <w:rPr>
          <w:rFonts w:ascii="Ebrima" w:hAnsi="Ebrima"/>
          <w:sz w:val="24"/>
          <w:szCs w:val="24"/>
          <w:lang w:val="es-MX"/>
        </w:rPr>
        <w:t>El mantenimiento se divide en:</w:t>
      </w:r>
    </w:p>
    <w:bookmarkEnd w:id="3"/>
    <w:p w14:paraId="1E7DE3F3" w14:textId="77777777" w:rsidR="002F67B9" w:rsidRPr="00E60C59" w:rsidRDefault="002F67B9" w:rsidP="002F67B9">
      <w:pPr>
        <w:pStyle w:val="Prrafodelista"/>
        <w:spacing w:after="0" w:line="240" w:lineRule="auto"/>
        <w:ind w:left="360"/>
        <w:jc w:val="both"/>
        <w:rPr>
          <w:rFonts w:ascii="Ebrima" w:hAnsi="Ebrima"/>
          <w:sz w:val="24"/>
          <w:szCs w:val="24"/>
          <w:lang w:val="es-MX"/>
        </w:rPr>
      </w:pPr>
    </w:p>
    <w:p w14:paraId="4CD509B4" w14:textId="33969175" w:rsidR="00612C50" w:rsidRPr="00E60C59" w:rsidRDefault="00612C50" w:rsidP="00612C50">
      <w:pPr>
        <w:pStyle w:val="Prrafodelista"/>
        <w:numPr>
          <w:ilvl w:val="0"/>
          <w:numId w:val="40"/>
        </w:numPr>
        <w:spacing w:after="0" w:line="240" w:lineRule="auto"/>
        <w:jc w:val="both"/>
        <w:rPr>
          <w:rFonts w:ascii="Ebrima" w:hAnsi="Ebrima"/>
          <w:b/>
          <w:sz w:val="24"/>
          <w:szCs w:val="24"/>
          <w:lang w:val="es-MX"/>
        </w:rPr>
      </w:pPr>
      <w:bookmarkStart w:id="4" w:name="_Hlk81204067"/>
      <w:r w:rsidRPr="00E60C59">
        <w:rPr>
          <w:rFonts w:ascii="Ebrima" w:hAnsi="Ebrima"/>
          <w:b/>
          <w:sz w:val="24"/>
          <w:szCs w:val="24"/>
          <w:lang w:val="es-MX"/>
        </w:rPr>
        <w:t>Mantenimiento Preventivo:</w:t>
      </w:r>
      <w:r w:rsidRPr="00E60C59">
        <w:rPr>
          <w:rFonts w:ascii="Ebrima" w:hAnsi="Ebrima"/>
          <w:sz w:val="24"/>
          <w:szCs w:val="24"/>
          <w:lang w:val="es-MX"/>
        </w:rPr>
        <w:t xml:space="preserve"> Actividades periódicas que tienen por objeto conservar y mantener en buen funcionamiento </w:t>
      </w:r>
      <w:r w:rsidR="00A2522F" w:rsidRPr="00E60C59">
        <w:rPr>
          <w:rFonts w:ascii="Ebrima" w:hAnsi="Ebrima"/>
          <w:sz w:val="24"/>
          <w:szCs w:val="24"/>
          <w:lang w:val="es-MX"/>
        </w:rPr>
        <w:t xml:space="preserve">de </w:t>
      </w:r>
      <w:r w:rsidRPr="00E60C59">
        <w:rPr>
          <w:rFonts w:ascii="Ebrima" w:hAnsi="Ebrima"/>
          <w:b/>
          <w:sz w:val="24"/>
          <w:szCs w:val="24"/>
          <w:lang w:val="es-MX"/>
        </w:rPr>
        <w:t>“</w:t>
      </w:r>
      <w:r w:rsidR="00A2522F" w:rsidRPr="00E60C59">
        <w:rPr>
          <w:rFonts w:ascii="Ebrima" w:hAnsi="Ebrima"/>
          <w:b/>
          <w:sz w:val="24"/>
          <w:szCs w:val="24"/>
          <w:lang w:val="es-MX"/>
        </w:rPr>
        <w:t>El Equipo</w:t>
      </w:r>
      <w:r w:rsidRPr="00E60C59">
        <w:rPr>
          <w:rFonts w:ascii="Ebrima" w:hAnsi="Ebrima"/>
          <w:b/>
          <w:sz w:val="24"/>
          <w:szCs w:val="24"/>
          <w:lang w:val="es-MX"/>
        </w:rPr>
        <w:t xml:space="preserve">”, </w:t>
      </w:r>
      <w:r w:rsidRPr="00E60C59">
        <w:rPr>
          <w:rFonts w:ascii="Ebrima" w:hAnsi="Ebrima"/>
          <w:sz w:val="24"/>
          <w:szCs w:val="24"/>
          <w:lang w:val="es-MX"/>
        </w:rPr>
        <w:t>de acuerdo con las especificaciones del fabricante, evitar la degradación y aumentar su vida útil, los procedimientos incluyen rutinas específicas de inspección, configuración, pruebas y limpieza,</w:t>
      </w:r>
      <w:r w:rsidRPr="00E60C59">
        <w:rPr>
          <w:rFonts w:ascii="Ebrima" w:hAnsi="Ebrima"/>
          <w:b/>
          <w:sz w:val="24"/>
          <w:szCs w:val="24"/>
          <w:lang w:val="es-MX"/>
        </w:rPr>
        <w:t xml:space="preserve"> </w:t>
      </w:r>
      <w:r w:rsidRPr="00E60C59">
        <w:rPr>
          <w:rFonts w:ascii="Ebrima" w:hAnsi="Ebrima"/>
          <w:sz w:val="24"/>
          <w:szCs w:val="24"/>
          <w:lang w:val="es-MX"/>
        </w:rPr>
        <w:t>así como prever que no sufran alguna avería.</w:t>
      </w:r>
    </w:p>
    <w:p w14:paraId="089E4922" w14:textId="77777777" w:rsidR="002F67B9" w:rsidRPr="00E60C59" w:rsidRDefault="002F67B9" w:rsidP="002F67B9">
      <w:pPr>
        <w:pStyle w:val="Prrafodelista"/>
        <w:spacing w:after="0" w:line="240" w:lineRule="auto"/>
        <w:jc w:val="both"/>
        <w:rPr>
          <w:rFonts w:ascii="Ebrima" w:hAnsi="Ebrima"/>
          <w:b/>
          <w:sz w:val="24"/>
          <w:szCs w:val="24"/>
          <w:lang w:val="es-MX"/>
        </w:rPr>
      </w:pPr>
    </w:p>
    <w:p w14:paraId="3B684D62" w14:textId="77777777" w:rsidR="002F67B9" w:rsidRPr="00F26590" w:rsidRDefault="002F67B9" w:rsidP="002F67B9">
      <w:pPr>
        <w:pStyle w:val="Prrafodelista"/>
        <w:spacing w:after="0" w:line="240" w:lineRule="auto"/>
        <w:jc w:val="both"/>
        <w:rPr>
          <w:rFonts w:ascii="Ebrima" w:hAnsi="Ebrima"/>
          <w:sz w:val="24"/>
          <w:szCs w:val="24"/>
          <w:lang w:val="es-MX"/>
        </w:rPr>
      </w:pPr>
      <w:r w:rsidRPr="00F26590">
        <w:rPr>
          <w:rFonts w:ascii="Ebrima" w:hAnsi="Ebrima" w:cs="Arial"/>
          <w:sz w:val="24"/>
          <w:szCs w:val="24"/>
          <w:lang w:val="es-MX"/>
        </w:rPr>
        <w:t xml:space="preserve">El servicio requerido se prestará por la empresa adjudicada, </w:t>
      </w:r>
      <w:r w:rsidRPr="0009114F">
        <w:rPr>
          <w:rFonts w:ascii="Ebrima" w:hAnsi="Ebrima" w:cs="Arial"/>
          <w:sz w:val="24"/>
          <w:szCs w:val="24"/>
          <w:lang w:val="es-MX"/>
        </w:rPr>
        <w:t>en las instalaciones</w:t>
      </w:r>
      <w:r w:rsidRPr="00F26590">
        <w:rPr>
          <w:rFonts w:ascii="Ebrima" w:hAnsi="Ebrima" w:cs="Arial"/>
          <w:sz w:val="24"/>
          <w:szCs w:val="24"/>
        </w:rPr>
        <w:t xml:space="preserve"> mencionadas en el </w:t>
      </w:r>
      <w:r w:rsidRPr="00F26590">
        <w:rPr>
          <w:rFonts w:ascii="Ebrima" w:hAnsi="Ebrima" w:cs="Arial"/>
          <w:b/>
          <w:sz w:val="24"/>
          <w:szCs w:val="24"/>
        </w:rPr>
        <w:t>inciso “C”,</w:t>
      </w:r>
      <w:r w:rsidRPr="00F26590">
        <w:rPr>
          <w:rFonts w:ascii="Ebrima" w:hAnsi="Ebrima" w:cs="Arial"/>
          <w:sz w:val="24"/>
          <w:szCs w:val="24"/>
        </w:rPr>
        <w:t xml:space="preserve"> </w:t>
      </w:r>
      <w:r w:rsidRPr="00F26590">
        <w:rPr>
          <w:rFonts w:ascii="Ebrima" w:hAnsi="Ebrima" w:cs="Arial"/>
          <w:sz w:val="24"/>
          <w:szCs w:val="24"/>
          <w:lang w:val="es-MX"/>
        </w:rPr>
        <w:t xml:space="preserve">en dos periodos </w:t>
      </w:r>
      <w:r w:rsidRPr="00F26590">
        <w:rPr>
          <w:rFonts w:ascii="Ebrima" w:hAnsi="Ebrima" w:cs="Arial"/>
          <w:sz w:val="24"/>
          <w:szCs w:val="24"/>
        </w:rPr>
        <w:t>programados al año, conforme al calendario siguiente:</w:t>
      </w:r>
    </w:p>
    <w:p w14:paraId="2B6D6CA3" w14:textId="77777777" w:rsidR="002F67B9" w:rsidRPr="00331E28" w:rsidRDefault="002F67B9" w:rsidP="002F67B9">
      <w:pPr>
        <w:pStyle w:val="Prrafodelista"/>
        <w:spacing w:after="0" w:line="240" w:lineRule="auto"/>
        <w:jc w:val="both"/>
        <w:rPr>
          <w:rFonts w:ascii="Ebrima" w:hAnsi="Ebrima"/>
          <w:b/>
          <w:sz w:val="24"/>
          <w:szCs w:val="24"/>
          <w:lang w:val="es-MX"/>
        </w:rPr>
      </w:pPr>
    </w:p>
    <w:tbl>
      <w:tblPr>
        <w:tblStyle w:val="Tablaconcuadrcula"/>
        <w:tblW w:w="0" w:type="auto"/>
        <w:tblInd w:w="1838" w:type="dxa"/>
        <w:tblLook w:val="04A0" w:firstRow="1" w:lastRow="0" w:firstColumn="1" w:lastColumn="0" w:noHBand="0" w:noVBand="1"/>
      </w:tblPr>
      <w:tblGrid>
        <w:gridCol w:w="3402"/>
        <w:gridCol w:w="3402"/>
      </w:tblGrid>
      <w:tr w:rsidR="002F67B9" w:rsidRPr="00331E28" w14:paraId="4C9CE4CD" w14:textId="77777777" w:rsidTr="0070709C">
        <w:tc>
          <w:tcPr>
            <w:tcW w:w="3402" w:type="dxa"/>
            <w:shd w:val="clear" w:color="auto" w:fill="808080" w:themeFill="background1" w:themeFillShade="80"/>
          </w:tcPr>
          <w:p w14:paraId="1FED805C" w14:textId="77777777" w:rsidR="002F67B9" w:rsidRPr="00331E28" w:rsidRDefault="002F67B9" w:rsidP="002F67B9">
            <w:pPr>
              <w:pStyle w:val="Prrafodelista"/>
              <w:ind w:left="0"/>
              <w:jc w:val="center"/>
              <w:rPr>
                <w:rFonts w:ascii="Ebrima" w:hAnsi="Ebrima"/>
                <w:b/>
                <w:sz w:val="24"/>
                <w:szCs w:val="24"/>
                <w:lang w:val="es-MX"/>
              </w:rPr>
            </w:pPr>
            <w:bookmarkStart w:id="5" w:name="_Hlk50299898"/>
            <w:r w:rsidRPr="00331E28">
              <w:rPr>
                <w:rFonts w:ascii="Ebrima" w:hAnsi="Ebrima"/>
                <w:b/>
                <w:sz w:val="24"/>
                <w:szCs w:val="24"/>
                <w:lang w:val="es-MX"/>
              </w:rPr>
              <w:t>Primer servicio</w:t>
            </w:r>
          </w:p>
        </w:tc>
        <w:tc>
          <w:tcPr>
            <w:tcW w:w="3402" w:type="dxa"/>
            <w:shd w:val="clear" w:color="auto" w:fill="808080" w:themeFill="background1" w:themeFillShade="80"/>
          </w:tcPr>
          <w:p w14:paraId="75620669" w14:textId="77777777" w:rsidR="002F67B9" w:rsidRPr="00331E28" w:rsidRDefault="002F67B9" w:rsidP="002F67B9">
            <w:pPr>
              <w:pStyle w:val="Prrafodelista"/>
              <w:ind w:left="0"/>
              <w:jc w:val="center"/>
              <w:rPr>
                <w:rFonts w:ascii="Ebrima" w:hAnsi="Ebrima"/>
                <w:b/>
                <w:sz w:val="24"/>
                <w:szCs w:val="24"/>
                <w:lang w:val="es-MX"/>
              </w:rPr>
            </w:pPr>
            <w:r w:rsidRPr="00331E28">
              <w:rPr>
                <w:rFonts w:ascii="Ebrima" w:hAnsi="Ebrima"/>
                <w:b/>
                <w:sz w:val="24"/>
                <w:szCs w:val="24"/>
                <w:lang w:val="es-MX"/>
              </w:rPr>
              <w:t>Segundo servicio</w:t>
            </w:r>
          </w:p>
        </w:tc>
      </w:tr>
      <w:tr w:rsidR="002F67B9" w:rsidRPr="00331E28" w14:paraId="39E5923A" w14:textId="77777777" w:rsidTr="0070709C">
        <w:tc>
          <w:tcPr>
            <w:tcW w:w="3402" w:type="dxa"/>
          </w:tcPr>
          <w:p w14:paraId="3A0273A6" w14:textId="43EFB3FD" w:rsidR="002F67B9" w:rsidRPr="00331E28" w:rsidRDefault="00A2522F" w:rsidP="002F67B9">
            <w:pPr>
              <w:pStyle w:val="Prrafodelista"/>
              <w:ind w:left="0"/>
              <w:jc w:val="center"/>
              <w:rPr>
                <w:rFonts w:ascii="Ebrima" w:hAnsi="Ebrima"/>
                <w:sz w:val="24"/>
                <w:szCs w:val="24"/>
                <w:lang w:val="es-MX"/>
              </w:rPr>
            </w:pPr>
            <w:r>
              <w:rPr>
                <w:rFonts w:ascii="Ebrima" w:hAnsi="Ebrima"/>
                <w:sz w:val="24"/>
                <w:szCs w:val="24"/>
                <w:lang w:val="es-MX"/>
              </w:rPr>
              <w:t>e</w:t>
            </w:r>
            <w:r w:rsidR="002F67B9">
              <w:rPr>
                <w:rFonts w:ascii="Ebrima" w:hAnsi="Ebrima"/>
                <w:sz w:val="24"/>
                <w:szCs w:val="24"/>
                <w:lang w:val="es-MX"/>
              </w:rPr>
              <w:t>nero-</w:t>
            </w:r>
            <w:r>
              <w:rPr>
                <w:rFonts w:ascii="Ebrima" w:hAnsi="Ebrima"/>
                <w:sz w:val="24"/>
                <w:szCs w:val="24"/>
                <w:lang w:val="es-MX"/>
              </w:rPr>
              <w:t>j</w:t>
            </w:r>
            <w:r w:rsidR="002F67B9">
              <w:rPr>
                <w:rFonts w:ascii="Ebrima" w:hAnsi="Ebrima"/>
                <w:sz w:val="24"/>
                <w:szCs w:val="24"/>
                <w:lang w:val="es-MX"/>
              </w:rPr>
              <w:t>u</w:t>
            </w:r>
            <w:r w:rsidR="00612C50">
              <w:rPr>
                <w:rFonts w:ascii="Ebrima" w:hAnsi="Ebrima"/>
                <w:sz w:val="24"/>
                <w:szCs w:val="24"/>
                <w:lang w:val="es-MX"/>
              </w:rPr>
              <w:t>n</w:t>
            </w:r>
            <w:r w:rsidR="002F67B9">
              <w:rPr>
                <w:rFonts w:ascii="Ebrima" w:hAnsi="Ebrima"/>
                <w:sz w:val="24"/>
                <w:szCs w:val="24"/>
                <w:lang w:val="es-MX"/>
              </w:rPr>
              <w:t>io</w:t>
            </w:r>
          </w:p>
        </w:tc>
        <w:tc>
          <w:tcPr>
            <w:tcW w:w="3402" w:type="dxa"/>
          </w:tcPr>
          <w:p w14:paraId="0B1B85B8" w14:textId="4D2DF48A" w:rsidR="002F67B9" w:rsidRPr="00331E28" w:rsidRDefault="00A2522F" w:rsidP="002F67B9">
            <w:pPr>
              <w:pStyle w:val="Prrafodelista"/>
              <w:ind w:left="0"/>
              <w:jc w:val="center"/>
              <w:rPr>
                <w:rFonts w:ascii="Ebrima" w:hAnsi="Ebrima"/>
                <w:sz w:val="24"/>
                <w:szCs w:val="24"/>
                <w:lang w:val="es-MX"/>
              </w:rPr>
            </w:pPr>
            <w:r>
              <w:rPr>
                <w:rFonts w:ascii="Ebrima" w:hAnsi="Ebrima"/>
                <w:sz w:val="24"/>
                <w:szCs w:val="24"/>
                <w:lang w:val="es-MX"/>
              </w:rPr>
              <w:t>j</w:t>
            </w:r>
            <w:r w:rsidR="002F67B9">
              <w:rPr>
                <w:rFonts w:ascii="Ebrima" w:hAnsi="Ebrima"/>
                <w:sz w:val="24"/>
                <w:szCs w:val="24"/>
                <w:lang w:val="es-MX"/>
              </w:rPr>
              <w:t>ulio-</w:t>
            </w:r>
            <w:r>
              <w:rPr>
                <w:rFonts w:ascii="Ebrima" w:hAnsi="Ebrima"/>
                <w:sz w:val="24"/>
                <w:szCs w:val="24"/>
                <w:lang w:val="es-MX"/>
              </w:rPr>
              <w:t>d</w:t>
            </w:r>
            <w:r w:rsidR="002F67B9">
              <w:rPr>
                <w:rFonts w:ascii="Ebrima" w:hAnsi="Ebrima"/>
                <w:sz w:val="24"/>
                <w:szCs w:val="24"/>
                <w:lang w:val="es-MX"/>
              </w:rPr>
              <w:t>iciembre</w:t>
            </w:r>
          </w:p>
        </w:tc>
      </w:tr>
      <w:bookmarkEnd w:id="5"/>
    </w:tbl>
    <w:p w14:paraId="39D33A52" w14:textId="77777777" w:rsidR="00F36B27" w:rsidRDefault="00F36B27" w:rsidP="002F67B9">
      <w:pPr>
        <w:pStyle w:val="Prrafodelista"/>
        <w:spacing w:after="0" w:line="240" w:lineRule="auto"/>
        <w:jc w:val="both"/>
        <w:rPr>
          <w:rFonts w:ascii="Ebrima" w:hAnsi="Ebrima" w:cs="Arial"/>
          <w:sz w:val="24"/>
          <w:szCs w:val="24"/>
        </w:rPr>
      </w:pPr>
    </w:p>
    <w:p w14:paraId="37277F42" w14:textId="123FEF7D" w:rsidR="002F67B9" w:rsidRPr="00432027" w:rsidRDefault="002F67B9" w:rsidP="002F67B9">
      <w:pPr>
        <w:pStyle w:val="Prrafodelista"/>
        <w:spacing w:after="0" w:line="240" w:lineRule="auto"/>
        <w:jc w:val="both"/>
        <w:rPr>
          <w:rFonts w:ascii="Ebrima" w:hAnsi="Ebrima" w:cs="Arial"/>
          <w:sz w:val="24"/>
          <w:szCs w:val="24"/>
        </w:rPr>
      </w:pPr>
      <w:r w:rsidRPr="00432027">
        <w:rPr>
          <w:rFonts w:ascii="Ebrima" w:hAnsi="Ebrima" w:cs="Arial"/>
          <w:sz w:val="24"/>
          <w:szCs w:val="24"/>
        </w:rPr>
        <w:t xml:space="preserve">Los trabajos del mantenimiento preventivo se realizarán en un horario de 09:00 a 18:00 horas de lunes a viernes. Las fechas de ejecución se programarán de común acuerdo entre </w:t>
      </w:r>
      <w:r w:rsidRPr="00432027">
        <w:rPr>
          <w:rFonts w:ascii="Ebrima" w:hAnsi="Ebrima" w:cs="Arial"/>
          <w:sz w:val="24"/>
          <w:szCs w:val="24"/>
        </w:rPr>
        <w:lastRenderedPageBreak/>
        <w:t>la empresa adjudicada y la Dirección General de Protección Institucional (DGPI); en el concepto de que la visita podrá reprogramarse por así resultar necesario.</w:t>
      </w:r>
    </w:p>
    <w:bookmarkEnd w:id="4"/>
    <w:p w14:paraId="0149C5B2" w14:textId="77777777" w:rsidR="002F67B9" w:rsidRDefault="002F67B9" w:rsidP="002F67B9">
      <w:pPr>
        <w:pStyle w:val="Prrafodelista"/>
        <w:spacing w:after="0" w:line="240" w:lineRule="auto"/>
        <w:jc w:val="both"/>
        <w:rPr>
          <w:rFonts w:ascii="Ebrima" w:hAnsi="Ebrima" w:cs="Arial"/>
          <w:sz w:val="24"/>
          <w:szCs w:val="24"/>
        </w:rPr>
      </w:pPr>
    </w:p>
    <w:p w14:paraId="0631F26B" w14:textId="77777777" w:rsidR="002F67B9" w:rsidRPr="00331E28" w:rsidRDefault="002F67B9" w:rsidP="002F67B9">
      <w:pPr>
        <w:pStyle w:val="Prrafodelista"/>
        <w:spacing w:after="0" w:line="240" w:lineRule="auto"/>
        <w:jc w:val="both"/>
        <w:rPr>
          <w:rFonts w:ascii="Ebrima" w:hAnsi="Ebrima" w:cs="Arial"/>
          <w:sz w:val="24"/>
          <w:szCs w:val="24"/>
        </w:rPr>
      </w:pPr>
      <w:r w:rsidRPr="00331E28">
        <w:rPr>
          <w:rFonts w:ascii="Ebrima" w:hAnsi="Ebrima" w:cs="Arial"/>
          <w:sz w:val="24"/>
          <w:szCs w:val="24"/>
        </w:rPr>
        <w:t>El tiempo de ejecución de los mantenimientos preventivos programados no excederá</w:t>
      </w:r>
      <w:r>
        <w:rPr>
          <w:rFonts w:ascii="Ebrima" w:hAnsi="Ebrima" w:cs="Arial"/>
          <w:sz w:val="24"/>
          <w:szCs w:val="24"/>
        </w:rPr>
        <w:t xml:space="preserve"> de </w:t>
      </w:r>
      <w:r w:rsidRPr="00331E28">
        <w:rPr>
          <w:rFonts w:ascii="Ebrima" w:hAnsi="Ebrima" w:cs="Arial"/>
          <w:sz w:val="24"/>
          <w:szCs w:val="24"/>
        </w:rPr>
        <w:t xml:space="preserve">un día hábil. </w:t>
      </w:r>
    </w:p>
    <w:p w14:paraId="452DA18D" w14:textId="77777777" w:rsidR="002F67B9" w:rsidRPr="00331E28" w:rsidRDefault="002F67B9" w:rsidP="002F67B9">
      <w:pPr>
        <w:pStyle w:val="Prrafodelista"/>
        <w:spacing w:after="0" w:line="240" w:lineRule="auto"/>
        <w:jc w:val="both"/>
        <w:rPr>
          <w:rFonts w:ascii="Ebrima" w:hAnsi="Ebrima" w:cs="Arial"/>
          <w:sz w:val="24"/>
          <w:szCs w:val="24"/>
        </w:rPr>
      </w:pPr>
    </w:p>
    <w:p w14:paraId="47833AB6" w14:textId="1170DAC2" w:rsidR="000B7DA4" w:rsidRDefault="002F67B9" w:rsidP="002F67B9">
      <w:pPr>
        <w:pStyle w:val="Prrafodelista"/>
        <w:spacing w:after="0" w:line="240" w:lineRule="auto"/>
        <w:jc w:val="both"/>
        <w:rPr>
          <w:rFonts w:ascii="Ebrima" w:hAnsi="Ebrima"/>
          <w:sz w:val="24"/>
          <w:szCs w:val="24"/>
          <w:lang w:val="es-MX"/>
        </w:rPr>
      </w:pPr>
      <w:r w:rsidRPr="00331E28">
        <w:rPr>
          <w:rFonts w:ascii="Ebrima" w:hAnsi="Ebrima"/>
          <w:sz w:val="24"/>
          <w:szCs w:val="24"/>
          <w:lang w:val="es-MX"/>
        </w:rPr>
        <w:t>Las actividades mínimas por realizar, las cuales son enunciativas más no limitativas, son las siguientes:</w:t>
      </w:r>
    </w:p>
    <w:p w14:paraId="3184F123" w14:textId="77777777" w:rsidR="002F67B9" w:rsidRPr="002F67B9" w:rsidRDefault="002F67B9" w:rsidP="002F67B9">
      <w:pPr>
        <w:pStyle w:val="Prrafodelista"/>
        <w:spacing w:after="0" w:line="240" w:lineRule="auto"/>
        <w:jc w:val="both"/>
        <w:rPr>
          <w:rFonts w:ascii="Ebrima" w:hAnsi="Ebrima"/>
          <w:sz w:val="24"/>
          <w:szCs w:val="24"/>
          <w:lang w:val="es-MX"/>
        </w:rPr>
      </w:pPr>
    </w:p>
    <w:p w14:paraId="10703E79" w14:textId="77777777" w:rsidR="000B7DA4" w:rsidRPr="00331E28" w:rsidRDefault="000B7DA4" w:rsidP="002F67B9">
      <w:pPr>
        <w:pStyle w:val="Prrafodelista"/>
        <w:numPr>
          <w:ilvl w:val="0"/>
          <w:numId w:val="33"/>
        </w:numPr>
        <w:spacing w:after="0" w:line="240" w:lineRule="auto"/>
        <w:ind w:left="1276" w:hanging="567"/>
        <w:jc w:val="both"/>
        <w:rPr>
          <w:rFonts w:ascii="Ebrima" w:hAnsi="Ebrima" w:cs="Arial"/>
          <w:sz w:val="24"/>
          <w:szCs w:val="24"/>
        </w:rPr>
      </w:pPr>
      <w:r w:rsidRPr="00331E28">
        <w:rPr>
          <w:rFonts w:ascii="Ebrima" w:hAnsi="Ebrima" w:cs="Arial"/>
          <w:sz w:val="24"/>
          <w:szCs w:val="24"/>
        </w:rPr>
        <w:t>Revisión visual del equipo en general.</w:t>
      </w:r>
    </w:p>
    <w:p w14:paraId="3D196014" w14:textId="77777777" w:rsidR="000B7DA4" w:rsidRPr="00331E28" w:rsidRDefault="000B7DA4" w:rsidP="002F67B9">
      <w:pPr>
        <w:pStyle w:val="Prrafodelista"/>
        <w:numPr>
          <w:ilvl w:val="0"/>
          <w:numId w:val="33"/>
        </w:numPr>
        <w:spacing w:after="0" w:line="240" w:lineRule="auto"/>
        <w:ind w:left="1276" w:hanging="567"/>
        <w:jc w:val="both"/>
        <w:rPr>
          <w:rFonts w:ascii="Ebrima" w:hAnsi="Ebrima" w:cs="Arial"/>
          <w:sz w:val="24"/>
          <w:szCs w:val="24"/>
        </w:rPr>
      </w:pPr>
      <w:r w:rsidRPr="00331E28">
        <w:rPr>
          <w:rFonts w:ascii="Ebrima" w:hAnsi="Ebrima" w:cs="Arial"/>
          <w:sz w:val="24"/>
          <w:szCs w:val="24"/>
        </w:rPr>
        <w:t>Limpieza general: sopleteó y aspirado de las partes internas.</w:t>
      </w:r>
    </w:p>
    <w:p w14:paraId="1187BAFB" w14:textId="77777777" w:rsidR="000B7DA4" w:rsidRPr="00331E28" w:rsidRDefault="000B7DA4" w:rsidP="002F67B9">
      <w:pPr>
        <w:pStyle w:val="Prrafodelista"/>
        <w:numPr>
          <w:ilvl w:val="0"/>
          <w:numId w:val="33"/>
        </w:numPr>
        <w:spacing w:after="0" w:line="240" w:lineRule="auto"/>
        <w:ind w:left="1276" w:hanging="567"/>
        <w:jc w:val="both"/>
        <w:rPr>
          <w:rFonts w:ascii="Ebrima" w:hAnsi="Ebrima" w:cs="Arial"/>
          <w:sz w:val="24"/>
          <w:szCs w:val="24"/>
        </w:rPr>
      </w:pPr>
      <w:r w:rsidRPr="00331E28">
        <w:rPr>
          <w:rFonts w:ascii="Ebrima" w:hAnsi="Ebrima" w:cs="Arial"/>
          <w:sz w:val="24"/>
          <w:szCs w:val="24"/>
        </w:rPr>
        <w:t>Limpieza y revisión de las tarjetas electrónicas.</w:t>
      </w:r>
    </w:p>
    <w:p w14:paraId="1F1CEF40" w14:textId="77777777" w:rsidR="000B7DA4" w:rsidRPr="00331E28" w:rsidRDefault="000B7DA4" w:rsidP="002F67B9">
      <w:pPr>
        <w:pStyle w:val="Prrafodelista"/>
        <w:numPr>
          <w:ilvl w:val="0"/>
          <w:numId w:val="33"/>
        </w:numPr>
        <w:spacing w:after="0" w:line="240" w:lineRule="auto"/>
        <w:ind w:left="1276" w:hanging="567"/>
        <w:jc w:val="both"/>
        <w:rPr>
          <w:rFonts w:ascii="Ebrima" w:hAnsi="Ebrima" w:cs="Arial"/>
          <w:sz w:val="24"/>
          <w:szCs w:val="24"/>
        </w:rPr>
      </w:pPr>
      <w:r w:rsidRPr="00331E28">
        <w:rPr>
          <w:rFonts w:ascii="Ebrima" w:hAnsi="Ebrima" w:cs="Arial"/>
          <w:sz w:val="24"/>
          <w:szCs w:val="24"/>
        </w:rPr>
        <w:t>Limpieza y revisión de monitor.</w:t>
      </w:r>
    </w:p>
    <w:p w14:paraId="34132957" w14:textId="77777777" w:rsidR="000B7DA4" w:rsidRPr="00331E28" w:rsidRDefault="000B7DA4" w:rsidP="002F67B9">
      <w:pPr>
        <w:pStyle w:val="Prrafodelista"/>
        <w:numPr>
          <w:ilvl w:val="0"/>
          <w:numId w:val="33"/>
        </w:numPr>
        <w:spacing w:after="0" w:line="240" w:lineRule="auto"/>
        <w:ind w:left="1276" w:hanging="567"/>
        <w:jc w:val="both"/>
        <w:rPr>
          <w:rFonts w:ascii="Ebrima" w:hAnsi="Ebrima" w:cs="Arial"/>
          <w:sz w:val="24"/>
          <w:szCs w:val="24"/>
        </w:rPr>
      </w:pPr>
      <w:r w:rsidRPr="00331E28">
        <w:rPr>
          <w:rFonts w:ascii="Ebrima" w:hAnsi="Ebrima" w:cs="Arial"/>
          <w:sz w:val="24"/>
          <w:szCs w:val="24"/>
        </w:rPr>
        <w:t>Limpieza y revisión de cortinas emplomadas.</w:t>
      </w:r>
    </w:p>
    <w:p w14:paraId="5E25C632" w14:textId="77777777" w:rsidR="000B7DA4" w:rsidRPr="00331E28" w:rsidRDefault="000B7DA4" w:rsidP="002F67B9">
      <w:pPr>
        <w:pStyle w:val="Prrafodelista"/>
        <w:numPr>
          <w:ilvl w:val="0"/>
          <w:numId w:val="33"/>
        </w:numPr>
        <w:spacing w:after="0" w:line="240" w:lineRule="auto"/>
        <w:ind w:left="1276" w:hanging="567"/>
        <w:jc w:val="both"/>
        <w:rPr>
          <w:rFonts w:ascii="Ebrima" w:hAnsi="Ebrima" w:cs="Arial"/>
          <w:sz w:val="24"/>
          <w:szCs w:val="24"/>
        </w:rPr>
      </w:pPr>
      <w:r w:rsidRPr="00331E28">
        <w:rPr>
          <w:rFonts w:ascii="Ebrima" w:hAnsi="Ebrima" w:cs="Arial"/>
          <w:sz w:val="24"/>
          <w:szCs w:val="24"/>
        </w:rPr>
        <w:t>Limpieza y revisión de sensores.</w:t>
      </w:r>
    </w:p>
    <w:p w14:paraId="6A3152F7" w14:textId="77777777" w:rsidR="000B7DA4" w:rsidRPr="00331E28" w:rsidRDefault="000B7DA4" w:rsidP="002F67B9">
      <w:pPr>
        <w:pStyle w:val="Prrafodelista"/>
        <w:numPr>
          <w:ilvl w:val="0"/>
          <w:numId w:val="33"/>
        </w:numPr>
        <w:spacing w:after="0" w:line="240" w:lineRule="auto"/>
        <w:ind w:left="1276" w:hanging="567"/>
        <w:jc w:val="both"/>
        <w:rPr>
          <w:rFonts w:ascii="Ebrima" w:hAnsi="Ebrima" w:cs="Arial"/>
          <w:sz w:val="24"/>
          <w:szCs w:val="24"/>
        </w:rPr>
      </w:pPr>
      <w:r w:rsidRPr="00331E28">
        <w:rPr>
          <w:rFonts w:ascii="Ebrima" w:hAnsi="Ebrima" w:cs="Arial"/>
          <w:sz w:val="24"/>
          <w:szCs w:val="24"/>
        </w:rPr>
        <w:t>Limpieza y revisión de fotoceldas.</w:t>
      </w:r>
    </w:p>
    <w:p w14:paraId="0148AFAA" w14:textId="77777777" w:rsidR="000B7DA4" w:rsidRPr="00331E28" w:rsidRDefault="000B7DA4" w:rsidP="002F67B9">
      <w:pPr>
        <w:pStyle w:val="Prrafodelista"/>
        <w:numPr>
          <w:ilvl w:val="0"/>
          <w:numId w:val="33"/>
        </w:numPr>
        <w:spacing w:after="0" w:line="240" w:lineRule="auto"/>
        <w:ind w:left="1276" w:hanging="567"/>
        <w:jc w:val="both"/>
        <w:rPr>
          <w:rFonts w:ascii="Ebrima" w:hAnsi="Ebrima" w:cs="Arial"/>
          <w:sz w:val="24"/>
          <w:szCs w:val="24"/>
        </w:rPr>
      </w:pPr>
      <w:r w:rsidRPr="00331E28">
        <w:rPr>
          <w:rFonts w:ascii="Ebrima" w:hAnsi="Ebrima" w:cs="Arial"/>
          <w:sz w:val="24"/>
          <w:szCs w:val="24"/>
        </w:rPr>
        <w:t>Limpieza y revisión de teclado de mando.</w:t>
      </w:r>
    </w:p>
    <w:p w14:paraId="5C87CFBE" w14:textId="77777777" w:rsidR="000B7DA4" w:rsidRPr="00331E28" w:rsidRDefault="000B7DA4" w:rsidP="002F67B9">
      <w:pPr>
        <w:pStyle w:val="Prrafodelista"/>
        <w:numPr>
          <w:ilvl w:val="0"/>
          <w:numId w:val="33"/>
        </w:numPr>
        <w:spacing w:after="0" w:line="240" w:lineRule="auto"/>
        <w:ind w:left="1276" w:hanging="567"/>
        <w:jc w:val="both"/>
        <w:rPr>
          <w:rFonts w:ascii="Ebrima" w:hAnsi="Ebrima" w:cs="Arial"/>
          <w:sz w:val="24"/>
          <w:szCs w:val="24"/>
        </w:rPr>
      </w:pPr>
      <w:r w:rsidRPr="00331E28">
        <w:rPr>
          <w:rFonts w:ascii="Ebrima" w:hAnsi="Ebrima" w:cs="Arial"/>
          <w:sz w:val="24"/>
          <w:szCs w:val="24"/>
        </w:rPr>
        <w:t>Limpieza y ajuste del motor.</w:t>
      </w:r>
    </w:p>
    <w:p w14:paraId="613994B3" w14:textId="77777777" w:rsidR="000B7DA4" w:rsidRPr="00331E28" w:rsidRDefault="000B7DA4" w:rsidP="002F67B9">
      <w:pPr>
        <w:pStyle w:val="Prrafodelista"/>
        <w:numPr>
          <w:ilvl w:val="0"/>
          <w:numId w:val="33"/>
        </w:numPr>
        <w:spacing w:after="0" w:line="240" w:lineRule="auto"/>
        <w:ind w:left="1276" w:hanging="567"/>
        <w:jc w:val="both"/>
        <w:rPr>
          <w:rFonts w:ascii="Ebrima" w:hAnsi="Ebrima" w:cs="Arial"/>
          <w:sz w:val="24"/>
          <w:szCs w:val="24"/>
        </w:rPr>
      </w:pPr>
      <w:r w:rsidRPr="00331E28">
        <w:rPr>
          <w:rFonts w:ascii="Ebrima" w:hAnsi="Ebrima" w:cs="Arial"/>
          <w:sz w:val="24"/>
          <w:szCs w:val="24"/>
        </w:rPr>
        <w:t>Revisión de voltajes.</w:t>
      </w:r>
    </w:p>
    <w:p w14:paraId="790A72D0" w14:textId="77777777" w:rsidR="000B7DA4" w:rsidRPr="00331E28" w:rsidRDefault="000B7DA4" w:rsidP="002F67B9">
      <w:pPr>
        <w:pStyle w:val="Prrafodelista"/>
        <w:numPr>
          <w:ilvl w:val="0"/>
          <w:numId w:val="33"/>
        </w:numPr>
        <w:spacing w:after="0" w:line="240" w:lineRule="auto"/>
        <w:ind w:left="1276" w:hanging="567"/>
        <w:jc w:val="both"/>
        <w:rPr>
          <w:rFonts w:ascii="Ebrima" w:hAnsi="Ebrima" w:cs="Arial"/>
          <w:sz w:val="24"/>
          <w:szCs w:val="24"/>
        </w:rPr>
      </w:pPr>
      <w:r w:rsidRPr="00331E28">
        <w:rPr>
          <w:rFonts w:ascii="Ebrima" w:hAnsi="Ebrima" w:cs="Arial"/>
          <w:sz w:val="24"/>
          <w:szCs w:val="24"/>
        </w:rPr>
        <w:t>Revisión de programación de operación.</w:t>
      </w:r>
    </w:p>
    <w:p w14:paraId="20E382F6" w14:textId="77777777" w:rsidR="000B7DA4" w:rsidRPr="00331E28" w:rsidRDefault="000B7DA4" w:rsidP="002F67B9">
      <w:pPr>
        <w:pStyle w:val="Prrafodelista"/>
        <w:numPr>
          <w:ilvl w:val="0"/>
          <w:numId w:val="33"/>
        </w:numPr>
        <w:spacing w:after="0" w:line="240" w:lineRule="auto"/>
        <w:ind w:left="1276" w:hanging="567"/>
        <w:jc w:val="both"/>
        <w:rPr>
          <w:rFonts w:ascii="Ebrima" w:hAnsi="Ebrima" w:cs="Arial"/>
          <w:sz w:val="24"/>
          <w:szCs w:val="24"/>
        </w:rPr>
      </w:pPr>
      <w:r w:rsidRPr="00331E28">
        <w:rPr>
          <w:rFonts w:ascii="Ebrima" w:hAnsi="Ebrima" w:cs="Arial"/>
          <w:sz w:val="24"/>
          <w:szCs w:val="24"/>
        </w:rPr>
        <w:t>Revisión de alineación de banda transportadora.</w:t>
      </w:r>
    </w:p>
    <w:p w14:paraId="5323D256" w14:textId="77777777" w:rsidR="000B7DA4" w:rsidRPr="00331E28" w:rsidRDefault="000B7DA4" w:rsidP="002F67B9">
      <w:pPr>
        <w:pStyle w:val="Prrafodelista"/>
        <w:numPr>
          <w:ilvl w:val="0"/>
          <w:numId w:val="33"/>
        </w:numPr>
        <w:spacing w:after="0" w:line="240" w:lineRule="auto"/>
        <w:ind w:left="1276" w:hanging="567"/>
        <w:jc w:val="both"/>
        <w:rPr>
          <w:rFonts w:ascii="Ebrima" w:hAnsi="Ebrima" w:cs="Arial"/>
          <w:sz w:val="24"/>
          <w:szCs w:val="24"/>
        </w:rPr>
      </w:pPr>
      <w:r w:rsidRPr="00331E28">
        <w:rPr>
          <w:rFonts w:ascii="Ebrima" w:hAnsi="Ebrima" w:cs="Arial"/>
          <w:sz w:val="24"/>
          <w:szCs w:val="24"/>
        </w:rPr>
        <w:t>Revisión y alineación del generador.</w:t>
      </w:r>
    </w:p>
    <w:p w14:paraId="048FC500" w14:textId="77777777" w:rsidR="00BD52E2" w:rsidRPr="00331E28" w:rsidRDefault="00BD52E2" w:rsidP="002F67B9">
      <w:pPr>
        <w:pStyle w:val="Prrafodelista"/>
        <w:numPr>
          <w:ilvl w:val="0"/>
          <w:numId w:val="33"/>
        </w:numPr>
        <w:spacing w:after="0" w:line="240" w:lineRule="auto"/>
        <w:ind w:left="1276" w:hanging="567"/>
        <w:jc w:val="both"/>
        <w:rPr>
          <w:rFonts w:ascii="Ebrima" w:hAnsi="Ebrima" w:cs="Arial"/>
          <w:sz w:val="24"/>
          <w:szCs w:val="24"/>
        </w:rPr>
      </w:pPr>
      <w:r>
        <w:rPr>
          <w:rFonts w:ascii="Ebrima" w:hAnsi="Ebrima" w:cs="Arial"/>
          <w:sz w:val="24"/>
          <w:szCs w:val="24"/>
        </w:rPr>
        <w:t>Mantenimiento y r</w:t>
      </w:r>
      <w:r w:rsidRPr="00331E28">
        <w:rPr>
          <w:rFonts w:ascii="Ebrima" w:hAnsi="Ebrima" w:cs="Arial"/>
          <w:sz w:val="24"/>
          <w:szCs w:val="24"/>
        </w:rPr>
        <w:t>evisión del no break y en caso de ser necesario cambio de baterías.</w:t>
      </w:r>
    </w:p>
    <w:p w14:paraId="2C59A589" w14:textId="77777777" w:rsidR="000B7DA4" w:rsidRPr="00331E28" w:rsidRDefault="000B7DA4" w:rsidP="002F67B9">
      <w:pPr>
        <w:pStyle w:val="Prrafodelista"/>
        <w:numPr>
          <w:ilvl w:val="0"/>
          <w:numId w:val="33"/>
        </w:numPr>
        <w:spacing w:after="0" w:line="240" w:lineRule="auto"/>
        <w:ind w:left="1276" w:hanging="567"/>
        <w:jc w:val="both"/>
        <w:rPr>
          <w:rFonts w:ascii="Ebrima" w:hAnsi="Ebrima" w:cs="Arial"/>
          <w:sz w:val="24"/>
          <w:szCs w:val="24"/>
        </w:rPr>
      </w:pPr>
      <w:r w:rsidRPr="00331E28">
        <w:rPr>
          <w:rFonts w:ascii="Ebrima" w:hAnsi="Ebrima" w:cs="Arial"/>
          <w:sz w:val="24"/>
          <w:szCs w:val="24"/>
        </w:rPr>
        <w:t>Revisión y medición del voltaje de alimentación y conexión a tierra.</w:t>
      </w:r>
    </w:p>
    <w:p w14:paraId="06304619" w14:textId="724EBB66" w:rsidR="000B7DA4" w:rsidRDefault="000B7DA4" w:rsidP="002F67B9">
      <w:pPr>
        <w:pStyle w:val="Prrafodelista"/>
        <w:numPr>
          <w:ilvl w:val="0"/>
          <w:numId w:val="33"/>
        </w:numPr>
        <w:spacing w:after="0" w:line="240" w:lineRule="auto"/>
        <w:ind w:left="1276" w:hanging="567"/>
        <w:jc w:val="both"/>
        <w:rPr>
          <w:rFonts w:ascii="Ebrima" w:hAnsi="Ebrima" w:cs="Arial"/>
          <w:sz w:val="24"/>
          <w:szCs w:val="24"/>
        </w:rPr>
      </w:pPr>
      <w:r w:rsidRPr="00331E28">
        <w:rPr>
          <w:rFonts w:ascii="Ebrima" w:hAnsi="Ebrima" w:cs="Arial"/>
          <w:sz w:val="24"/>
          <w:szCs w:val="24"/>
        </w:rPr>
        <w:t>Verificación de parámetros de operación.</w:t>
      </w:r>
    </w:p>
    <w:p w14:paraId="517830EA" w14:textId="6304A63E" w:rsidR="002F67B9" w:rsidRPr="002F67B9" w:rsidRDefault="002F67B9" w:rsidP="002F67B9">
      <w:pPr>
        <w:pStyle w:val="Prrafodelista"/>
        <w:numPr>
          <w:ilvl w:val="0"/>
          <w:numId w:val="33"/>
        </w:numPr>
        <w:spacing w:after="0" w:line="240" w:lineRule="auto"/>
        <w:ind w:left="1276" w:hanging="567"/>
        <w:jc w:val="both"/>
        <w:rPr>
          <w:rFonts w:ascii="Ebrima" w:hAnsi="Ebrima" w:cs="Arial"/>
          <w:sz w:val="24"/>
          <w:szCs w:val="24"/>
        </w:rPr>
      </w:pPr>
      <w:r w:rsidRPr="009B2A05">
        <w:rPr>
          <w:rFonts w:ascii="Ebrima" w:hAnsi="Ebrima" w:cs="Arial"/>
          <w:sz w:val="24"/>
          <w:szCs w:val="24"/>
        </w:rPr>
        <w:t xml:space="preserve">El mantenimiento que implique limpieza y retiro de polvo de algún de “Los Equipos”, estos tendrán que ser apagados y desconectados de la fuente de energía eléctrica. </w:t>
      </w:r>
    </w:p>
    <w:p w14:paraId="04FDF1F2" w14:textId="77777777" w:rsidR="000B7DA4" w:rsidRPr="00331E28" w:rsidRDefault="000B7DA4" w:rsidP="002F67B9">
      <w:pPr>
        <w:pStyle w:val="Prrafodelista"/>
        <w:numPr>
          <w:ilvl w:val="0"/>
          <w:numId w:val="19"/>
        </w:numPr>
        <w:spacing w:after="0" w:line="240" w:lineRule="auto"/>
        <w:ind w:left="1276" w:hanging="567"/>
        <w:jc w:val="both"/>
        <w:rPr>
          <w:rFonts w:ascii="Ebrima" w:hAnsi="Ebrima" w:cs="Arial"/>
          <w:sz w:val="24"/>
          <w:szCs w:val="24"/>
        </w:rPr>
      </w:pPr>
      <w:r w:rsidRPr="00331E28">
        <w:rPr>
          <w:rFonts w:ascii="Ebrima" w:hAnsi="Ebrima" w:cs="Arial"/>
          <w:sz w:val="24"/>
          <w:szCs w:val="24"/>
        </w:rPr>
        <w:t>Pruebas de buen funcionamiento.</w:t>
      </w:r>
    </w:p>
    <w:p w14:paraId="0A0C81AA" w14:textId="77777777" w:rsidR="00243403" w:rsidRPr="00331E28" w:rsidRDefault="00243403" w:rsidP="002F67B9">
      <w:pPr>
        <w:spacing w:after="0" w:line="240" w:lineRule="auto"/>
        <w:jc w:val="both"/>
        <w:rPr>
          <w:rFonts w:ascii="Ebrima" w:hAnsi="Ebrima"/>
          <w:sz w:val="24"/>
          <w:szCs w:val="24"/>
        </w:rPr>
      </w:pPr>
    </w:p>
    <w:p w14:paraId="2F7AA587" w14:textId="60D5E0DB" w:rsidR="00992F04" w:rsidRPr="005C2372" w:rsidRDefault="002F67B9" w:rsidP="00450DD9">
      <w:pPr>
        <w:pStyle w:val="Prrafodelista"/>
        <w:numPr>
          <w:ilvl w:val="0"/>
          <w:numId w:val="40"/>
        </w:numPr>
        <w:spacing w:after="0" w:line="240" w:lineRule="auto"/>
        <w:jc w:val="both"/>
        <w:rPr>
          <w:rFonts w:ascii="Ebrima" w:hAnsi="Ebrima"/>
          <w:b/>
          <w:sz w:val="24"/>
          <w:szCs w:val="24"/>
          <w:lang w:val="es-MX"/>
        </w:rPr>
      </w:pPr>
      <w:bookmarkStart w:id="6" w:name="_Hlk50553891"/>
      <w:bookmarkStart w:id="7" w:name="_Hlk81202717"/>
      <w:bookmarkStart w:id="8" w:name="_Hlk80363394"/>
      <w:bookmarkStart w:id="9" w:name="_Hlk81204220"/>
      <w:bookmarkEnd w:id="1"/>
      <w:r w:rsidRPr="005C2372">
        <w:rPr>
          <w:rFonts w:ascii="Ebrima" w:hAnsi="Ebrima"/>
          <w:b/>
          <w:sz w:val="24"/>
          <w:szCs w:val="24"/>
          <w:lang w:val="es-MX"/>
        </w:rPr>
        <w:t>Mantenimiento Correctivo</w:t>
      </w:r>
      <w:r w:rsidRPr="005C2372">
        <w:rPr>
          <w:rFonts w:ascii="Ebrima" w:hAnsi="Ebrima"/>
          <w:sz w:val="24"/>
          <w:szCs w:val="24"/>
          <w:lang w:val="es-MX"/>
        </w:rPr>
        <w:t xml:space="preserve">: </w:t>
      </w:r>
      <w:bookmarkStart w:id="10" w:name="_Hlk114132808"/>
      <w:r w:rsidR="00992F04" w:rsidRPr="005C2372">
        <w:rPr>
          <w:rFonts w:ascii="Ebrima" w:hAnsi="Ebrima"/>
          <w:sz w:val="24"/>
          <w:szCs w:val="24"/>
          <w:lang w:val="es-MX"/>
        </w:rPr>
        <w:t xml:space="preserve">Todos aquellos servicios que impactan susceptiblemente la operación del equipo. Se refiere a toda aquella falla atribuible al Hardware y/o Software del Equipo, en donde los mismos queden fuera de servicio de forma total o parcial y se realizará a cada una de las partes que lo integran las veces que sea necesario, de acuerdo con el Dictamen Técnico que emita la Empresa prestadora del servicio. </w:t>
      </w:r>
    </w:p>
    <w:p w14:paraId="0F2CF04E" w14:textId="77777777" w:rsidR="00992F04" w:rsidRPr="00FB6A93" w:rsidRDefault="00992F04" w:rsidP="00992F04">
      <w:pPr>
        <w:pStyle w:val="Prrafodelista"/>
        <w:spacing w:after="0"/>
        <w:jc w:val="both"/>
        <w:rPr>
          <w:rFonts w:ascii="Ebrima" w:hAnsi="Ebrima"/>
          <w:b/>
          <w:sz w:val="24"/>
          <w:szCs w:val="24"/>
          <w:lang w:val="es-MX"/>
        </w:rPr>
      </w:pPr>
    </w:p>
    <w:p w14:paraId="4A0BA605" w14:textId="592B222B" w:rsidR="00992F04" w:rsidRPr="00992F04" w:rsidRDefault="00992F04" w:rsidP="00992F04">
      <w:pPr>
        <w:pStyle w:val="Prrafodelista"/>
        <w:spacing w:after="0"/>
        <w:jc w:val="both"/>
        <w:rPr>
          <w:rFonts w:ascii="Ebrima" w:hAnsi="Ebrima" w:cs="Arial"/>
          <w:b/>
          <w:bCs/>
          <w:sz w:val="24"/>
          <w:szCs w:val="24"/>
        </w:rPr>
      </w:pPr>
      <w:r w:rsidRPr="00FB6A93">
        <w:rPr>
          <w:rFonts w:ascii="Ebrima" w:hAnsi="Ebrima" w:cs="Arial"/>
          <w:sz w:val="24"/>
          <w:szCs w:val="24"/>
        </w:rPr>
        <w:t xml:space="preserve">Al presentarse una avería, el licitante adjudicado procederá, dentro del periodo de respuesta establecido en el </w:t>
      </w:r>
      <w:r w:rsidRPr="00FB6A93">
        <w:rPr>
          <w:rFonts w:ascii="Ebrima" w:hAnsi="Ebrima" w:cs="Arial"/>
          <w:b/>
          <w:bCs/>
          <w:sz w:val="24"/>
          <w:szCs w:val="24"/>
        </w:rPr>
        <w:t>inciso “</w:t>
      </w:r>
      <w:r w:rsidR="00AB0EF8">
        <w:rPr>
          <w:rFonts w:ascii="Ebrima" w:hAnsi="Ebrima" w:cs="Arial"/>
          <w:b/>
          <w:bCs/>
          <w:sz w:val="24"/>
          <w:szCs w:val="24"/>
        </w:rPr>
        <w:t>F</w:t>
      </w:r>
      <w:r w:rsidRPr="00FB6A93">
        <w:rPr>
          <w:rFonts w:ascii="Ebrima" w:hAnsi="Ebrima" w:cs="Arial"/>
          <w:b/>
          <w:bCs/>
          <w:sz w:val="24"/>
          <w:szCs w:val="24"/>
        </w:rPr>
        <w:t>”,</w:t>
      </w:r>
      <w:r w:rsidRPr="00FB6A93">
        <w:rPr>
          <w:rFonts w:ascii="Ebrima" w:hAnsi="Ebrima" w:cs="Arial"/>
          <w:sz w:val="24"/>
          <w:szCs w:val="24"/>
        </w:rPr>
        <w:t xml:space="preserve"> a diagn</w:t>
      </w:r>
      <w:r>
        <w:rPr>
          <w:rFonts w:ascii="Ebrima" w:hAnsi="Ebrima" w:cs="Arial"/>
          <w:sz w:val="24"/>
          <w:szCs w:val="24"/>
        </w:rPr>
        <w:t>o</w:t>
      </w:r>
      <w:r w:rsidRPr="00FB6A93">
        <w:rPr>
          <w:rFonts w:ascii="Ebrima" w:hAnsi="Ebrima" w:cs="Arial"/>
          <w:sz w:val="24"/>
          <w:szCs w:val="24"/>
        </w:rPr>
        <w:t>sticar y reparar</w:t>
      </w:r>
      <w:r>
        <w:rPr>
          <w:rFonts w:ascii="Ebrima" w:hAnsi="Ebrima" w:cs="Arial"/>
          <w:sz w:val="24"/>
          <w:szCs w:val="24"/>
        </w:rPr>
        <w:t xml:space="preserve"> </w:t>
      </w:r>
      <w:r>
        <w:rPr>
          <w:rFonts w:ascii="Ebrima" w:hAnsi="Ebrima" w:cs="Arial"/>
          <w:b/>
          <w:bCs/>
          <w:sz w:val="24"/>
          <w:szCs w:val="24"/>
        </w:rPr>
        <w:t>“el equipo</w:t>
      </w:r>
      <w:r w:rsidRPr="00992F04">
        <w:rPr>
          <w:rFonts w:ascii="Ebrima" w:hAnsi="Ebrima" w:cs="Arial"/>
          <w:b/>
          <w:bCs/>
          <w:sz w:val="24"/>
          <w:szCs w:val="24"/>
        </w:rPr>
        <w:t>”</w:t>
      </w:r>
      <w:r w:rsidRPr="00992F04">
        <w:rPr>
          <w:rFonts w:ascii="Ebrima" w:hAnsi="Ebrima" w:cs="Arial"/>
          <w:sz w:val="24"/>
          <w:szCs w:val="24"/>
        </w:rPr>
        <w:t xml:space="preserve"> en sitio, aquellos que no puedan ser diagnosticados y/o reparados, serán retirados po</w:t>
      </w:r>
      <w:r>
        <w:rPr>
          <w:rFonts w:ascii="Ebrima" w:hAnsi="Ebrima" w:cs="Arial"/>
          <w:sz w:val="24"/>
          <w:szCs w:val="24"/>
        </w:rPr>
        <w:t>r la empresa</w:t>
      </w:r>
      <w:r w:rsidRPr="00992F04">
        <w:rPr>
          <w:rFonts w:ascii="Ebrima" w:hAnsi="Ebrima" w:cs="Arial"/>
          <w:sz w:val="24"/>
          <w:szCs w:val="24"/>
        </w:rPr>
        <w:t xml:space="preserve"> </w:t>
      </w:r>
      <w:r w:rsidRPr="00992F04">
        <w:rPr>
          <w:rFonts w:ascii="Ebrima" w:hAnsi="Ebrima" w:cs="Arial"/>
          <w:sz w:val="24"/>
          <w:szCs w:val="24"/>
        </w:rPr>
        <w:lastRenderedPageBreak/>
        <w:t>adjudicad</w:t>
      </w:r>
      <w:r>
        <w:rPr>
          <w:rFonts w:ascii="Ebrima" w:hAnsi="Ebrima" w:cs="Arial"/>
          <w:sz w:val="24"/>
          <w:szCs w:val="24"/>
        </w:rPr>
        <w:t>a</w:t>
      </w:r>
      <w:r w:rsidRPr="00992F04">
        <w:rPr>
          <w:rFonts w:ascii="Ebrima" w:hAnsi="Ebrima" w:cs="Arial"/>
          <w:sz w:val="24"/>
          <w:szCs w:val="24"/>
        </w:rPr>
        <w:t>; en el concepto de que proveerá e instalará un equipo sustituto de características técnicas similares o superiores hasta en tanto el equipo retirado es reparado o en su caso, reemplazado por uno nuevo.</w:t>
      </w:r>
    </w:p>
    <w:p w14:paraId="3BECE4CF" w14:textId="77777777" w:rsidR="00992F04" w:rsidRPr="00FB6A93" w:rsidRDefault="00992F04" w:rsidP="00992F04">
      <w:pPr>
        <w:pStyle w:val="Prrafodelista"/>
        <w:spacing w:after="0"/>
        <w:jc w:val="both"/>
        <w:rPr>
          <w:rFonts w:ascii="Ebrima" w:hAnsi="Ebrima"/>
          <w:b/>
          <w:sz w:val="24"/>
          <w:szCs w:val="24"/>
          <w:lang w:val="es-MX"/>
        </w:rPr>
      </w:pPr>
    </w:p>
    <w:p w14:paraId="7761A1C8" w14:textId="2D1C3E65" w:rsidR="00992F04" w:rsidRDefault="00992F04" w:rsidP="004062F6">
      <w:pPr>
        <w:pStyle w:val="Prrafodelista"/>
        <w:spacing w:after="0"/>
        <w:jc w:val="both"/>
        <w:rPr>
          <w:rFonts w:ascii="Ebrima" w:hAnsi="Ebrima" w:cs="Arial"/>
          <w:sz w:val="24"/>
          <w:szCs w:val="24"/>
        </w:rPr>
      </w:pPr>
      <w:r w:rsidRPr="00FB6A93">
        <w:rPr>
          <w:rFonts w:ascii="Ebrima" w:hAnsi="Ebrima" w:cs="Arial"/>
          <w:sz w:val="24"/>
          <w:szCs w:val="24"/>
        </w:rPr>
        <w:t xml:space="preserve">El </w:t>
      </w:r>
      <w:r w:rsidRPr="00400588">
        <w:rPr>
          <w:rFonts w:ascii="Ebrima" w:hAnsi="Ebrima" w:cs="Arial"/>
          <w:sz w:val="24"/>
          <w:szCs w:val="24"/>
        </w:rPr>
        <w:t>mantenimiento correctivo</w:t>
      </w:r>
      <w:r w:rsidRPr="00FB6A93">
        <w:rPr>
          <w:rFonts w:ascii="Ebrima" w:hAnsi="Ebrima" w:cs="Arial"/>
          <w:sz w:val="24"/>
          <w:szCs w:val="24"/>
        </w:rPr>
        <w:t xml:space="preserve"> </w:t>
      </w:r>
      <w:r w:rsidRPr="00FB6A93">
        <w:rPr>
          <w:rFonts w:ascii="Ebrima" w:hAnsi="Ebrima" w:cs="Arial"/>
          <w:b/>
          <w:bCs/>
          <w:sz w:val="24"/>
          <w:szCs w:val="24"/>
        </w:rPr>
        <w:t>incluye mano de obra</w:t>
      </w:r>
      <w:r w:rsidRPr="00FB6A93">
        <w:rPr>
          <w:rFonts w:ascii="Ebrima" w:hAnsi="Ebrima" w:cs="Arial"/>
          <w:sz w:val="24"/>
          <w:szCs w:val="24"/>
        </w:rPr>
        <w:t>, el cambio y sustitución de piezas que sufran falla, independientemente del motivo por el que fue ocasionada, así como todo lo necesario para su correcto funcionamiento</w:t>
      </w:r>
      <w:r>
        <w:rPr>
          <w:rFonts w:ascii="Ebrima" w:hAnsi="Ebrima" w:cs="Arial"/>
          <w:sz w:val="24"/>
          <w:szCs w:val="24"/>
        </w:rPr>
        <w:t xml:space="preserve">. </w:t>
      </w:r>
    </w:p>
    <w:p w14:paraId="2F92799E" w14:textId="27A2C021" w:rsidR="004062F6" w:rsidRDefault="004062F6" w:rsidP="004062F6">
      <w:pPr>
        <w:pStyle w:val="Prrafodelista"/>
        <w:spacing w:after="0"/>
        <w:jc w:val="both"/>
        <w:rPr>
          <w:rFonts w:ascii="Ebrima" w:hAnsi="Ebrima" w:cs="Arial"/>
          <w:sz w:val="24"/>
          <w:szCs w:val="24"/>
        </w:rPr>
      </w:pPr>
    </w:p>
    <w:p w14:paraId="18C1930C" w14:textId="77777777" w:rsidR="004062F6" w:rsidRPr="00402F52" w:rsidRDefault="004062F6" w:rsidP="004062F6">
      <w:pPr>
        <w:pStyle w:val="Prrafodelista"/>
        <w:spacing w:after="0"/>
        <w:jc w:val="both"/>
        <w:rPr>
          <w:rFonts w:ascii="Ebrima" w:hAnsi="Ebrima" w:cs="Arial"/>
          <w:sz w:val="24"/>
          <w:szCs w:val="24"/>
        </w:rPr>
      </w:pPr>
      <w:r w:rsidRPr="00402F52">
        <w:rPr>
          <w:rFonts w:ascii="Ebrima" w:hAnsi="Ebrima" w:cs="Arial"/>
          <w:sz w:val="24"/>
          <w:szCs w:val="24"/>
        </w:rPr>
        <w:t xml:space="preserve">En caso de que sea necesario adquirir refacciones </w:t>
      </w:r>
      <w:r>
        <w:rPr>
          <w:rFonts w:ascii="Ebrima" w:hAnsi="Ebrima" w:cs="Arial"/>
          <w:sz w:val="24"/>
          <w:szCs w:val="24"/>
        </w:rPr>
        <w:t>mayores</w:t>
      </w:r>
      <w:r w:rsidRPr="00402F52">
        <w:rPr>
          <w:rFonts w:ascii="Ebrima" w:hAnsi="Ebrima" w:cs="Arial"/>
          <w:sz w:val="24"/>
          <w:szCs w:val="24"/>
        </w:rPr>
        <w:t>, el TEPJF deberá de adquirir la refacción, siendo el proveedor que resulte adjudicado el responsable de su instalación</w:t>
      </w:r>
      <w:r>
        <w:rPr>
          <w:rFonts w:ascii="Ebrima" w:hAnsi="Ebrima" w:cs="Arial"/>
          <w:sz w:val="24"/>
          <w:szCs w:val="24"/>
        </w:rPr>
        <w:t>;</w:t>
      </w:r>
      <w:r w:rsidRPr="00402F52">
        <w:rPr>
          <w:rFonts w:ascii="Ebrima" w:hAnsi="Ebrima" w:cs="Arial"/>
          <w:sz w:val="24"/>
          <w:szCs w:val="24"/>
        </w:rPr>
        <w:t xml:space="preserve"> para lo cual, este deberá emitir un dictamen técnico en el que acredite fehacientemente la necesidad de sustitución de la refacción, acompañado por una cotización desglosada de las mismas, con IVA y en moneda nacional.</w:t>
      </w:r>
    </w:p>
    <w:p w14:paraId="22F838AB" w14:textId="77777777" w:rsidR="004062F6" w:rsidRPr="004062F6" w:rsidRDefault="004062F6" w:rsidP="004062F6">
      <w:pPr>
        <w:pStyle w:val="Prrafodelista"/>
        <w:spacing w:after="0"/>
        <w:jc w:val="both"/>
        <w:rPr>
          <w:rFonts w:ascii="Ebrima" w:hAnsi="Ebrima" w:cs="Arial"/>
          <w:sz w:val="24"/>
          <w:szCs w:val="24"/>
        </w:rPr>
      </w:pPr>
    </w:p>
    <w:p w14:paraId="77885B1B" w14:textId="77777777" w:rsidR="00992F04" w:rsidRPr="006E542C" w:rsidRDefault="00992F04" w:rsidP="00992F04">
      <w:pPr>
        <w:pStyle w:val="Prrafodelista"/>
        <w:spacing w:after="0"/>
        <w:jc w:val="both"/>
        <w:rPr>
          <w:rFonts w:ascii="Ebrima" w:hAnsi="Ebrima" w:cs="Arial"/>
          <w:sz w:val="24"/>
          <w:szCs w:val="24"/>
        </w:rPr>
      </w:pPr>
      <w:r>
        <w:rPr>
          <w:rFonts w:ascii="Ebrima" w:hAnsi="Ebrima" w:cs="Arial"/>
          <w:sz w:val="24"/>
          <w:szCs w:val="24"/>
        </w:rPr>
        <w:t>El proveedor que resulte adjudicado no podrá requerir el</w:t>
      </w:r>
      <w:r w:rsidRPr="006E542C">
        <w:rPr>
          <w:rFonts w:ascii="Ebrima" w:hAnsi="Ebrima" w:cs="Arial"/>
          <w:b/>
          <w:bCs/>
          <w:sz w:val="24"/>
          <w:szCs w:val="24"/>
        </w:rPr>
        <w:t xml:space="preserve"> </w:t>
      </w:r>
      <w:r w:rsidRPr="00FB6A93">
        <w:rPr>
          <w:rFonts w:ascii="Ebrima" w:hAnsi="Ebrima" w:cs="Arial"/>
          <w:b/>
          <w:bCs/>
          <w:sz w:val="24"/>
          <w:szCs w:val="24"/>
        </w:rPr>
        <w:t>pago adicional</w:t>
      </w:r>
      <w:r w:rsidRPr="00FB6A93">
        <w:rPr>
          <w:rFonts w:ascii="Ebrima" w:hAnsi="Ebrima" w:cs="Arial"/>
          <w:sz w:val="24"/>
          <w:szCs w:val="24"/>
        </w:rPr>
        <w:t xml:space="preserve"> por la mano de obra que sea requerida para la instalación de la(s) refacción(es)</w:t>
      </w:r>
      <w:r>
        <w:rPr>
          <w:rFonts w:ascii="Ebrima" w:hAnsi="Ebrima" w:cs="Arial"/>
          <w:sz w:val="24"/>
          <w:szCs w:val="24"/>
        </w:rPr>
        <w:t xml:space="preserve">, tampoco podrá hacerlo por trabajos menores de reubicación de equipos o componentes del sistema. </w:t>
      </w:r>
    </w:p>
    <w:p w14:paraId="451C18EA" w14:textId="77777777" w:rsidR="00992F04" w:rsidRPr="006E542C" w:rsidRDefault="00992F04" w:rsidP="00992F04">
      <w:pPr>
        <w:spacing w:after="0"/>
        <w:jc w:val="both"/>
        <w:rPr>
          <w:rFonts w:ascii="Ebrima" w:hAnsi="Ebrima" w:cs="Arial"/>
          <w:sz w:val="24"/>
          <w:szCs w:val="24"/>
        </w:rPr>
      </w:pPr>
    </w:p>
    <w:p w14:paraId="61F49775" w14:textId="77777777" w:rsidR="00992F04" w:rsidRPr="00432027" w:rsidRDefault="00992F04" w:rsidP="00992F04">
      <w:pPr>
        <w:pStyle w:val="Prrafodelista"/>
        <w:spacing w:after="0"/>
        <w:jc w:val="both"/>
        <w:rPr>
          <w:rFonts w:ascii="Ebrima" w:hAnsi="Ebrima" w:cs="Arial"/>
          <w:sz w:val="24"/>
          <w:szCs w:val="24"/>
        </w:rPr>
      </w:pPr>
      <w:r w:rsidRPr="00D51521">
        <w:rPr>
          <w:rFonts w:ascii="Ebrima" w:hAnsi="Ebrima" w:cs="Arial"/>
          <w:b/>
          <w:bCs/>
          <w:sz w:val="24"/>
          <w:szCs w:val="24"/>
        </w:rPr>
        <w:t>El TEPJF podrá requerir el mantenimiento correctivo en cualquier momento, durante la vigencia del servicio, sin ningún cargo extra</w:t>
      </w:r>
      <w:r w:rsidRPr="00432027">
        <w:rPr>
          <w:rFonts w:ascii="Ebrima" w:hAnsi="Ebrima" w:cs="Arial"/>
          <w:sz w:val="24"/>
          <w:szCs w:val="24"/>
        </w:rPr>
        <w:t>, obligándose la empresa adjudicada a proporcionar el servicio en el tiempo de respuesta establecido.</w:t>
      </w:r>
    </w:p>
    <w:p w14:paraId="7F634428" w14:textId="77777777" w:rsidR="00992F04" w:rsidRPr="00432027" w:rsidRDefault="00992F04" w:rsidP="00992F04">
      <w:pPr>
        <w:pStyle w:val="Prrafodelista"/>
        <w:spacing w:after="0"/>
        <w:jc w:val="both"/>
        <w:rPr>
          <w:rFonts w:ascii="Ebrima" w:hAnsi="Ebrima" w:cs="Arial"/>
          <w:sz w:val="24"/>
          <w:szCs w:val="24"/>
        </w:rPr>
      </w:pPr>
    </w:p>
    <w:p w14:paraId="1E3ABEE0" w14:textId="1231208B" w:rsidR="00992F04" w:rsidRPr="00432027" w:rsidRDefault="00992F04" w:rsidP="00992F04">
      <w:pPr>
        <w:pStyle w:val="Prrafodelista"/>
        <w:spacing w:after="0"/>
        <w:jc w:val="both"/>
        <w:rPr>
          <w:rFonts w:ascii="Ebrima" w:hAnsi="Ebrima" w:cs="Arial"/>
          <w:sz w:val="24"/>
          <w:szCs w:val="24"/>
        </w:rPr>
      </w:pPr>
      <w:r w:rsidRPr="00432027">
        <w:rPr>
          <w:rFonts w:ascii="Ebrima" w:hAnsi="Ebrima" w:cs="Arial"/>
          <w:sz w:val="24"/>
          <w:szCs w:val="24"/>
        </w:rPr>
        <w:t xml:space="preserve">Al presentarse una falla, la empresa adjudicada procederá, dentro del periodo de respuesta establecido a diagnosticar y reparar en sitio </w:t>
      </w:r>
      <w:r>
        <w:rPr>
          <w:rFonts w:ascii="Ebrima" w:hAnsi="Ebrima" w:cs="Arial"/>
          <w:b/>
          <w:sz w:val="24"/>
          <w:szCs w:val="24"/>
        </w:rPr>
        <w:t>el equipo</w:t>
      </w:r>
      <w:r>
        <w:rPr>
          <w:rFonts w:ascii="Ebrima" w:hAnsi="Ebrima" w:cs="Arial"/>
          <w:bCs/>
          <w:sz w:val="24"/>
          <w:szCs w:val="24"/>
        </w:rPr>
        <w:t>.</w:t>
      </w:r>
      <w:r w:rsidRPr="00432027">
        <w:rPr>
          <w:rFonts w:ascii="Ebrima" w:hAnsi="Ebrima" w:cs="Arial"/>
          <w:sz w:val="24"/>
          <w:szCs w:val="24"/>
        </w:rPr>
        <w:t xml:space="preserve"> </w:t>
      </w:r>
      <w:r>
        <w:rPr>
          <w:rFonts w:ascii="Ebrima" w:hAnsi="Ebrima" w:cs="Arial"/>
          <w:sz w:val="24"/>
          <w:szCs w:val="24"/>
        </w:rPr>
        <w:t>A</w:t>
      </w:r>
      <w:r w:rsidRPr="00432027">
        <w:rPr>
          <w:rFonts w:ascii="Ebrima" w:hAnsi="Ebrima" w:cs="Arial"/>
          <w:sz w:val="24"/>
          <w:szCs w:val="24"/>
        </w:rPr>
        <w:t>quellos que no puedan ser diagnosticados y/o reparados, serán retirados por la empresa adjudicada; en el concepto de que proveerá e instalará un equipo sustituto de características técnicas similares o superiores hasta en tanto el equipo retirado es reparado o en su caso reemplazado por uno nuevo</w:t>
      </w:r>
      <w:r>
        <w:rPr>
          <w:rFonts w:ascii="Ebrima" w:hAnsi="Ebrima" w:cs="Arial"/>
          <w:sz w:val="24"/>
          <w:szCs w:val="24"/>
        </w:rPr>
        <w:t>, de acuerdo con la disposición de cambio y sustitución de piezas.</w:t>
      </w:r>
    </w:p>
    <w:p w14:paraId="4EB95318" w14:textId="77777777" w:rsidR="00992F04" w:rsidRPr="00432027" w:rsidRDefault="00992F04" w:rsidP="00992F04">
      <w:pPr>
        <w:pStyle w:val="Prrafodelista"/>
        <w:spacing w:after="0"/>
        <w:jc w:val="both"/>
        <w:rPr>
          <w:rFonts w:ascii="Ebrima" w:hAnsi="Ebrima" w:cs="Arial"/>
          <w:sz w:val="24"/>
          <w:szCs w:val="24"/>
        </w:rPr>
      </w:pPr>
    </w:p>
    <w:p w14:paraId="36B590A4" w14:textId="4B0B1827" w:rsidR="00992F04" w:rsidRPr="00432027" w:rsidRDefault="00992F04" w:rsidP="00992F04">
      <w:pPr>
        <w:pStyle w:val="Prrafodelista"/>
        <w:spacing w:after="0"/>
        <w:jc w:val="both"/>
        <w:rPr>
          <w:rFonts w:ascii="Ebrima" w:hAnsi="Ebrima" w:cs="Arial"/>
          <w:sz w:val="24"/>
          <w:szCs w:val="24"/>
        </w:rPr>
      </w:pPr>
      <w:r w:rsidRPr="00432027">
        <w:rPr>
          <w:rFonts w:ascii="Ebrima" w:hAnsi="Ebrima" w:cs="Arial"/>
          <w:sz w:val="24"/>
          <w:szCs w:val="24"/>
        </w:rPr>
        <w:t xml:space="preserve">Cuando la empresa adjudicada tenga que retirar </w:t>
      </w:r>
      <w:r>
        <w:rPr>
          <w:rFonts w:ascii="Ebrima" w:hAnsi="Ebrima" w:cs="Arial"/>
          <w:b/>
          <w:sz w:val="24"/>
          <w:szCs w:val="24"/>
        </w:rPr>
        <w:t>el equipo</w:t>
      </w:r>
      <w:r w:rsidRPr="00432027">
        <w:rPr>
          <w:rFonts w:ascii="Ebrima" w:hAnsi="Ebrima" w:cs="Arial"/>
          <w:sz w:val="24"/>
          <w:szCs w:val="24"/>
        </w:rPr>
        <w:t xml:space="preserve"> para diagnóstico o reparación, informará a la DGPI, con el fin de coordinar el trámite de salida de </w:t>
      </w:r>
      <w:r w:rsidRPr="00432027">
        <w:rPr>
          <w:rFonts w:ascii="Ebrima" w:hAnsi="Ebrima"/>
          <w:sz w:val="24"/>
          <w:szCs w:val="24"/>
          <w:lang w:val="es-MX"/>
        </w:rPr>
        <w:t xml:space="preserve">las instalaciones del TEPJF; en el concepto de que </w:t>
      </w:r>
      <w:r w:rsidRPr="00432027">
        <w:rPr>
          <w:rFonts w:ascii="Ebrima" w:hAnsi="Ebrima" w:cs="Arial"/>
          <w:sz w:val="24"/>
          <w:szCs w:val="24"/>
        </w:rPr>
        <w:t>dispondrá de un tiempo máximo de 60 días naturales contados a partir de la fecha en la que se generó el reporte, para reparar el equipo</w:t>
      </w:r>
      <w:r>
        <w:rPr>
          <w:rFonts w:ascii="Ebrima" w:hAnsi="Ebrima" w:cs="Arial"/>
          <w:sz w:val="24"/>
          <w:szCs w:val="24"/>
        </w:rPr>
        <w:t>,</w:t>
      </w:r>
      <w:r w:rsidRPr="00432027">
        <w:rPr>
          <w:rFonts w:ascii="Ebrima" w:hAnsi="Ebrima" w:cs="Arial"/>
          <w:sz w:val="24"/>
          <w:szCs w:val="24"/>
        </w:rPr>
        <w:t xml:space="preserve"> </w:t>
      </w:r>
      <w:r w:rsidRPr="00432027">
        <w:rPr>
          <w:rFonts w:ascii="Ebrima" w:hAnsi="Ebrima" w:cs="Arial"/>
          <w:sz w:val="24"/>
          <w:szCs w:val="24"/>
        </w:rPr>
        <w:lastRenderedPageBreak/>
        <w:t>dejándolo instalado, configurado y en operación en el lugar de origen</w:t>
      </w:r>
      <w:r>
        <w:rPr>
          <w:rFonts w:ascii="Ebrima" w:hAnsi="Ebrima" w:cs="Arial"/>
          <w:sz w:val="24"/>
          <w:szCs w:val="24"/>
        </w:rPr>
        <w:t>,</w:t>
      </w:r>
      <w:r w:rsidRPr="00432027">
        <w:rPr>
          <w:rFonts w:ascii="Ebrima" w:hAnsi="Ebrima" w:cs="Arial"/>
          <w:sz w:val="24"/>
          <w:szCs w:val="24"/>
        </w:rPr>
        <w:t xml:space="preserve"> o en su caso el equipo nuevo que le proporcione la DGPI. </w:t>
      </w:r>
    </w:p>
    <w:p w14:paraId="6E7AC402" w14:textId="77777777" w:rsidR="00992F04" w:rsidRPr="00432027" w:rsidRDefault="00992F04" w:rsidP="00992F04">
      <w:pPr>
        <w:pStyle w:val="Prrafodelista"/>
        <w:spacing w:after="0"/>
        <w:jc w:val="both"/>
        <w:rPr>
          <w:rFonts w:ascii="Ebrima" w:hAnsi="Ebrima" w:cs="Arial"/>
          <w:sz w:val="24"/>
          <w:szCs w:val="24"/>
        </w:rPr>
      </w:pPr>
    </w:p>
    <w:p w14:paraId="76BE7829" w14:textId="77777777" w:rsidR="00992F04" w:rsidRPr="008C4989" w:rsidRDefault="00992F04" w:rsidP="00992F04">
      <w:pPr>
        <w:pStyle w:val="Prrafodelista"/>
        <w:spacing w:after="0"/>
        <w:jc w:val="both"/>
        <w:rPr>
          <w:rFonts w:ascii="Ebrima" w:hAnsi="Ebrima"/>
          <w:sz w:val="24"/>
          <w:szCs w:val="24"/>
          <w:lang w:val="es-MX"/>
        </w:rPr>
      </w:pPr>
      <w:r w:rsidRPr="00432027">
        <w:rPr>
          <w:rFonts w:ascii="Ebrima" w:hAnsi="Ebrima"/>
          <w:sz w:val="24"/>
          <w:szCs w:val="24"/>
          <w:lang w:val="es-MX"/>
        </w:rPr>
        <w:t>Dentro del mantenimiento correctivo están contempladas las actividades de asesoría y asistencia técnica a la DGPI por parte de la empresa adjudicada.</w:t>
      </w:r>
    </w:p>
    <w:bookmarkEnd w:id="6"/>
    <w:bookmarkEnd w:id="7"/>
    <w:bookmarkEnd w:id="8"/>
    <w:bookmarkEnd w:id="9"/>
    <w:bookmarkEnd w:id="10"/>
    <w:p w14:paraId="6CE832C9" w14:textId="77777777" w:rsidR="002F67B9" w:rsidRPr="00E60C59" w:rsidRDefault="002F67B9" w:rsidP="002F67B9">
      <w:pPr>
        <w:spacing w:after="0" w:line="240" w:lineRule="auto"/>
        <w:jc w:val="both"/>
        <w:rPr>
          <w:rFonts w:ascii="Ebrima" w:hAnsi="Ebrima"/>
          <w:color w:val="002060"/>
          <w:sz w:val="24"/>
          <w:szCs w:val="24"/>
          <w:lang w:val="es-MX"/>
        </w:rPr>
      </w:pPr>
    </w:p>
    <w:p w14:paraId="1B8D78BC" w14:textId="5CA11265" w:rsidR="002F67B9" w:rsidRDefault="002F67B9" w:rsidP="00F36B27">
      <w:pPr>
        <w:pStyle w:val="Prrafodelista"/>
        <w:numPr>
          <w:ilvl w:val="0"/>
          <w:numId w:val="22"/>
        </w:numPr>
        <w:spacing w:after="0" w:line="240" w:lineRule="auto"/>
        <w:jc w:val="both"/>
        <w:rPr>
          <w:rFonts w:ascii="Ebrima" w:hAnsi="Ebrima" w:cs="Arial"/>
          <w:b/>
          <w:color w:val="002060"/>
          <w:sz w:val="24"/>
          <w:szCs w:val="24"/>
          <w:lang w:val="es-MX"/>
        </w:rPr>
      </w:pPr>
      <w:r w:rsidRPr="00E60C59">
        <w:rPr>
          <w:rFonts w:ascii="Ebrima" w:hAnsi="Ebrima" w:cs="Arial"/>
          <w:b/>
          <w:color w:val="002060"/>
          <w:sz w:val="24"/>
          <w:szCs w:val="24"/>
          <w:lang w:val="es-MX"/>
        </w:rPr>
        <w:t>PROCEDIMIENTO DE ATENCIÓN DEL SERVICIO</w:t>
      </w:r>
    </w:p>
    <w:p w14:paraId="30240DAE" w14:textId="77777777" w:rsidR="001A4A22" w:rsidRPr="00F36B27" w:rsidRDefault="001A4A22" w:rsidP="001A4A22">
      <w:pPr>
        <w:pStyle w:val="Prrafodelista"/>
        <w:spacing w:after="0" w:line="240" w:lineRule="auto"/>
        <w:ind w:left="360"/>
        <w:jc w:val="both"/>
        <w:rPr>
          <w:rFonts w:ascii="Ebrima" w:hAnsi="Ebrima" w:cs="Arial"/>
          <w:b/>
          <w:color w:val="002060"/>
          <w:sz w:val="24"/>
          <w:szCs w:val="24"/>
          <w:lang w:val="es-MX"/>
        </w:rPr>
      </w:pPr>
    </w:p>
    <w:p w14:paraId="251DF3C7" w14:textId="77777777" w:rsidR="009E20EA" w:rsidRPr="00432027" w:rsidRDefault="009E20EA" w:rsidP="009E20EA">
      <w:pPr>
        <w:pStyle w:val="Prrafodelista"/>
        <w:spacing w:after="0" w:line="240" w:lineRule="auto"/>
        <w:ind w:left="360"/>
        <w:jc w:val="both"/>
        <w:rPr>
          <w:rFonts w:ascii="Ebrima" w:hAnsi="Ebrima" w:cs="Arial"/>
          <w:sz w:val="24"/>
          <w:szCs w:val="24"/>
        </w:rPr>
      </w:pPr>
      <w:bookmarkStart w:id="11" w:name="_Hlk16670715"/>
      <w:r w:rsidRPr="00E60C59">
        <w:rPr>
          <w:rFonts w:ascii="Ebrima" w:hAnsi="Ebrima" w:cs="Arial"/>
          <w:sz w:val="24"/>
          <w:szCs w:val="24"/>
          <w:lang w:val="es-MX"/>
        </w:rPr>
        <w:t xml:space="preserve">La empresa adjudicada por conducto del Supervisor </w:t>
      </w:r>
      <w:r w:rsidRPr="00E60C59">
        <w:rPr>
          <w:rFonts w:ascii="Ebrima" w:hAnsi="Ebrima" w:cs="Arial"/>
          <w:sz w:val="24"/>
          <w:szCs w:val="24"/>
        </w:rPr>
        <w:t>entregará a la DGPI al inicio de la vigencia del servicio el o los nombres completos y cargos de los responsables de la empresa que fungirán como enlace incluyendo número telefónico de oficina y celular, así como correo electrónico.</w:t>
      </w:r>
    </w:p>
    <w:p w14:paraId="091DCFD8" w14:textId="77777777" w:rsidR="009E20EA" w:rsidRPr="00F80AD6" w:rsidRDefault="009E20EA" w:rsidP="009E20EA">
      <w:pPr>
        <w:pStyle w:val="Prrafodelista"/>
        <w:spacing w:after="0" w:line="240" w:lineRule="auto"/>
        <w:ind w:left="360"/>
        <w:jc w:val="both"/>
        <w:rPr>
          <w:rFonts w:ascii="Ebrima" w:hAnsi="Ebrima" w:cs="Arial"/>
          <w:sz w:val="18"/>
          <w:szCs w:val="24"/>
        </w:rPr>
      </w:pPr>
    </w:p>
    <w:p w14:paraId="57BB4DEF" w14:textId="77777777" w:rsidR="009E20EA" w:rsidRPr="00432027" w:rsidRDefault="009E20EA" w:rsidP="009E20EA">
      <w:pPr>
        <w:pStyle w:val="Prrafodelista"/>
        <w:spacing w:after="0" w:line="240" w:lineRule="auto"/>
        <w:ind w:left="360"/>
        <w:jc w:val="both"/>
        <w:rPr>
          <w:rFonts w:ascii="Ebrima" w:hAnsi="Ebrima" w:cs="Arial"/>
          <w:b/>
          <w:color w:val="72A376"/>
          <w:sz w:val="24"/>
          <w:szCs w:val="24"/>
          <w:lang w:val="es-MX"/>
        </w:rPr>
      </w:pPr>
      <w:r w:rsidRPr="00432027">
        <w:rPr>
          <w:rFonts w:ascii="Ebrima" w:hAnsi="Ebrima" w:cs="Arial"/>
          <w:sz w:val="24"/>
          <w:szCs w:val="24"/>
          <w:lang w:val="es-MX"/>
        </w:rPr>
        <w:t>La empresa adjudicada contará con un teléfono de servicio y/o cuenta de correo electrónico para recibir reportes y proporcionar respuesta, los (7) siete días de la semana, las (24) veinticuatro horas del día, durante la vigencia del servicio. Los reportes se realizarán por la DGPI vía telefónica y/o correo electrónico.</w:t>
      </w:r>
    </w:p>
    <w:p w14:paraId="47A9BA11" w14:textId="77777777" w:rsidR="009E20EA" w:rsidRDefault="009E20EA" w:rsidP="009E20EA">
      <w:pPr>
        <w:pStyle w:val="Prrafodelista"/>
        <w:spacing w:after="0" w:line="240" w:lineRule="auto"/>
        <w:ind w:left="360"/>
        <w:jc w:val="both"/>
        <w:rPr>
          <w:rFonts w:ascii="Ebrima" w:hAnsi="Ebrima" w:cs="Arial"/>
          <w:sz w:val="24"/>
          <w:szCs w:val="24"/>
        </w:rPr>
      </w:pPr>
    </w:p>
    <w:bookmarkEnd w:id="11"/>
    <w:p w14:paraId="2630A7E8" w14:textId="48E07D91" w:rsidR="00AB0EF8" w:rsidRDefault="009E20EA" w:rsidP="00F36B27">
      <w:pPr>
        <w:pStyle w:val="Prrafodelista"/>
        <w:spacing w:after="0" w:line="240" w:lineRule="auto"/>
        <w:ind w:left="360"/>
        <w:jc w:val="both"/>
        <w:rPr>
          <w:rFonts w:ascii="Ebrima" w:hAnsi="Ebrima" w:cs="Arial"/>
          <w:sz w:val="24"/>
          <w:szCs w:val="24"/>
        </w:rPr>
      </w:pPr>
      <w:r w:rsidRPr="00325019">
        <w:rPr>
          <w:rFonts w:ascii="Ebrima" w:hAnsi="Ebrima" w:cs="Arial"/>
          <w:sz w:val="24"/>
          <w:szCs w:val="24"/>
        </w:rPr>
        <w:t xml:space="preserve">La empresa adjudicada, previo al inicio del servicio que corresponda enviará por correo electrónico o por escrito a la DGPI el nombre y fotografía del personal que se presentará a realizar los mantenimientos. La empresa adjudicada, </w:t>
      </w:r>
      <w:r>
        <w:rPr>
          <w:rFonts w:ascii="Ebrima" w:hAnsi="Ebrima" w:cs="Arial"/>
          <w:sz w:val="24"/>
          <w:szCs w:val="24"/>
        </w:rPr>
        <w:t xml:space="preserve">en el caso del preventivo programado, </w:t>
      </w:r>
      <w:r w:rsidRPr="00325019">
        <w:rPr>
          <w:rFonts w:ascii="Ebrima" w:hAnsi="Ebrima" w:cs="Arial"/>
          <w:sz w:val="24"/>
          <w:szCs w:val="24"/>
        </w:rPr>
        <w:t xml:space="preserve">designará </w:t>
      </w:r>
      <w:r w:rsidRPr="00E60C59">
        <w:rPr>
          <w:rFonts w:ascii="Ebrima" w:hAnsi="Ebrima" w:cs="Arial"/>
          <w:sz w:val="24"/>
          <w:szCs w:val="24"/>
        </w:rPr>
        <w:t>como mínimo a una persona</w:t>
      </w:r>
      <w:r w:rsidRPr="00325019">
        <w:rPr>
          <w:rFonts w:ascii="Ebrima" w:hAnsi="Ebrima" w:cs="Arial"/>
          <w:sz w:val="24"/>
          <w:szCs w:val="24"/>
        </w:rPr>
        <w:t xml:space="preserve"> (Ingeniero y/o técnico) con los conocimientos, experiencia y herramienta</w:t>
      </w:r>
      <w:r>
        <w:rPr>
          <w:rFonts w:ascii="Ebrima" w:hAnsi="Ebrima" w:cs="Arial"/>
          <w:sz w:val="24"/>
          <w:szCs w:val="24"/>
        </w:rPr>
        <w:t xml:space="preserve"> necesaria para atender el servicio.</w:t>
      </w:r>
    </w:p>
    <w:p w14:paraId="673E11E5" w14:textId="77777777" w:rsidR="00F36B27" w:rsidRPr="00F36B27" w:rsidRDefault="00F36B27" w:rsidP="00F36B27">
      <w:pPr>
        <w:pStyle w:val="Prrafodelista"/>
        <w:spacing w:after="0" w:line="240" w:lineRule="auto"/>
        <w:ind w:left="360"/>
        <w:jc w:val="both"/>
        <w:rPr>
          <w:rFonts w:ascii="Ebrima" w:hAnsi="Ebrima" w:cs="Arial"/>
          <w:sz w:val="24"/>
          <w:szCs w:val="24"/>
        </w:rPr>
      </w:pPr>
    </w:p>
    <w:p w14:paraId="246D0DBC" w14:textId="722DA140" w:rsidR="002F67B9" w:rsidRDefault="002F67B9" w:rsidP="00F36B27">
      <w:pPr>
        <w:pStyle w:val="Prrafodelista"/>
        <w:numPr>
          <w:ilvl w:val="0"/>
          <w:numId w:val="22"/>
        </w:numPr>
        <w:spacing w:after="0" w:line="240" w:lineRule="auto"/>
        <w:jc w:val="both"/>
        <w:rPr>
          <w:rFonts w:ascii="Ebrima" w:hAnsi="Ebrima" w:cs="Arial"/>
          <w:b/>
          <w:color w:val="002060"/>
          <w:sz w:val="24"/>
          <w:szCs w:val="24"/>
          <w:lang w:val="es-MX"/>
        </w:rPr>
      </w:pPr>
      <w:r w:rsidRPr="00612C50">
        <w:rPr>
          <w:rFonts w:ascii="Ebrima" w:hAnsi="Ebrima" w:cs="Arial"/>
          <w:b/>
          <w:color w:val="002060"/>
          <w:sz w:val="24"/>
          <w:szCs w:val="24"/>
          <w:lang w:val="es-MX"/>
        </w:rPr>
        <w:t>TIEMPOS DE RESPUESTA</w:t>
      </w:r>
      <w:r w:rsidR="00612C50">
        <w:rPr>
          <w:rFonts w:ascii="Ebrima" w:hAnsi="Ebrima" w:cs="Arial"/>
          <w:b/>
          <w:color w:val="002060"/>
          <w:sz w:val="24"/>
          <w:szCs w:val="24"/>
          <w:lang w:val="es-MX"/>
        </w:rPr>
        <w:t>/SOLUCIÓN</w:t>
      </w:r>
      <w:bookmarkStart w:id="12" w:name="_Hlk50561572"/>
      <w:bookmarkStart w:id="13" w:name="_Hlk81204279"/>
    </w:p>
    <w:p w14:paraId="425C0D3A" w14:textId="77777777" w:rsidR="001A4A22" w:rsidRPr="00F36B27" w:rsidRDefault="001A4A22" w:rsidP="001A4A22">
      <w:pPr>
        <w:pStyle w:val="Prrafodelista"/>
        <w:spacing w:after="0" w:line="240" w:lineRule="auto"/>
        <w:ind w:left="360"/>
        <w:jc w:val="both"/>
        <w:rPr>
          <w:rFonts w:ascii="Ebrima" w:hAnsi="Ebrima" w:cs="Arial"/>
          <w:b/>
          <w:color w:val="002060"/>
          <w:sz w:val="24"/>
          <w:szCs w:val="24"/>
          <w:lang w:val="es-MX"/>
        </w:rPr>
      </w:pPr>
    </w:p>
    <w:p w14:paraId="06B4A597" w14:textId="77777777" w:rsidR="002F67B9" w:rsidRPr="00432027" w:rsidRDefault="002F67B9" w:rsidP="002F67B9">
      <w:pPr>
        <w:pStyle w:val="Prrafodelista"/>
        <w:spacing w:after="0" w:line="240" w:lineRule="auto"/>
        <w:ind w:left="360"/>
        <w:jc w:val="both"/>
        <w:rPr>
          <w:rFonts w:ascii="Ebrima" w:hAnsi="Ebrima" w:cs="Arial"/>
          <w:sz w:val="24"/>
          <w:szCs w:val="24"/>
        </w:rPr>
      </w:pPr>
      <w:r w:rsidRPr="00432027">
        <w:rPr>
          <w:rFonts w:ascii="Ebrima" w:hAnsi="Ebrima" w:cs="Arial"/>
          <w:sz w:val="24"/>
          <w:szCs w:val="24"/>
        </w:rPr>
        <w:t>El enlace deberá estar localizable las 24 horas los 365 días durante la vigencia del servicio; además, cuando así se le sea solicitado acudirá personalmente.</w:t>
      </w:r>
    </w:p>
    <w:p w14:paraId="5B41567D" w14:textId="77777777" w:rsidR="002F67B9" w:rsidRPr="00432027" w:rsidRDefault="002F67B9" w:rsidP="002F67B9">
      <w:pPr>
        <w:pStyle w:val="Prrafodelista"/>
        <w:spacing w:after="0" w:line="240" w:lineRule="auto"/>
        <w:ind w:left="360"/>
        <w:jc w:val="both"/>
        <w:rPr>
          <w:rFonts w:ascii="Ebrima" w:hAnsi="Ebrima" w:cs="Arial"/>
          <w:sz w:val="24"/>
          <w:szCs w:val="24"/>
        </w:rPr>
      </w:pPr>
    </w:p>
    <w:p w14:paraId="749FE1EF" w14:textId="02A6B489" w:rsidR="002F67B9" w:rsidRPr="009B2A05" w:rsidRDefault="002F67B9" w:rsidP="002F67B9">
      <w:pPr>
        <w:pStyle w:val="Prrafodelista"/>
        <w:spacing w:after="0" w:line="240" w:lineRule="auto"/>
        <w:ind w:left="360"/>
        <w:jc w:val="both"/>
        <w:rPr>
          <w:rFonts w:ascii="Ebrima" w:hAnsi="Ebrima"/>
          <w:sz w:val="24"/>
          <w:szCs w:val="24"/>
          <w:lang w:val="es-MX"/>
        </w:rPr>
      </w:pPr>
      <w:r w:rsidRPr="00432027">
        <w:rPr>
          <w:rFonts w:ascii="Ebrima" w:hAnsi="Ebrima" w:cs="Arial"/>
          <w:sz w:val="24"/>
          <w:szCs w:val="24"/>
        </w:rPr>
        <w:t xml:space="preserve">Una vez generado el reporte, el tiempo de respuesta para asistir a las instalaciones del TEPJF para reparar la falla y reestablecer la operatividad de </w:t>
      </w:r>
      <w:r w:rsidRPr="00432027">
        <w:rPr>
          <w:rFonts w:ascii="Ebrima" w:hAnsi="Ebrima" w:cs="Arial"/>
          <w:b/>
          <w:sz w:val="24"/>
          <w:szCs w:val="24"/>
        </w:rPr>
        <w:t>“</w:t>
      </w:r>
      <w:r w:rsidR="00A2522F">
        <w:rPr>
          <w:rFonts w:ascii="Ebrima" w:hAnsi="Ebrima" w:cs="Arial"/>
          <w:b/>
          <w:sz w:val="24"/>
          <w:szCs w:val="24"/>
        </w:rPr>
        <w:t>El Equipo</w:t>
      </w:r>
      <w:r w:rsidRPr="00432027">
        <w:rPr>
          <w:rFonts w:ascii="Ebrima" w:hAnsi="Ebrima" w:cs="Arial"/>
          <w:b/>
          <w:sz w:val="24"/>
          <w:szCs w:val="24"/>
        </w:rPr>
        <w:t xml:space="preserve">” </w:t>
      </w:r>
      <w:r w:rsidRPr="00432027">
        <w:rPr>
          <w:rFonts w:ascii="Ebrima" w:hAnsi="Ebrima" w:cs="Arial"/>
          <w:sz w:val="24"/>
          <w:szCs w:val="24"/>
        </w:rPr>
        <w:t xml:space="preserve">será máximo de 24 horas. Si la empresa adjudicada determina que tardará más del tiempo en realizar la reparación de la falla y reestablecer la operatividad; la empresa adjudicada dentro de las siguientes </w:t>
      </w:r>
      <w:r>
        <w:rPr>
          <w:rFonts w:ascii="Ebrima" w:hAnsi="Ebrima" w:cs="Arial"/>
          <w:sz w:val="24"/>
          <w:szCs w:val="24"/>
        </w:rPr>
        <w:t>48</w:t>
      </w:r>
      <w:r w:rsidRPr="00432027">
        <w:rPr>
          <w:rFonts w:ascii="Ebrima" w:hAnsi="Ebrima" w:cs="Arial"/>
          <w:sz w:val="24"/>
          <w:szCs w:val="24"/>
        </w:rPr>
        <w:t xml:space="preserve"> horas de su revisión, instalará y/o configurará un equipo de su propiedad, de características técnicas similares o superiores que permita seguir proporcionando el servicio, hasta que el equipo propiedad del TEPJF sea reparado, configurado e instalado, sin que esto genere un costo adicional, o en su caso, sustituido por uno nuevo que adquiera el TEPJF.</w:t>
      </w:r>
      <w:bookmarkEnd w:id="12"/>
      <w:bookmarkEnd w:id="13"/>
    </w:p>
    <w:p w14:paraId="34AB7693" w14:textId="77777777" w:rsidR="002F67B9" w:rsidRPr="009B2A05" w:rsidRDefault="002F67B9" w:rsidP="002F67B9">
      <w:pPr>
        <w:pStyle w:val="Prrafodelista"/>
        <w:spacing w:after="0" w:line="240" w:lineRule="auto"/>
        <w:ind w:left="360"/>
        <w:jc w:val="both"/>
        <w:rPr>
          <w:rFonts w:ascii="Ebrima" w:hAnsi="Ebrima"/>
          <w:sz w:val="24"/>
          <w:szCs w:val="24"/>
          <w:lang w:val="es-MX"/>
        </w:rPr>
      </w:pPr>
    </w:p>
    <w:p w14:paraId="1E898356" w14:textId="2E6E216F" w:rsidR="002F67B9" w:rsidRPr="00F36B27" w:rsidRDefault="002F67B9" w:rsidP="00F36B27">
      <w:pPr>
        <w:pStyle w:val="Prrafodelista"/>
        <w:numPr>
          <w:ilvl w:val="0"/>
          <w:numId w:val="22"/>
        </w:numPr>
        <w:spacing w:after="0" w:line="240" w:lineRule="auto"/>
        <w:jc w:val="both"/>
        <w:rPr>
          <w:rFonts w:ascii="Ebrima" w:hAnsi="Ebrima" w:cs="Arial"/>
          <w:b/>
          <w:color w:val="002060"/>
          <w:sz w:val="24"/>
          <w:szCs w:val="24"/>
          <w:lang w:val="es-MX"/>
        </w:rPr>
      </w:pPr>
      <w:r w:rsidRPr="00612C50">
        <w:rPr>
          <w:rFonts w:ascii="Ebrima" w:hAnsi="Ebrima" w:cs="Arial"/>
          <w:b/>
          <w:color w:val="002060"/>
          <w:sz w:val="24"/>
          <w:szCs w:val="24"/>
          <w:lang w:val="es-MX"/>
        </w:rPr>
        <w:lastRenderedPageBreak/>
        <w:t>EQUIPAMIENTO CONTEMPLADO PARA EL MANTENIMIENTO PREVENTIVO Y CORRECTIVO</w:t>
      </w:r>
    </w:p>
    <w:p w14:paraId="3127D149" w14:textId="448F69B6" w:rsidR="000B7DA4" w:rsidRDefault="002F67B9" w:rsidP="002F67B9">
      <w:pPr>
        <w:pStyle w:val="Prrafodelista"/>
        <w:spacing w:after="0" w:line="240" w:lineRule="auto"/>
        <w:ind w:left="360"/>
        <w:jc w:val="both"/>
        <w:rPr>
          <w:rFonts w:ascii="Ebrima" w:hAnsi="Ebrima" w:cs="Arial"/>
          <w:b/>
          <w:sz w:val="24"/>
          <w:szCs w:val="24"/>
        </w:rPr>
      </w:pPr>
      <w:bookmarkStart w:id="14" w:name="_Hlk50561590"/>
      <w:r w:rsidRPr="00432027">
        <w:rPr>
          <w:rFonts w:ascii="Ebrima" w:hAnsi="Ebrima" w:cs="Arial"/>
          <w:sz w:val="24"/>
          <w:szCs w:val="24"/>
        </w:rPr>
        <w:t xml:space="preserve">Insumos, consumibles, materiales, herramientas, escaleras, andamios, accesorios, señalética, equipo de protección personal, entre otros y las refacciones menores, que están contempladas para la prestación del servicio de mantenimiento preventivo y correctivo a efecto de asegurar la correcta operación de </w:t>
      </w:r>
      <w:r w:rsidRPr="00432027">
        <w:rPr>
          <w:rFonts w:ascii="Ebrima" w:hAnsi="Ebrima" w:cs="Arial"/>
          <w:b/>
          <w:sz w:val="24"/>
          <w:szCs w:val="24"/>
        </w:rPr>
        <w:t>“</w:t>
      </w:r>
      <w:r w:rsidR="00612C50">
        <w:rPr>
          <w:rFonts w:ascii="Ebrima" w:hAnsi="Ebrima" w:cs="Arial"/>
          <w:b/>
          <w:sz w:val="24"/>
          <w:szCs w:val="24"/>
        </w:rPr>
        <w:t>El</w:t>
      </w:r>
      <w:r w:rsidRPr="00432027">
        <w:rPr>
          <w:rFonts w:ascii="Ebrima" w:hAnsi="Ebrima" w:cs="Arial"/>
          <w:b/>
          <w:sz w:val="24"/>
          <w:szCs w:val="24"/>
        </w:rPr>
        <w:t xml:space="preserve"> Equipo”.</w:t>
      </w:r>
      <w:bookmarkEnd w:id="14"/>
    </w:p>
    <w:p w14:paraId="3363AFD4" w14:textId="77777777" w:rsidR="002F67B9" w:rsidRPr="00331E28" w:rsidRDefault="002F67B9" w:rsidP="002F67B9">
      <w:pPr>
        <w:pStyle w:val="Prrafodelista"/>
        <w:spacing w:after="0" w:line="240" w:lineRule="auto"/>
        <w:ind w:left="360"/>
        <w:jc w:val="both"/>
        <w:rPr>
          <w:rFonts w:ascii="Ebrima" w:hAnsi="Ebrima" w:cs="Arial"/>
          <w:b/>
          <w:sz w:val="24"/>
          <w:szCs w:val="24"/>
        </w:rPr>
      </w:pPr>
    </w:p>
    <w:p w14:paraId="777956A0" w14:textId="5205745E" w:rsidR="00CF1131" w:rsidRPr="00612C50" w:rsidRDefault="00CF1131" w:rsidP="002F67B9">
      <w:pPr>
        <w:pStyle w:val="Prrafodelista"/>
        <w:numPr>
          <w:ilvl w:val="0"/>
          <w:numId w:val="22"/>
        </w:numPr>
        <w:spacing w:after="0" w:line="240" w:lineRule="auto"/>
        <w:jc w:val="both"/>
        <w:rPr>
          <w:rFonts w:ascii="Ebrima" w:hAnsi="Ebrima" w:cs="Arial"/>
          <w:b/>
          <w:color w:val="002060"/>
          <w:sz w:val="24"/>
          <w:szCs w:val="24"/>
          <w:lang w:val="es-MX"/>
        </w:rPr>
      </w:pPr>
      <w:r w:rsidRPr="00612C50">
        <w:rPr>
          <w:rFonts w:ascii="Ebrima" w:hAnsi="Ebrima" w:cs="Arial"/>
          <w:b/>
          <w:color w:val="002060"/>
          <w:sz w:val="24"/>
          <w:szCs w:val="24"/>
          <w:lang w:val="es-MX"/>
        </w:rPr>
        <w:t>EQUIPO</w:t>
      </w:r>
    </w:p>
    <w:p w14:paraId="1E690405" w14:textId="77777777" w:rsidR="002F67B9" w:rsidRPr="00F36B27" w:rsidRDefault="002F67B9" w:rsidP="00F36B27">
      <w:pPr>
        <w:spacing w:after="0" w:line="240" w:lineRule="auto"/>
        <w:jc w:val="both"/>
        <w:rPr>
          <w:rFonts w:ascii="Ebrima" w:hAnsi="Ebrima" w:cs="Arial"/>
          <w:b/>
          <w:color w:val="72A376"/>
          <w:sz w:val="24"/>
          <w:szCs w:val="24"/>
          <w:lang w:val="es-MX"/>
        </w:rPr>
      </w:pPr>
    </w:p>
    <w:tbl>
      <w:tblPr>
        <w:tblW w:w="479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7030"/>
      </w:tblGrid>
      <w:tr w:rsidR="002F67B9" w:rsidRPr="000B7DA4" w14:paraId="637DF0C8" w14:textId="77777777" w:rsidTr="002F67B9">
        <w:trPr>
          <w:trHeight w:val="60"/>
        </w:trPr>
        <w:tc>
          <w:tcPr>
            <w:tcW w:w="1370" w:type="pct"/>
            <w:shd w:val="clear" w:color="auto" w:fill="A6A6A6" w:themeFill="background1" w:themeFillShade="A6"/>
            <w:vAlign w:val="center"/>
          </w:tcPr>
          <w:p w14:paraId="04FD1D95" w14:textId="77777777" w:rsidR="002F67B9" w:rsidRPr="000B7DA4" w:rsidRDefault="002F67B9" w:rsidP="002F67B9">
            <w:pPr>
              <w:widowControl w:val="0"/>
              <w:spacing w:after="0" w:line="240" w:lineRule="auto"/>
              <w:jc w:val="center"/>
              <w:rPr>
                <w:rFonts w:ascii="Ebrima" w:hAnsi="Ebrima" w:cs="Arial"/>
                <w:b/>
                <w:sz w:val="24"/>
                <w:szCs w:val="24"/>
              </w:rPr>
            </w:pPr>
            <w:r w:rsidRPr="000B7DA4">
              <w:rPr>
                <w:rFonts w:ascii="Ebrima" w:hAnsi="Ebrima" w:cs="Arial"/>
                <w:b/>
                <w:sz w:val="24"/>
                <w:szCs w:val="24"/>
              </w:rPr>
              <w:t>Cantidad</w:t>
            </w:r>
          </w:p>
        </w:tc>
        <w:tc>
          <w:tcPr>
            <w:tcW w:w="3630" w:type="pct"/>
            <w:shd w:val="clear" w:color="auto" w:fill="A6A6A6" w:themeFill="background1" w:themeFillShade="A6"/>
            <w:vAlign w:val="center"/>
          </w:tcPr>
          <w:p w14:paraId="7D648E81" w14:textId="77777777" w:rsidR="002F67B9" w:rsidRPr="000B7DA4" w:rsidRDefault="002F67B9" w:rsidP="002F67B9">
            <w:pPr>
              <w:widowControl w:val="0"/>
              <w:spacing w:after="0" w:line="240" w:lineRule="auto"/>
              <w:jc w:val="center"/>
              <w:rPr>
                <w:rFonts w:ascii="Ebrima" w:hAnsi="Ebrima" w:cs="Arial"/>
                <w:b/>
                <w:sz w:val="24"/>
                <w:szCs w:val="24"/>
              </w:rPr>
            </w:pPr>
            <w:r w:rsidRPr="000B7DA4">
              <w:rPr>
                <w:rFonts w:ascii="Ebrima" w:hAnsi="Ebrima" w:cs="Arial"/>
                <w:b/>
                <w:sz w:val="24"/>
                <w:szCs w:val="24"/>
              </w:rPr>
              <w:t>Marca y Modelo</w:t>
            </w:r>
          </w:p>
        </w:tc>
      </w:tr>
      <w:tr w:rsidR="002F67B9" w:rsidRPr="000B7DA4" w14:paraId="5BA9A1AA" w14:textId="77777777" w:rsidTr="002F67B9">
        <w:tc>
          <w:tcPr>
            <w:tcW w:w="1370" w:type="pct"/>
            <w:vAlign w:val="center"/>
          </w:tcPr>
          <w:p w14:paraId="718B20B0" w14:textId="77777777" w:rsidR="002F67B9" w:rsidRPr="000B7DA4" w:rsidRDefault="002F67B9" w:rsidP="002F67B9">
            <w:pPr>
              <w:widowControl w:val="0"/>
              <w:spacing w:after="0" w:line="240" w:lineRule="auto"/>
              <w:jc w:val="center"/>
              <w:rPr>
                <w:rFonts w:ascii="Ebrima" w:hAnsi="Ebrima" w:cs="Arial"/>
                <w:sz w:val="24"/>
                <w:szCs w:val="24"/>
              </w:rPr>
            </w:pPr>
            <w:r w:rsidRPr="000B7DA4">
              <w:rPr>
                <w:rFonts w:ascii="Ebrima" w:hAnsi="Ebrima" w:cs="Arial"/>
                <w:sz w:val="24"/>
                <w:szCs w:val="24"/>
              </w:rPr>
              <w:t>Uno</w:t>
            </w:r>
          </w:p>
        </w:tc>
        <w:tc>
          <w:tcPr>
            <w:tcW w:w="3630" w:type="pct"/>
            <w:vAlign w:val="center"/>
          </w:tcPr>
          <w:p w14:paraId="0171FFB2" w14:textId="77777777" w:rsidR="002F67B9" w:rsidRPr="000B7DA4" w:rsidRDefault="002F67B9" w:rsidP="002F67B9">
            <w:pPr>
              <w:widowControl w:val="0"/>
              <w:spacing w:after="0" w:line="240" w:lineRule="auto"/>
              <w:jc w:val="both"/>
              <w:rPr>
                <w:rFonts w:ascii="Ebrima" w:hAnsi="Ebrima" w:cs="Arial"/>
                <w:sz w:val="24"/>
                <w:szCs w:val="24"/>
              </w:rPr>
            </w:pPr>
            <w:r w:rsidRPr="000B7DA4">
              <w:rPr>
                <w:rFonts w:ascii="Ebrima" w:hAnsi="Ebrima" w:cs="Arial"/>
                <w:sz w:val="24"/>
                <w:szCs w:val="24"/>
              </w:rPr>
              <w:t xml:space="preserve">Equipos de rayos “X” marca Rapiscan, modelo 620XR.  </w:t>
            </w:r>
          </w:p>
        </w:tc>
      </w:tr>
    </w:tbl>
    <w:p w14:paraId="56D3325A" w14:textId="77777777" w:rsidR="00B8428D" w:rsidRPr="002F67B9" w:rsidRDefault="00B8428D" w:rsidP="002F67B9">
      <w:pPr>
        <w:pStyle w:val="Prrafodelista"/>
        <w:spacing w:after="0" w:line="240" w:lineRule="auto"/>
        <w:ind w:left="360"/>
        <w:jc w:val="both"/>
        <w:rPr>
          <w:rFonts w:ascii="Ebrima" w:hAnsi="Ebrima" w:cs="Arial"/>
          <w:b/>
          <w:color w:val="72A376"/>
          <w:sz w:val="24"/>
          <w:szCs w:val="24"/>
          <w:lang w:val="es-MX"/>
        </w:rPr>
      </w:pPr>
    </w:p>
    <w:p w14:paraId="1BEDBA6B" w14:textId="364E1A35" w:rsidR="00CF1131" w:rsidRPr="00F36B27" w:rsidRDefault="00CF1131" w:rsidP="00F36B27">
      <w:pPr>
        <w:pStyle w:val="Prrafodelista"/>
        <w:numPr>
          <w:ilvl w:val="0"/>
          <w:numId w:val="22"/>
        </w:numPr>
        <w:spacing w:after="0" w:line="240" w:lineRule="auto"/>
        <w:jc w:val="both"/>
        <w:rPr>
          <w:rFonts w:ascii="Ebrima" w:hAnsi="Ebrima" w:cs="Arial"/>
          <w:b/>
          <w:color w:val="002060"/>
          <w:sz w:val="24"/>
          <w:szCs w:val="24"/>
          <w:lang w:val="es-MX"/>
        </w:rPr>
      </w:pPr>
      <w:r w:rsidRPr="00612C50">
        <w:rPr>
          <w:rFonts w:ascii="Ebrima" w:hAnsi="Ebrima" w:cs="Arial"/>
          <w:b/>
          <w:color w:val="002060"/>
          <w:sz w:val="24"/>
          <w:szCs w:val="24"/>
          <w:lang w:val="es-MX"/>
        </w:rPr>
        <w:t>ENTREGABLES</w:t>
      </w:r>
    </w:p>
    <w:p w14:paraId="53FFD323" w14:textId="77777777" w:rsidR="002F67B9" w:rsidRPr="00432027" w:rsidRDefault="002F67B9" w:rsidP="002F67B9">
      <w:pPr>
        <w:pStyle w:val="Prrafodelista"/>
        <w:spacing w:after="0" w:line="240" w:lineRule="auto"/>
        <w:ind w:left="360"/>
        <w:jc w:val="both"/>
        <w:rPr>
          <w:rFonts w:ascii="Ebrima" w:hAnsi="Ebrima" w:cs="Arial"/>
          <w:sz w:val="24"/>
          <w:szCs w:val="24"/>
        </w:rPr>
      </w:pPr>
      <w:bookmarkStart w:id="15" w:name="_Hlk81205449"/>
      <w:bookmarkStart w:id="16" w:name="_Hlk81204375"/>
      <w:r w:rsidRPr="00432027">
        <w:rPr>
          <w:rFonts w:ascii="Ebrima" w:hAnsi="Ebrima" w:cs="Arial"/>
          <w:sz w:val="24"/>
          <w:szCs w:val="24"/>
          <w:lang w:val="es-MX"/>
        </w:rPr>
        <w:t xml:space="preserve">La </w:t>
      </w:r>
      <w:r w:rsidRPr="00432027">
        <w:rPr>
          <w:rFonts w:ascii="Ebrima" w:hAnsi="Ebrima" w:cs="Arial"/>
          <w:sz w:val="24"/>
          <w:szCs w:val="24"/>
        </w:rPr>
        <w:t>empresa adjudicada, durante la vigencia del contrato deberá entregar los siguientes reportes:</w:t>
      </w:r>
    </w:p>
    <w:p w14:paraId="1853C39A" w14:textId="77777777" w:rsidR="002F67B9" w:rsidRPr="00432027" w:rsidRDefault="002F67B9" w:rsidP="002F67B9">
      <w:pPr>
        <w:pStyle w:val="Prrafodelista"/>
        <w:spacing w:after="0" w:line="240" w:lineRule="auto"/>
        <w:ind w:left="360"/>
        <w:jc w:val="both"/>
        <w:rPr>
          <w:rFonts w:ascii="Ebrima" w:hAnsi="Ebrima" w:cs="Arial"/>
          <w:sz w:val="24"/>
          <w:szCs w:val="24"/>
        </w:rPr>
      </w:pPr>
    </w:p>
    <w:tbl>
      <w:tblPr>
        <w:tblW w:w="0" w:type="auto"/>
        <w:tblInd w:w="392" w:type="dxa"/>
        <w:tblCellMar>
          <w:left w:w="0" w:type="dxa"/>
          <w:right w:w="0" w:type="dxa"/>
        </w:tblCellMar>
        <w:tblLook w:val="04A0" w:firstRow="1" w:lastRow="0" w:firstColumn="1" w:lastColumn="0" w:noHBand="0" w:noVBand="1"/>
      </w:tblPr>
      <w:tblGrid>
        <w:gridCol w:w="2816"/>
        <w:gridCol w:w="2532"/>
        <w:gridCol w:w="3928"/>
      </w:tblGrid>
      <w:tr w:rsidR="009E20EA" w14:paraId="39F0EDF0" w14:textId="77777777" w:rsidTr="00767F5E">
        <w:trPr>
          <w:tblHeader/>
        </w:trPr>
        <w:tc>
          <w:tcPr>
            <w:tcW w:w="2816" w:type="dxa"/>
            <w:tcBorders>
              <w:top w:val="single" w:sz="8" w:space="0" w:color="auto"/>
              <w:left w:val="single" w:sz="8" w:space="0" w:color="auto"/>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6A2785FB" w14:textId="77777777" w:rsidR="009E20EA" w:rsidRDefault="009E20EA" w:rsidP="00767F5E">
            <w:pPr>
              <w:spacing w:after="0" w:line="240" w:lineRule="auto"/>
              <w:jc w:val="center"/>
              <w:rPr>
                <w:rFonts w:ascii="Ebrima" w:hAnsi="Ebrima" w:cs="Arial"/>
                <w:b/>
                <w:bCs/>
                <w:lang w:eastAsia="es-ES"/>
              </w:rPr>
            </w:pPr>
            <w:bookmarkStart w:id="17" w:name="_Hlk50301388"/>
            <w:r>
              <w:rPr>
                <w:rFonts w:ascii="Ebrima" w:hAnsi="Ebrima" w:cs="Arial"/>
                <w:b/>
                <w:bCs/>
              </w:rPr>
              <w:t>Nombre del Reporte</w:t>
            </w:r>
          </w:p>
        </w:tc>
        <w:tc>
          <w:tcPr>
            <w:tcW w:w="2532"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094BD6DD" w14:textId="77777777" w:rsidR="009E20EA" w:rsidRDefault="009E20EA" w:rsidP="00767F5E">
            <w:pPr>
              <w:spacing w:after="0" w:line="240" w:lineRule="auto"/>
              <w:jc w:val="center"/>
              <w:rPr>
                <w:rFonts w:ascii="Ebrima" w:hAnsi="Ebrima" w:cs="Arial"/>
                <w:b/>
                <w:bCs/>
                <w:lang w:eastAsia="es-ES"/>
              </w:rPr>
            </w:pPr>
            <w:r>
              <w:rPr>
                <w:rFonts w:ascii="Ebrima" w:hAnsi="Ebrima" w:cs="Arial"/>
                <w:b/>
                <w:bCs/>
              </w:rPr>
              <w:t>Periodicidad</w:t>
            </w:r>
          </w:p>
        </w:tc>
        <w:tc>
          <w:tcPr>
            <w:tcW w:w="3928"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3D7E863F" w14:textId="77777777" w:rsidR="009E20EA" w:rsidRDefault="009E20EA" w:rsidP="00767F5E">
            <w:pPr>
              <w:spacing w:after="0" w:line="240" w:lineRule="auto"/>
              <w:jc w:val="center"/>
              <w:rPr>
                <w:rFonts w:ascii="Ebrima" w:hAnsi="Ebrima" w:cs="Arial"/>
                <w:b/>
                <w:bCs/>
                <w:lang w:eastAsia="es-ES"/>
              </w:rPr>
            </w:pPr>
            <w:r>
              <w:rPr>
                <w:rFonts w:ascii="Ebrima" w:hAnsi="Ebrima" w:cs="Arial"/>
                <w:b/>
                <w:bCs/>
              </w:rPr>
              <w:t>Fecha de Entrega</w:t>
            </w:r>
          </w:p>
        </w:tc>
      </w:tr>
      <w:tr w:rsidR="009E20EA" w14:paraId="0BEBEF4A" w14:textId="77777777" w:rsidTr="00767F5E">
        <w:trPr>
          <w:trHeight w:val="475"/>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E4DBDD" w14:textId="77777777" w:rsidR="009E20EA" w:rsidRPr="00E60C59" w:rsidRDefault="009E20EA" w:rsidP="00767F5E">
            <w:pPr>
              <w:spacing w:after="0" w:line="240" w:lineRule="auto"/>
              <w:ind w:left="63"/>
              <w:jc w:val="both"/>
              <w:rPr>
                <w:rFonts w:ascii="Ebrima" w:hAnsi="Ebrima" w:cs="Arial"/>
              </w:rPr>
            </w:pPr>
            <w:r w:rsidRPr="00E60C59">
              <w:rPr>
                <w:rFonts w:ascii="Ebrima" w:hAnsi="Ebrima" w:cs="Arial"/>
              </w:rPr>
              <w:t>Reporte de servicio de mantenimiento preventivo.</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D398A8" w14:textId="77777777" w:rsidR="009E20EA" w:rsidRPr="00E60C59" w:rsidRDefault="009E20EA" w:rsidP="00767F5E">
            <w:pPr>
              <w:spacing w:after="0" w:line="240" w:lineRule="auto"/>
              <w:jc w:val="center"/>
              <w:rPr>
                <w:rFonts w:ascii="Ebrima" w:hAnsi="Ebrima" w:cs="Arial"/>
              </w:rPr>
            </w:pPr>
            <w:r w:rsidRPr="00E60C59">
              <w:rPr>
                <w:rFonts w:ascii="Ebrima" w:hAnsi="Ebrima" w:cs="Arial"/>
              </w:rPr>
              <w:t>Conforme al calendario.</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944A1D" w14:textId="77777777" w:rsidR="009E20EA" w:rsidRPr="00E60C59" w:rsidRDefault="009E20EA" w:rsidP="00767F5E">
            <w:pPr>
              <w:spacing w:after="0" w:line="240" w:lineRule="auto"/>
              <w:jc w:val="both"/>
              <w:rPr>
                <w:rFonts w:ascii="Ebrima" w:hAnsi="Ebrima" w:cs="Arial"/>
              </w:rPr>
            </w:pPr>
            <w:r w:rsidRPr="00E60C59">
              <w:rPr>
                <w:rFonts w:ascii="Ebrima" w:hAnsi="Ebrima" w:cs="Arial"/>
              </w:rPr>
              <w:t xml:space="preserve">El reporte se entregará en archivo digital e impreso en hoja membretada (firmado en original con firma autógrafa en carátula y rubricado en todas sus hojas por el representante legal) dentro de los </w:t>
            </w:r>
            <w:r w:rsidRPr="00E60C59">
              <w:rPr>
                <w:rFonts w:ascii="Ebrima" w:hAnsi="Ebrima" w:cs="Arial"/>
                <w:b/>
                <w:bCs/>
              </w:rPr>
              <w:t>cinco días</w:t>
            </w:r>
            <w:r w:rsidRPr="00E60C59">
              <w:rPr>
                <w:rFonts w:ascii="Ebrima" w:hAnsi="Ebrima" w:cs="Arial"/>
              </w:rPr>
              <w:t xml:space="preserve"> hábiles posteriores a la conclusión del servicio </w:t>
            </w:r>
            <w:r w:rsidRPr="00E60C59">
              <w:rPr>
                <w:rFonts w:ascii="Ebrima" w:hAnsi="Ebrima" w:cs="Arial"/>
                <w:szCs w:val="24"/>
              </w:rPr>
              <w:t>con los reportes generados y el soporte fotográfico.</w:t>
            </w:r>
          </w:p>
        </w:tc>
      </w:tr>
      <w:tr w:rsidR="009E20EA" w14:paraId="4348E129" w14:textId="77777777" w:rsidTr="00767F5E">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47988F" w14:textId="77777777" w:rsidR="009E20EA" w:rsidRPr="00E60C59" w:rsidRDefault="009E20EA" w:rsidP="00767F5E">
            <w:pPr>
              <w:spacing w:after="0" w:line="240" w:lineRule="auto"/>
              <w:jc w:val="both"/>
              <w:rPr>
                <w:rFonts w:ascii="Ebrima" w:hAnsi="Ebrima" w:cs="Arial"/>
              </w:rPr>
            </w:pPr>
            <w:r w:rsidRPr="00E60C59">
              <w:rPr>
                <w:rFonts w:ascii="Ebrima" w:hAnsi="Ebrima" w:cs="Arial"/>
              </w:rPr>
              <w:t>Reporte de servicio de mantenimiento correctivo.</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B4AC5F" w14:textId="77777777" w:rsidR="009E20EA" w:rsidRPr="00E60C59" w:rsidRDefault="009E20EA" w:rsidP="00767F5E">
            <w:pPr>
              <w:spacing w:after="0" w:line="240" w:lineRule="auto"/>
              <w:jc w:val="center"/>
              <w:rPr>
                <w:rFonts w:ascii="Ebrima" w:hAnsi="Ebrima" w:cs="Arial"/>
                <w:szCs w:val="24"/>
              </w:rPr>
            </w:pPr>
            <w:r w:rsidRPr="00E60C59">
              <w:rPr>
                <w:rFonts w:ascii="Ebrima" w:hAnsi="Ebrima" w:cs="Arial"/>
                <w:szCs w:val="24"/>
              </w:rPr>
              <w:t>Bajo demanda.</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458D41" w14:textId="77777777" w:rsidR="009E20EA" w:rsidRPr="00E60C59" w:rsidRDefault="009E20EA" w:rsidP="00767F5E">
            <w:pPr>
              <w:spacing w:after="0" w:line="240" w:lineRule="auto"/>
              <w:jc w:val="both"/>
              <w:rPr>
                <w:rFonts w:ascii="Ebrima" w:hAnsi="Ebrima" w:cs="Arial"/>
                <w:szCs w:val="24"/>
              </w:rPr>
            </w:pPr>
            <w:r w:rsidRPr="00E60C59">
              <w:rPr>
                <w:rFonts w:ascii="Ebrima" w:hAnsi="Ebrima" w:cs="Arial"/>
                <w:szCs w:val="24"/>
              </w:rPr>
              <w:t xml:space="preserve">Al concluir el servicio realizado se entregará copia del reporte. En archivo digital e impreso </w:t>
            </w:r>
            <w:r w:rsidRPr="00E60C59">
              <w:rPr>
                <w:rFonts w:ascii="Ebrima" w:hAnsi="Ebrima" w:cs="Arial"/>
              </w:rPr>
              <w:t>en hoja membretada</w:t>
            </w:r>
            <w:r w:rsidRPr="00E60C59">
              <w:rPr>
                <w:rFonts w:ascii="Ebrima" w:hAnsi="Ebrima" w:cs="Arial"/>
                <w:szCs w:val="24"/>
              </w:rPr>
              <w:t xml:space="preserve"> </w:t>
            </w:r>
            <w:r w:rsidRPr="00E60C59">
              <w:rPr>
                <w:rFonts w:ascii="Ebrima" w:hAnsi="Ebrima" w:cs="Arial"/>
              </w:rPr>
              <w:t xml:space="preserve">(firmado en original con firma autógrafa en carátula y rubricado en todas sus hojas por el representante legal) </w:t>
            </w:r>
            <w:r w:rsidRPr="00E60C59">
              <w:rPr>
                <w:rFonts w:ascii="Ebrima" w:hAnsi="Ebrima" w:cs="Arial"/>
                <w:szCs w:val="24"/>
              </w:rPr>
              <w:t xml:space="preserve">dentro de los </w:t>
            </w:r>
            <w:r w:rsidRPr="00E60C59">
              <w:rPr>
                <w:rFonts w:ascii="Ebrima" w:hAnsi="Ebrima" w:cs="Arial"/>
                <w:b/>
                <w:bCs/>
                <w:szCs w:val="24"/>
              </w:rPr>
              <w:t>tres días</w:t>
            </w:r>
            <w:r w:rsidRPr="00E60C59">
              <w:rPr>
                <w:rFonts w:ascii="Ebrima" w:hAnsi="Ebrima" w:cs="Arial"/>
                <w:szCs w:val="24"/>
              </w:rPr>
              <w:t xml:space="preserve"> hábiles a mes vencido, se entregará un concentrado del mes con los reportes generados y el soporte fotográfico.</w:t>
            </w:r>
          </w:p>
        </w:tc>
      </w:tr>
      <w:tr w:rsidR="009E20EA" w14:paraId="4FD96518" w14:textId="77777777" w:rsidTr="00767F5E">
        <w:trPr>
          <w:trHeight w:val="218"/>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F2C71F" w14:textId="59ADCE37" w:rsidR="009E20EA" w:rsidRPr="00E60C59" w:rsidRDefault="009E20EA" w:rsidP="00767F5E">
            <w:pPr>
              <w:spacing w:after="0" w:line="240" w:lineRule="auto"/>
              <w:jc w:val="both"/>
              <w:rPr>
                <w:rFonts w:ascii="Ebrima" w:hAnsi="Ebrima" w:cs="Arial"/>
              </w:rPr>
            </w:pPr>
            <w:r w:rsidRPr="00E60C59">
              <w:rPr>
                <w:rFonts w:ascii="Ebrima" w:hAnsi="Ebrima" w:cs="Arial"/>
              </w:rPr>
              <w:t>Reporte técnico</w:t>
            </w:r>
            <w:r w:rsidR="00E93FEA">
              <w:rPr>
                <w:rFonts w:ascii="Ebrima" w:hAnsi="Ebrima" w:cs="Arial"/>
              </w:rPr>
              <w:t xml:space="preserve"> de necesidad de sustitución</w:t>
            </w:r>
            <w:r w:rsidRPr="00E60C59">
              <w:rPr>
                <w:rFonts w:ascii="Ebrima" w:hAnsi="Ebrima" w:cs="Arial"/>
              </w:rPr>
              <w:t>.</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CDD950" w14:textId="77777777" w:rsidR="009E20EA" w:rsidRPr="00E60C59" w:rsidRDefault="009E20EA" w:rsidP="00767F5E">
            <w:pPr>
              <w:spacing w:after="0" w:line="240" w:lineRule="auto"/>
              <w:jc w:val="center"/>
              <w:rPr>
                <w:rFonts w:ascii="Ebrima" w:hAnsi="Ebrima" w:cs="Arial"/>
              </w:rPr>
            </w:pPr>
            <w:r w:rsidRPr="00E60C59">
              <w:rPr>
                <w:rFonts w:ascii="Ebrima" w:hAnsi="Ebrima" w:cs="Arial"/>
              </w:rPr>
              <w:t>Por evento.</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169EDE" w14:textId="77777777" w:rsidR="009E20EA" w:rsidRPr="00E60C59" w:rsidRDefault="009E20EA" w:rsidP="00767F5E">
            <w:pPr>
              <w:spacing w:after="0" w:line="240" w:lineRule="auto"/>
              <w:jc w:val="both"/>
              <w:rPr>
                <w:rFonts w:ascii="Ebrima" w:hAnsi="Ebrima" w:cs="Arial"/>
                <w:szCs w:val="24"/>
              </w:rPr>
            </w:pPr>
            <w:r w:rsidRPr="00E60C59">
              <w:rPr>
                <w:rFonts w:ascii="Ebrima" w:hAnsi="Ebrima" w:cs="Arial"/>
                <w:szCs w:val="24"/>
              </w:rPr>
              <w:t xml:space="preserve">El reporte se entregará en archivo digital e impreso </w:t>
            </w:r>
            <w:r w:rsidRPr="00E60C59">
              <w:rPr>
                <w:rFonts w:ascii="Ebrima" w:hAnsi="Ebrima" w:cs="Arial"/>
              </w:rPr>
              <w:t xml:space="preserve">en hoja membretada de la empresa con firma autógrafa del especialista que diagnostica y del representante legal en original, </w:t>
            </w:r>
            <w:r w:rsidRPr="00E60C59">
              <w:rPr>
                <w:rFonts w:ascii="Ebrima" w:hAnsi="Ebrima" w:cs="Arial"/>
                <w:szCs w:val="24"/>
              </w:rPr>
              <w:t xml:space="preserve">dentro </w:t>
            </w:r>
            <w:r w:rsidRPr="00E60C59">
              <w:rPr>
                <w:rFonts w:ascii="Ebrima" w:hAnsi="Ebrima" w:cs="Arial"/>
                <w:szCs w:val="24"/>
              </w:rPr>
              <w:lastRenderedPageBreak/>
              <w:t xml:space="preserve">de los </w:t>
            </w:r>
            <w:r w:rsidRPr="00E60C59">
              <w:rPr>
                <w:rFonts w:ascii="Ebrima" w:hAnsi="Ebrima" w:cs="Arial"/>
                <w:b/>
                <w:bCs/>
                <w:szCs w:val="24"/>
              </w:rPr>
              <w:t>diez días</w:t>
            </w:r>
            <w:r w:rsidRPr="00E60C59">
              <w:rPr>
                <w:rFonts w:ascii="Ebrima" w:hAnsi="Ebrima" w:cs="Arial"/>
                <w:szCs w:val="24"/>
              </w:rPr>
              <w:t xml:space="preserve"> hábiles posteriores a la conclusión del servicio. Incluir cotización desglosada de las refacciones y/o equipos necesarios para el mantenimiento correctivo, con IVA y en moneda nacional.</w:t>
            </w:r>
          </w:p>
        </w:tc>
      </w:tr>
    </w:tbl>
    <w:p w14:paraId="1BD63284" w14:textId="77777777" w:rsidR="002F67B9" w:rsidRPr="00432027" w:rsidRDefault="002F67B9" w:rsidP="002F67B9">
      <w:pPr>
        <w:pStyle w:val="Prrafodelista"/>
        <w:spacing w:after="0" w:line="240" w:lineRule="auto"/>
        <w:ind w:left="360"/>
        <w:jc w:val="both"/>
        <w:rPr>
          <w:rFonts w:ascii="Ebrima" w:hAnsi="Ebrima" w:cs="Arial"/>
          <w:sz w:val="24"/>
          <w:szCs w:val="24"/>
        </w:rPr>
      </w:pPr>
    </w:p>
    <w:p w14:paraId="035CB7F1" w14:textId="77777777" w:rsidR="002F67B9" w:rsidRPr="00432027" w:rsidRDefault="002F67B9" w:rsidP="002F67B9">
      <w:pPr>
        <w:pStyle w:val="Prrafodelista"/>
        <w:spacing w:after="0" w:line="240" w:lineRule="auto"/>
        <w:ind w:left="360"/>
        <w:jc w:val="both"/>
        <w:rPr>
          <w:rFonts w:ascii="Ebrima" w:hAnsi="Ebrima" w:cs="Arial"/>
          <w:sz w:val="24"/>
          <w:szCs w:val="24"/>
        </w:rPr>
      </w:pPr>
      <w:r w:rsidRPr="00432027">
        <w:rPr>
          <w:rFonts w:ascii="Ebrima" w:hAnsi="Ebrima" w:cs="Arial"/>
          <w:sz w:val="24"/>
          <w:szCs w:val="24"/>
        </w:rPr>
        <w:t>La información mínima que deberán contener los reportes es la siguiente:</w:t>
      </w:r>
    </w:p>
    <w:p w14:paraId="17093EB1" w14:textId="77777777" w:rsidR="002F67B9" w:rsidRPr="00432027" w:rsidRDefault="002F67B9" w:rsidP="002F67B9">
      <w:pPr>
        <w:pStyle w:val="Prrafodelista"/>
        <w:spacing w:after="0" w:line="240" w:lineRule="auto"/>
        <w:ind w:left="360"/>
        <w:jc w:val="both"/>
        <w:rPr>
          <w:rFonts w:ascii="Ebrima" w:hAnsi="Ebrima" w:cs="Arial"/>
          <w:sz w:val="24"/>
          <w:szCs w:val="24"/>
        </w:rPr>
      </w:pPr>
    </w:p>
    <w:p w14:paraId="58B6D13C" w14:textId="6D5037D8" w:rsidR="002F67B9" w:rsidRPr="00432027" w:rsidRDefault="002F67B9" w:rsidP="002F67B9">
      <w:pPr>
        <w:pStyle w:val="Listavistosa-nfasis11"/>
        <w:numPr>
          <w:ilvl w:val="0"/>
          <w:numId w:val="39"/>
        </w:numPr>
        <w:jc w:val="both"/>
        <w:rPr>
          <w:rFonts w:ascii="Ebrima" w:hAnsi="Ebrima" w:cs="Arial"/>
          <w:b/>
          <w:sz w:val="24"/>
          <w:szCs w:val="24"/>
          <w:lang w:eastAsia="en-US"/>
        </w:rPr>
      </w:pPr>
      <w:r w:rsidRPr="00432027">
        <w:rPr>
          <w:rFonts w:ascii="Ebrima" w:hAnsi="Ebrima" w:cs="Arial"/>
          <w:b/>
          <w:sz w:val="24"/>
          <w:szCs w:val="24"/>
          <w:lang w:eastAsia="en-US"/>
        </w:rPr>
        <w:t>REPORTE DE MANTENIMIENTO PREVENTIVO</w:t>
      </w:r>
    </w:p>
    <w:p w14:paraId="73A0DB2B" w14:textId="77777777" w:rsidR="00612C50" w:rsidRPr="00E60C59" w:rsidRDefault="00612C50" w:rsidP="00612C50">
      <w:pPr>
        <w:pStyle w:val="Listavistosa-nfasis11"/>
        <w:ind w:left="720"/>
        <w:jc w:val="both"/>
        <w:rPr>
          <w:rFonts w:ascii="Ebrima" w:hAnsi="Ebrima" w:cs="Arial"/>
          <w:sz w:val="24"/>
          <w:szCs w:val="24"/>
          <w:lang w:eastAsia="en-US"/>
        </w:rPr>
      </w:pPr>
      <w:r w:rsidRPr="00432027">
        <w:rPr>
          <w:rFonts w:ascii="Ebrima" w:hAnsi="Ebrima" w:cs="Arial"/>
          <w:sz w:val="24"/>
          <w:szCs w:val="24"/>
          <w:lang w:eastAsia="en-US"/>
        </w:rPr>
        <w:t xml:space="preserve">Hoja membretada de la empresa adjudicada, descripción de los equipos; fecha de ejecución del servicio, domicilio del inmueble, descripción de las actividades realizadas; nombre </w:t>
      </w:r>
      <w:r w:rsidRPr="00E60C59">
        <w:rPr>
          <w:rFonts w:ascii="Ebrima" w:hAnsi="Ebrima" w:cs="Arial"/>
          <w:sz w:val="24"/>
          <w:szCs w:val="24"/>
          <w:lang w:eastAsia="en-US"/>
        </w:rPr>
        <w:t>completo y firma del personal del TEPJF que supervisó y recibió el servicio; nombre completo y firma del técnico responsable de realizar el servicio y, memoria fotográfica del desarrollo de las actividades.</w:t>
      </w:r>
    </w:p>
    <w:p w14:paraId="3F766BA5" w14:textId="77777777" w:rsidR="002F67B9" w:rsidRPr="00E60C59" w:rsidRDefault="002F67B9" w:rsidP="002F67B9">
      <w:pPr>
        <w:pStyle w:val="Listavistosa-nfasis11"/>
        <w:jc w:val="both"/>
        <w:rPr>
          <w:rFonts w:ascii="Ebrima" w:hAnsi="Ebrima" w:cs="Arial"/>
          <w:b/>
          <w:sz w:val="24"/>
          <w:szCs w:val="24"/>
          <w:lang w:eastAsia="en-US"/>
        </w:rPr>
      </w:pPr>
    </w:p>
    <w:p w14:paraId="3D0C71E2" w14:textId="397B5C72" w:rsidR="002F67B9" w:rsidRPr="00E60C59" w:rsidRDefault="002F67B9" w:rsidP="002F67B9">
      <w:pPr>
        <w:pStyle w:val="Listavistosa-nfasis11"/>
        <w:numPr>
          <w:ilvl w:val="0"/>
          <w:numId w:val="39"/>
        </w:numPr>
        <w:jc w:val="both"/>
        <w:rPr>
          <w:rFonts w:ascii="Ebrima" w:hAnsi="Ebrima" w:cs="Arial"/>
          <w:b/>
          <w:sz w:val="24"/>
          <w:szCs w:val="24"/>
          <w:lang w:eastAsia="en-US"/>
        </w:rPr>
      </w:pPr>
      <w:r w:rsidRPr="00E60C59">
        <w:rPr>
          <w:rFonts w:ascii="Ebrima" w:hAnsi="Ebrima" w:cs="Arial"/>
          <w:b/>
          <w:sz w:val="24"/>
          <w:szCs w:val="24"/>
          <w:lang w:eastAsia="en-US"/>
        </w:rPr>
        <w:t>REPORTE DE MANTENIMIENTO CORRECTIVO</w:t>
      </w:r>
    </w:p>
    <w:p w14:paraId="1E2D0A2A" w14:textId="77777777" w:rsidR="005F4098" w:rsidRPr="00432027" w:rsidRDefault="005F4098" w:rsidP="005F4098">
      <w:pPr>
        <w:pStyle w:val="Listavistosa-nfasis11"/>
        <w:ind w:left="720"/>
        <w:jc w:val="both"/>
        <w:rPr>
          <w:rFonts w:ascii="Ebrima" w:hAnsi="Ebrima" w:cs="Arial"/>
          <w:sz w:val="24"/>
          <w:szCs w:val="24"/>
          <w:lang w:eastAsia="en-US"/>
        </w:rPr>
      </w:pPr>
      <w:r w:rsidRPr="00E60C59">
        <w:rPr>
          <w:rFonts w:ascii="Ebrima" w:hAnsi="Ebrima" w:cs="Arial"/>
          <w:sz w:val="24"/>
          <w:szCs w:val="24"/>
          <w:lang w:eastAsia="en-US"/>
        </w:rPr>
        <w:t>Hoja membretada de la empresa adjudicada, descripción de los equipos; fecha de ejecución del servicio, domicilio del inmueble, descripción de las actividades realizadas, así como de la falla, diagnóstico y solución; nombre completo y firma del personal del TEPJF que supervisó recibió el servicio; nombre completo y firma del técnico responsable de realizar el servicio y memoria fotográfica del desarrollo de</w:t>
      </w:r>
      <w:r w:rsidRPr="00432027">
        <w:rPr>
          <w:rFonts w:ascii="Ebrima" w:hAnsi="Ebrima" w:cs="Arial"/>
          <w:sz w:val="24"/>
          <w:szCs w:val="24"/>
          <w:lang w:eastAsia="en-US"/>
        </w:rPr>
        <w:t xml:space="preserve"> las actividades.</w:t>
      </w:r>
    </w:p>
    <w:p w14:paraId="55435D37" w14:textId="77777777" w:rsidR="002F67B9" w:rsidRPr="00432027" w:rsidRDefault="002F67B9" w:rsidP="002F67B9">
      <w:pPr>
        <w:pStyle w:val="Listavistosa-nfasis11"/>
        <w:ind w:left="720"/>
        <w:jc w:val="both"/>
        <w:rPr>
          <w:rFonts w:ascii="Ebrima" w:hAnsi="Ebrima" w:cs="Arial"/>
          <w:sz w:val="24"/>
          <w:szCs w:val="24"/>
          <w:lang w:eastAsia="en-US"/>
        </w:rPr>
      </w:pPr>
    </w:p>
    <w:p w14:paraId="145BF714" w14:textId="4C96485F" w:rsidR="002F67B9" w:rsidRPr="00432027" w:rsidRDefault="002F67B9" w:rsidP="002F67B9">
      <w:pPr>
        <w:pStyle w:val="Listavistosa-nfasis11"/>
        <w:numPr>
          <w:ilvl w:val="0"/>
          <w:numId w:val="39"/>
        </w:numPr>
        <w:jc w:val="both"/>
        <w:rPr>
          <w:rFonts w:ascii="Ebrima" w:hAnsi="Ebrima" w:cs="Arial"/>
          <w:b/>
          <w:sz w:val="24"/>
          <w:szCs w:val="24"/>
          <w:lang w:eastAsia="en-US"/>
        </w:rPr>
      </w:pPr>
      <w:r w:rsidRPr="00432027">
        <w:rPr>
          <w:rFonts w:ascii="Ebrima" w:hAnsi="Ebrima" w:cs="Arial"/>
          <w:b/>
          <w:sz w:val="24"/>
          <w:szCs w:val="24"/>
          <w:lang w:eastAsia="en-US"/>
        </w:rPr>
        <w:t xml:space="preserve">REPORTE TÉCNICO DE </w:t>
      </w:r>
      <w:r w:rsidR="00E93FEA">
        <w:rPr>
          <w:rFonts w:ascii="Ebrima" w:hAnsi="Ebrima" w:cs="Arial"/>
          <w:b/>
          <w:sz w:val="24"/>
          <w:szCs w:val="24"/>
          <w:lang w:eastAsia="en-US"/>
        </w:rPr>
        <w:t>NECESIDAD DE SUSTITUCIÓN</w:t>
      </w:r>
    </w:p>
    <w:bookmarkEnd w:id="15"/>
    <w:bookmarkEnd w:id="17"/>
    <w:p w14:paraId="5B78F897" w14:textId="77777777" w:rsidR="005F4098" w:rsidRPr="00432027" w:rsidRDefault="005F4098" w:rsidP="005F4098">
      <w:pPr>
        <w:pStyle w:val="Listavistosa-nfasis11"/>
        <w:ind w:left="720"/>
        <w:jc w:val="both"/>
        <w:rPr>
          <w:rFonts w:ascii="Ebrima" w:hAnsi="Ebrima" w:cs="Arial"/>
          <w:b/>
          <w:sz w:val="24"/>
          <w:szCs w:val="24"/>
          <w:lang w:eastAsia="en-US"/>
        </w:rPr>
      </w:pPr>
      <w:r w:rsidRPr="00432027">
        <w:rPr>
          <w:rFonts w:ascii="Ebrima" w:hAnsi="Ebrima" w:cs="Arial"/>
          <w:sz w:val="24"/>
          <w:szCs w:val="24"/>
          <w:lang w:eastAsia="en-US"/>
        </w:rPr>
        <w:t>Descripción de la falla detectada, motivos de la no viabilidad de reparación, debiendo señalar marca, modelo, número de serie y firma del especialista que lo diagnóstica, así como las acciones sugeridas para la solución del problema</w:t>
      </w:r>
      <w:r w:rsidRPr="00432027">
        <w:rPr>
          <w:rFonts w:ascii="Ebrima" w:hAnsi="Ebrima" w:cs="Arial"/>
          <w:sz w:val="24"/>
          <w:szCs w:val="24"/>
        </w:rPr>
        <w:t>, considerando la o las refacciones y el costo IVA incluido</w:t>
      </w:r>
      <w:r>
        <w:rPr>
          <w:rFonts w:ascii="Ebrima" w:hAnsi="Ebrima" w:cs="Arial"/>
          <w:sz w:val="24"/>
          <w:szCs w:val="24"/>
        </w:rPr>
        <w:t xml:space="preserve"> en moneda nacional</w:t>
      </w:r>
      <w:r w:rsidRPr="00432027">
        <w:rPr>
          <w:rFonts w:ascii="Ebrima" w:hAnsi="Ebrima" w:cs="Arial"/>
          <w:sz w:val="24"/>
          <w:szCs w:val="24"/>
        </w:rPr>
        <w:t>.</w:t>
      </w:r>
    </w:p>
    <w:p w14:paraId="6D51F548" w14:textId="77777777" w:rsidR="002F67B9" w:rsidRPr="00520406" w:rsidRDefault="002F67B9" w:rsidP="002F67B9">
      <w:pPr>
        <w:pStyle w:val="Listavistosa-nfasis11"/>
        <w:ind w:left="720"/>
        <w:jc w:val="both"/>
        <w:rPr>
          <w:rFonts w:ascii="Ebrima" w:hAnsi="Ebrima" w:cs="Arial"/>
          <w:sz w:val="24"/>
          <w:szCs w:val="24"/>
          <w:lang w:eastAsia="en-US"/>
        </w:rPr>
      </w:pPr>
    </w:p>
    <w:p w14:paraId="13C431F1" w14:textId="3C633EE0" w:rsidR="00F36B27" w:rsidRDefault="002F67B9" w:rsidP="00F36B27">
      <w:pPr>
        <w:pStyle w:val="Prrafodelista"/>
        <w:numPr>
          <w:ilvl w:val="0"/>
          <w:numId w:val="22"/>
        </w:numPr>
        <w:spacing w:after="0" w:line="240" w:lineRule="auto"/>
        <w:jc w:val="both"/>
        <w:rPr>
          <w:rFonts w:ascii="Ebrima" w:hAnsi="Ebrima" w:cs="Arial"/>
          <w:b/>
          <w:color w:val="002060"/>
          <w:sz w:val="24"/>
          <w:szCs w:val="24"/>
          <w:lang w:val="es-MX"/>
        </w:rPr>
      </w:pPr>
      <w:r w:rsidRPr="00612C50">
        <w:rPr>
          <w:rFonts w:ascii="Ebrima" w:hAnsi="Ebrima" w:cs="Arial"/>
          <w:b/>
          <w:color w:val="002060"/>
          <w:sz w:val="24"/>
          <w:szCs w:val="24"/>
          <w:lang w:val="es-MX"/>
        </w:rPr>
        <w:t xml:space="preserve">CALIDAD </w:t>
      </w:r>
      <w:r w:rsidR="00612C50">
        <w:rPr>
          <w:rFonts w:ascii="Ebrima" w:hAnsi="Ebrima" w:cs="Arial"/>
          <w:b/>
          <w:color w:val="002060"/>
          <w:sz w:val="24"/>
          <w:szCs w:val="24"/>
          <w:lang w:val="es-MX"/>
        </w:rPr>
        <w:t xml:space="preserve">Y GARANTÍA </w:t>
      </w:r>
      <w:r w:rsidRPr="00612C50">
        <w:rPr>
          <w:rFonts w:ascii="Ebrima" w:hAnsi="Ebrima" w:cs="Arial"/>
          <w:b/>
          <w:color w:val="002060"/>
          <w:sz w:val="24"/>
          <w:szCs w:val="24"/>
          <w:lang w:val="es-MX"/>
        </w:rPr>
        <w:t>DEL SERVICIO</w:t>
      </w:r>
      <w:bookmarkStart w:id="18" w:name="_Hlk50303074"/>
      <w:bookmarkStart w:id="19" w:name="_Hlk81205467"/>
    </w:p>
    <w:p w14:paraId="4EE7CE94" w14:textId="7FCDC324" w:rsidR="002F67B9" w:rsidRPr="00F36B27" w:rsidRDefault="002F67B9" w:rsidP="00F36B27">
      <w:pPr>
        <w:pStyle w:val="Prrafodelista"/>
        <w:spacing w:after="0" w:line="240" w:lineRule="auto"/>
        <w:ind w:left="360"/>
        <w:jc w:val="both"/>
        <w:rPr>
          <w:rFonts w:ascii="Ebrima" w:hAnsi="Ebrima" w:cs="Arial"/>
          <w:b/>
          <w:color w:val="002060"/>
          <w:sz w:val="24"/>
          <w:szCs w:val="24"/>
          <w:lang w:val="es-MX"/>
        </w:rPr>
      </w:pPr>
      <w:r w:rsidRPr="00F36B27">
        <w:rPr>
          <w:rFonts w:ascii="Ebrima" w:hAnsi="Ebrima" w:cs="Arial"/>
          <w:sz w:val="24"/>
          <w:szCs w:val="24"/>
        </w:rPr>
        <w:t>La empresa adjudicada deberá de dotar a su personal del equipo de protección personal conforme a lo establecido en la NOM-017-STPS-2008, según los trabajos a desarrollar en las instalaciones del TEPJF, así como de la vestimenta que lo identifique con su empresa (logotipos), mismo que deberán portar en forma obligatoria junto con el gafete de identificación de la empresa personalizada y con fotografía durante su permanencia en las instalaciones del TEPJF, así como el equipo de protección personal y material para establecer las medidas de seguridad antes y durante los trabajos.</w:t>
      </w:r>
    </w:p>
    <w:p w14:paraId="2DECD464" w14:textId="77777777" w:rsidR="002F67B9" w:rsidRDefault="002F67B9" w:rsidP="002F67B9">
      <w:pPr>
        <w:pStyle w:val="Prrafodelista"/>
        <w:spacing w:after="0" w:line="240" w:lineRule="auto"/>
        <w:ind w:left="360"/>
        <w:jc w:val="both"/>
        <w:rPr>
          <w:rFonts w:ascii="Ebrima" w:hAnsi="Ebrima" w:cs="Arial"/>
          <w:sz w:val="24"/>
          <w:szCs w:val="24"/>
        </w:rPr>
      </w:pPr>
    </w:p>
    <w:p w14:paraId="719CC4E3" w14:textId="6078B6D7" w:rsidR="002F67B9" w:rsidRPr="0009114F" w:rsidRDefault="002F67B9" w:rsidP="002F67B9">
      <w:pPr>
        <w:pStyle w:val="Prrafodelista"/>
        <w:spacing w:after="0" w:line="240" w:lineRule="auto"/>
        <w:ind w:left="360"/>
        <w:jc w:val="both"/>
        <w:rPr>
          <w:rFonts w:ascii="Ebrima" w:hAnsi="Ebrima" w:cs="Arial"/>
          <w:sz w:val="24"/>
          <w:szCs w:val="24"/>
        </w:rPr>
      </w:pPr>
      <w:r w:rsidRPr="00331E28">
        <w:rPr>
          <w:rFonts w:ascii="Ebrima" w:hAnsi="Ebrima" w:cs="Arial"/>
          <w:sz w:val="24"/>
          <w:szCs w:val="24"/>
        </w:rPr>
        <w:lastRenderedPageBreak/>
        <w:t>Al término de la vigencia del contrato, la empresa adjudicada, estará obligada a dejar en buen funcionamiento</w:t>
      </w:r>
      <w:r>
        <w:rPr>
          <w:rFonts w:ascii="Ebrima" w:hAnsi="Ebrima" w:cs="Arial"/>
          <w:sz w:val="24"/>
          <w:szCs w:val="24"/>
        </w:rPr>
        <w:t xml:space="preserve"> </w:t>
      </w:r>
      <w:r>
        <w:rPr>
          <w:rFonts w:ascii="Ebrima" w:hAnsi="Ebrima" w:cs="Arial"/>
          <w:b/>
          <w:sz w:val="24"/>
          <w:szCs w:val="24"/>
        </w:rPr>
        <w:t>“</w:t>
      </w:r>
      <w:r w:rsidR="00612C50">
        <w:rPr>
          <w:rFonts w:ascii="Ebrima" w:hAnsi="Ebrima" w:cs="Arial"/>
          <w:b/>
          <w:sz w:val="24"/>
          <w:szCs w:val="24"/>
        </w:rPr>
        <w:t>El</w:t>
      </w:r>
      <w:r>
        <w:rPr>
          <w:rFonts w:ascii="Ebrima" w:hAnsi="Ebrima" w:cs="Arial"/>
          <w:b/>
          <w:sz w:val="24"/>
          <w:szCs w:val="24"/>
        </w:rPr>
        <w:t xml:space="preserve"> Equipo”</w:t>
      </w:r>
      <w:r w:rsidRPr="00331E28">
        <w:rPr>
          <w:rFonts w:ascii="Ebrima" w:hAnsi="Ebrima" w:cs="Arial"/>
          <w:sz w:val="24"/>
          <w:szCs w:val="24"/>
        </w:rPr>
        <w:t>.</w:t>
      </w:r>
    </w:p>
    <w:p w14:paraId="263A1A06" w14:textId="77777777" w:rsidR="002F67B9" w:rsidRPr="00617F35" w:rsidRDefault="002F67B9" w:rsidP="002F67B9">
      <w:pPr>
        <w:pStyle w:val="Prrafodelista"/>
        <w:spacing w:after="0" w:line="240" w:lineRule="auto"/>
        <w:ind w:left="360"/>
        <w:jc w:val="both"/>
        <w:rPr>
          <w:rFonts w:ascii="Ebrima" w:hAnsi="Ebrima" w:cs="Arial"/>
          <w:sz w:val="24"/>
          <w:szCs w:val="24"/>
        </w:rPr>
      </w:pPr>
      <w:bookmarkStart w:id="20" w:name="_Hlk50305166"/>
      <w:bookmarkEnd w:id="18"/>
      <w:bookmarkEnd w:id="19"/>
    </w:p>
    <w:p w14:paraId="457CDC98" w14:textId="466FF376" w:rsidR="002F67B9" w:rsidRPr="00F36B27" w:rsidRDefault="002F67B9" w:rsidP="00F36B27">
      <w:pPr>
        <w:pStyle w:val="Prrafodelista"/>
        <w:numPr>
          <w:ilvl w:val="0"/>
          <w:numId w:val="22"/>
        </w:numPr>
        <w:spacing w:after="0" w:line="240" w:lineRule="auto"/>
        <w:jc w:val="both"/>
        <w:rPr>
          <w:rFonts w:ascii="Ebrima" w:hAnsi="Ebrima" w:cs="Arial"/>
          <w:b/>
          <w:color w:val="002060"/>
          <w:sz w:val="24"/>
          <w:szCs w:val="24"/>
          <w:lang w:val="es-MX"/>
        </w:rPr>
      </w:pPr>
      <w:bookmarkStart w:id="21" w:name="_Hlk50554363"/>
      <w:bookmarkStart w:id="22" w:name="_Hlk81205480"/>
      <w:bookmarkEnd w:id="20"/>
      <w:r w:rsidRPr="00612C50">
        <w:rPr>
          <w:rFonts w:ascii="Ebrima" w:hAnsi="Ebrima" w:cs="Arial"/>
          <w:b/>
          <w:color w:val="002060"/>
          <w:sz w:val="24"/>
          <w:szCs w:val="24"/>
          <w:lang w:val="es-MX"/>
        </w:rPr>
        <w:t>MANTENIMIENTO PREVENTIVO NO REQUERIDO</w:t>
      </w:r>
    </w:p>
    <w:bookmarkEnd w:id="21"/>
    <w:p w14:paraId="6D5F0014" w14:textId="794BB675" w:rsidR="00B8428D" w:rsidRDefault="002F67B9" w:rsidP="00E93FEA">
      <w:pPr>
        <w:pStyle w:val="Prrafodelista"/>
        <w:spacing w:after="0" w:line="240" w:lineRule="auto"/>
        <w:ind w:left="360"/>
        <w:jc w:val="both"/>
        <w:rPr>
          <w:rFonts w:ascii="Ebrima" w:hAnsi="Ebrima" w:cs="Arial"/>
          <w:sz w:val="24"/>
          <w:szCs w:val="24"/>
          <w:lang w:val="es-MX"/>
        </w:rPr>
      </w:pPr>
      <w:r w:rsidRPr="00432027">
        <w:rPr>
          <w:rFonts w:ascii="Ebrima" w:hAnsi="Ebrima" w:cs="Arial"/>
          <w:sz w:val="24"/>
          <w:szCs w:val="24"/>
        </w:rPr>
        <w:t xml:space="preserve">La DGPI </w:t>
      </w:r>
      <w:r w:rsidRPr="00432027">
        <w:rPr>
          <w:rFonts w:ascii="Ebrima" w:hAnsi="Ebrima" w:cs="Arial"/>
          <w:sz w:val="24"/>
          <w:szCs w:val="24"/>
          <w:lang w:val="es-MX"/>
        </w:rPr>
        <w:t xml:space="preserve">podrá solicitar a la empresa adjudicada, no realizar el mantenimiento preventivo-correctivo a </w:t>
      </w:r>
      <w:r w:rsidRPr="00432027">
        <w:rPr>
          <w:rFonts w:ascii="Ebrima" w:hAnsi="Ebrima" w:cs="Arial"/>
          <w:b/>
          <w:sz w:val="24"/>
          <w:szCs w:val="24"/>
          <w:lang w:val="es-MX"/>
        </w:rPr>
        <w:t>“</w:t>
      </w:r>
      <w:r w:rsidR="00A2522F">
        <w:rPr>
          <w:rFonts w:ascii="Ebrima" w:hAnsi="Ebrima" w:cs="Arial"/>
          <w:b/>
          <w:sz w:val="24"/>
          <w:szCs w:val="24"/>
          <w:lang w:val="es-MX"/>
        </w:rPr>
        <w:t>El</w:t>
      </w:r>
      <w:r w:rsidRPr="00432027">
        <w:rPr>
          <w:rFonts w:ascii="Ebrima" w:hAnsi="Ebrima" w:cs="Arial"/>
          <w:b/>
          <w:sz w:val="24"/>
          <w:szCs w:val="24"/>
          <w:lang w:val="es-MX"/>
        </w:rPr>
        <w:t xml:space="preserve"> Equipo”</w:t>
      </w:r>
      <w:r w:rsidRPr="00432027">
        <w:rPr>
          <w:rFonts w:ascii="Ebrima" w:hAnsi="Ebrima" w:cs="Arial"/>
          <w:sz w:val="24"/>
          <w:szCs w:val="24"/>
          <w:lang w:val="es-MX"/>
        </w:rPr>
        <w:t>; lo cual comunicará con 10 días naturales de anticipación a efecto de que el servicio no se realice y a su vez, se aplique el descuento en la factura que corresponda.</w:t>
      </w:r>
    </w:p>
    <w:p w14:paraId="68A39A57" w14:textId="77777777" w:rsidR="00E93FEA" w:rsidRPr="00E93FEA" w:rsidRDefault="00E93FEA" w:rsidP="00E93FEA">
      <w:pPr>
        <w:pStyle w:val="Prrafodelista"/>
        <w:spacing w:after="0" w:line="240" w:lineRule="auto"/>
        <w:ind w:left="360"/>
        <w:jc w:val="both"/>
        <w:rPr>
          <w:rFonts w:ascii="Ebrima" w:hAnsi="Ebrima" w:cs="Arial"/>
          <w:sz w:val="24"/>
          <w:szCs w:val="24"/>
          <w:lang w:val="es-MX"/>
        </w:rPr>
      </w:pPr>
    </w:p>
    <w:p w14:paraId="570A0795" w14:textId="4017F4C7" w:rsidR="002F67B9" w:rsidRPr="00F36B27" w:rsidRDefault="002F67B9" w:rsidP="00F36B27">
      <w:pPr>
        <w:pStyle w:val="Prrafodelista"/>
        <w:numPr>
          <w:ilvl w:val="0"/>
          <w:numId w:val="22"/>
        </w:numPr>
        <w:spacing w:after="0" w:line="240" w:lineRule="auto"/>
        <w:jc w:val="both"/>
        <w:rPr>
          <w:rFonts w:ascii="Ebrima" w:hAnsi="Ebrima" w:cs="Arial"/>
          <w:b/>
          <w:color w:val="002060"/>
          <w:sz w:val="24"/>
          <w:szCs w:val="24"/>
          <w:lang w:val="es-MX"/>
        </w:rPr>
      </w:pPr>
      <w:r w:rsidRPr="00612C50">
        <w:rPr>
          <w:rFonts w:ascii="Ebrima" w:hAnsi="Ebrima" w:cs="Arial"/>
          <w:b/>
          <w:color w:val="002060"/>
          <w:sz w:val="24"/>
          <w:szCs w:val="24"/>
          <w:lang w:val="es-MX"/>
        </w:rPr>
        <w:t>VISITA A LAS INSTALACIONES</w:t>
      </w:r>
    </w:p>
    <w:p w14:paraId="36D1D332" w14:textId="07350435" w:rsidR="002F67B9" w:rsidRPr="007B485A" w:rsidRDefault="002F67B9" w:rsidP="002F67B9">
      <w:pPr>
        <w:pStyle w:val="Prrafodelista"/>
        <w:spacing w:after="0" w:line="240" w:lineRule="auto"/>
        <w:ind w:left="360"/>
        <w:jc w:val="both"/>
        <w:rPr>
          <w:rFonts w:ascii="Ebrima" w:hAnsi="Ebrima" w:cs="Arial"/>
          <w:sz w:val="24"/>
          <w:szCs w:val="24"/>
          <w:lang w:val="es-MX"/>
        </w:rPr>
      </w:pPr>
      <w:bookmarkStart w:id="23" w:name="_Hlk50554374"/>
      <w:r w:rsidRPr="00432027">
        <w:rPr>
          <w:rFonts w:ascii="Ebrima" w:hAnsi="Ebrima" w:cs="Arial"/>
          <w:sz w:val="24"/>
          <w:szCs w:val="24"/>
          <w:lang w:val="es-MX"/>
        </w:rPr>
        <w:t xml:space="preserve">La empresa interesada en prestar el servicio requerido, previa coordinación con la DGPI podrá realizar una visita a los inmuebles para conocer la ubicación y estado físico de las instalaciones y de </w:t>
      </w:r>
      <w:r w:rsidRPr="00432027">
        <w:rPr>
          <w:rFonts w:ascii="Ebrima" w:hAnsi="Ebrima" w:cs="Arial"/>
          <w:b/>
          <w:sz w:val="24"/>
          <w:szCs w:val="24"/>
        </w:rPr>
        <w:t>“</w:t>
      </w:r>
      <w:r w:rsidR="00A2522F">
        <w:rPr>
          <w:rFonts w:ascii="Ebrima" w:hAnsi="Ebrima" w:cs="Arial"/>
          <w:b/>
          <w:sz w:val="24"/>
          <w:szCs w:val="24"/>
        </w:rPr>
        <w:t>El</w:t>
      </w:r>
      <w:r w:rsidRPr="00432027">
        <w:rPr>
          <w:rFonts w:ascii="Ebrima" w:hAnsi="Ebrima" w:cs="Arial"/>
          <w:b/>
          <w:sz w:val="24"/>
          <w:szCs w:val="24"/>
        </w:rPr>
        <w:t xml:space="preserve"> Equipo</w:t>
      </w:r>
      <w:r w:rsidRPr="00E60C59">
        <w:rPr>
          <w:rFonts w:ascii="Ebrima" w:hAnsi="Ebrima" w:cs="Arial"/>
          <w:b/>
          <w:sz w:val="24"/>
          <w:szCs w:val="24"/>
        </w:rPr>
        <w:t>”</w:t>
      </w:r>
      <w:r w:rsidRPr="00E60C59">
        <w:rPr>
          <w:rFonts w:ascii="Ebrima" w:hAnsi="Ebrima" w:cs="Arial"/>
          <w:sz w:val="24"/>
          <w:szCs w:val="24"/>
        </w:rPr>
        <w:t>.</w:t>
      </w:r>
      <w:r w:rsidRPr="00E60C59">
        <w:rPr>
          <w:rFonts w:ascii="Ebrima" w:hAnsi="Ebrima" w:cs="Arial"/>
          <w:sz w:val="24"/>
          <w:szCs w:val="24"/>
          <w:lang w:val="es-MX"/>
        </w:rPr>
        <w:t xml:space="preserve"> Durante la visita, la empresa interesada obtendrá información de la ubicación, marcas, modelo, características y demás que consideré necesarios para prestar el servicio acorde con lo solicitado</w:t>
      </w:r>
      <w:bookmarkEnd w:id="23"/>
      <w:r w:rsidR="00612C50" w:rsidRPr="00E60C59">
        <w:rPr>
          <w:rFonts w:ascii="Ebrima" w:hAnsi="Ebrima" w:cs="Arial"/>
          <w:sz w:val="24"/>
          <w:szCs w:val="24"/>
          <w:lang w:val="es-MX"/>
        </w:rPr>
        <w:t xml:space="preserve">, </w:t>
      </w:r>
      <w:r w:rsidR="00165542">
        <w:rPr>
          <w:rFonts w:ascii="Ebrima" w:hAnsi="Ebrima" w:cs="Arial"/>
          <w:sz w:val="24"/>
          <w:szCs w:val="24"/>
          <w:lang w:val="es-MX"/>
        </w:rPr>
        <w:t>con</w:t>
      </w:r>
      <w:r w:rsidR="00612C50" w:rsidRPr="00E60C59">
        <w:rPr>
          <w:rFonts w:ascii="Ebrima" w:hAnsi="Ebrima" w:cs="Arial"/>
          <w:sz w:val="24"/>
          <w:szCs w:val="24"/>
          <w:lang w:val="es-MX"/>
        </w:rPr>
        <w:t xml:space="preserve"> posibilidad de tomar fotografías o videos</w:t>
      </w:r>
      <w:r w:rsidR="00165542">
        <w:rPr>
          <w:rFonts w:ascii="Ebrima" w:hAnsi="Ebrima" w:cs="Arial"/>
          <w:sz w:val="24"/>
          <w:szCs w:val="24"/>
          <w:lang w:val="es-MX"/>
        </w:rPr>
        <w:t xml:space="preserve"> únicamente al equipo al que se realizará el servicio, no al entorno en el que este se encuentra. </w:t>
      </w:r>
    </w:p>
    <w:bookmarkEnd w:id="16"/>
    <w:bookmarkEnd w:id="22"/>
    <w:p w14:paraId="62ACD9F7" w14:textId="77777777" w:rsidR="0010741A" w:rsidRPr="000B7DA4" w:rsidRDefault="0010741A" w:rsidP="002F67B9">
      <w:pPr>
        <w:pStyle w:val="Prrafodelista"/>
        <w:spacing w:after="0" w:line="240" w:lineRule="auto"/>
        <w:ind w:left="360"/>
        <w:jc w:val="both"/>
        <w:rPr>
          <w:rFonts w:ascii="Ebrima" w:hAnsi="Ebrima" w:cs="Arial"/>
          <w:sz w:val="24"/>
          <w:szCs w:val="24"/>
        </w:rPr>
      </w:pPr>
    </w:p>
    <w:p w14:paraId="1E08C92D" w14:textId="72164FC1" w:rsidR="00F30460" w:rsidRPr="00F36B27" w:rsidRDefault="00CF1131" w:rsidP="00F36B27">
      <w:pPr>
        <w:pStyle w:val="Prrafodelista"/>
        <w:numPr>
          <w:ilvl w:val="0"/>
          <w:numId w:val="22"/>
        </w:numPr>
        <w:spacing w:after="0" w:line="240" w:lineRule="auto"/>
        <w:jc w:val="both"/>
        <w:rPr>
          <w:rFonts w:ascii="Ebrima" w:hAnsi="Ebrima" w:cs="Arial"/>
          <w:b/>
          <w:color w:val="002060"/>
          <w:sz w:val="24"/>
          <w:szCs w:val="24"/>
          <w:lang w:val="es-MX"/>
        </w:rPr>
      </w:pPr>
      <w:r w:rsidRPr="00612C50">
        <w:rPr>
          <w:rFonts w:ascii="Ebrima" w:hAnsi="Ebrima" w:cs="Arial"/>
          <w:b/>
          <w:color w:val="002060"/>
          <w:sz w:val="24"/>
          <w:szCs w:val="24"/>
          <w:lang w:val="es-MX"/>
        </w:rPr>
        <w:t>DOCUMENTACIÓN</w:t>
      </w:r>
      <w:bookmarkStart w:id="24" w:name="_Hlk50301521"/>
    </w:p>
    <w:p w14:paraId="3EE293B1" w14:textId="18C5868C" w:rsidR="002F67B9" w:rsidRDefault="002F67B9" w:rsidP="002F67B9">
      <w:pPr>
        <w:pStyle w:val="Prrafodelista"/>
        <w:numPr>
          <w:ilvl w:val="0"/>
          <w:numId w:val="38"/>
        </w:numPr>
        <w:spacing w:after="0" w:line="240" w:lineRule="auto"/>
        <w:jc w:val="both"/>
        <w:rPr>
          <w:rFonts w:ascii="Ebrima" w:hAnsi="Ebrima" w:cs="Arial"/>
          <w:sz w:val="24"/>
          <w:szCs w:val="24"/>
          <w:lang w:val="es-MX"/>
        </w:rPr>
      </w:pPr>
      <w:bookmarkStart w:id="25" w:name="_Hlk81203310"/>
      <w:r w:rsidRPr="00432027">
        <w:rPr>
          <w:rFonts w:ascii="Ebrima" w:hAnsi="Ebrima" w:cs="Arial"/>
          <w:sz w:val="24"/>
          <w:szCs w:val="24"/>
          <w:lang w:val="es-MX"/>
        </w:rPr>
        <w:t>Propuesta Técnica (por escrito en original, en papelería con membrete de la empresa, sin tachaduras o enmendaduras, rubricada en cada hoja y firmada autógrafamente en la última hoja del documento por el representante legal o persona legalmente autorizada) con la descripción detallada de los servicios que oferta.</w:t>
      </w:r>
    </w:p>
    <w:p w14:paraId="6CC7688C" w14:textId="77777777" w:rsidR="00F36B27" w:rsidRDefault="00F36B27" w:rsidP="00F36B27">
      <w:pPr>
        <w:pStyle w:val="Prrafodelista"/>
        <w:spacing w:after="0" w:line="240" w:lineRule="auto"/>
        <w:jc w:val="both"/>
        <w:rPr>
          <w:rFonts w:ascii="Ebrima" w:hAnsi="Ebrima" w:cs="Arial"/>
          <w:sz w:val="24"/>
          <w:szCs w:val="24"/>
          <w:lang w:val="es-MX"/>
        </w:rPr>
      </w:pPr>
    </w:p>
    <w:p w14:paraId="1548C92B" w14:textId="72B12A33" w:rsidR="002F67B9" w:rsidRPr="00F36B27" w:rsidRDefault="00C269C8" w:rsidP="00B87DB0">
      <w:pPr>
        <w:pStyle w:val="Prrafodelista"/>
        <w:numPr>
          <w:ilvl w:val="0"/>
          <w:numId w:val="38"/>
        </w:numPr>
        <w:spacing w:after="0" w:line="240" w:lineRule="auto"/>
        <w:jc w:val="both"/>
        <w:rPr>
          <w:rFonts w:ascii="Ebrima" w:hAnsi="Ebrima" w:cs="Arial"/>
          <w:sz w:val="24"/>
          <w:szCs w:val="24"/>
          <w:lang w:val="es-MX"/>
        </w:rPr>
      </w:pPr>
      <w:r w:rsidRPr="00C269C8">
        <w:rPr>
          <w:rFonts w:ascii="Ebrima" w:hAnsi="Ebrima" w:cs="Ebrima"/>
          <w:sz w:val="24"/>
          <w:szCs w:val="24"/>
          <w:lang w:val="es-MX"/>
        </w:rPr>
        <w:t>Lista de refacciones menores que serán sustituidas sin costo por el proveedor, con su valor promedio de mercado, firmada por el representante legal de la empresa licitante.</w:t>
      </w:r>
    </w:p>
    <w:p w14:paraId="11ACD5F3" w14:textId="77777777" w:rsidR="00F36B27" w:rsidRPr="00F36B27" w:rsidRDefault="00F36B27" w:rsidP="00F36B27">
      <w:pPr>
        <w:spacing w:after="0" w:line="240" w:lineRule="auto"/>
        <w:jc w:val="both"/>
        <w:rPr>
          <w:rFonts w:ascii="Ebrima" w:hAnsi="Ebrima" w:cs="Arial"/>
          <w:sz w:val="24"/>
          <w:szCs w:val="24"/>
          <w:lang w:val="es-MX"/>
        </w:rPr>
      </w:pPr>
    </w:p>
    <w:p w14:paraId="765621D5" w14:textId="4A8A8528" w:rsidR="00612C50" w:rsidRDefault="00612C50" w:rsidP="00612C50">
      <w:pPr>
        <w:pStyle w:val="Prrafodelista"/>
        <w:numPr>
          <w:ilvl w:val="0"/>
          <w:numId w:val="38"/>
        </w:numPr>
        <w:spacing w:after="0" w:line="240" w:lineRule="auto"/>
        <w:jc w:val="both"/>
        <w:rPr>
          <w:rFonts w:ascii="Ebrima" w:hAnsi="Ebrima" w:cs="Arial"/>
          <w:sz w:val="24"/>
          <w:szCs w:val="24"/>
          <w:lang w:val="es-MX"/>
        </w:rPr>
      </w:pPr>
      <w:r w:rsidRPr="00E60C59">
        <w:rPr>
          <w:rFonts w:ascii="Ebrima" w:hAnsi="Ebrima" w:cs="Arial"/>
          <w:sz w:val="24"/>
          <w:szCs w:val="24"/>
          <w:lang w:val="es-MX"/>
        </w:rPr>
        <w:t xml:space="preserve">Copia de al menos dos contratos, facturas u ordenes de servicios realizados en los últimos </w:t>
      </w:r>
      <w:r w:rsidR="00F36B27">
        <w:rPr>
          <w:rFonts w:ascii="Ebrima" w:hAnsi="Ebrima" w:cs="Arial"/>
          <w:sz w:val="24"/>
          <w:szCs w:val="24"/>
          <w:lang w:val="es-MX"/>
        </w:rPr>
        <w:t>diez</w:t>
      </w:r>
      <w:r w:rsidRPr="00E60C59">
        <w:rPr>
          <w:rFonts w:ascii="Ebrima" w:hAnsi="Ebrima" w:cs="Arial"/>
          <w:sz w:val="24"/>
          <w:szCs w:val="24"/>
          <w:lang w:val="es-MX"/>
        </w:rPr>
        <w:t xml:space="preserve"> años (</w:t>
      </w:r>
      <w:r w:rsidR="00165542">
        <w:rPr>
          <w:rFonts w:ascii="Ebrima" w:hAnsi="Ebrima" w:cs="Arial"/>
          <w:sz w:val="24"/>
          <w:szCs w:val="24"/>
          <w:lang w:val="es-MX"/>
        </w:rPr>
        <w:t>201</w:t>
      </w:r>
      <w:r w:rsidR="00F36B27">
        <w:rPr>
          <w:rFonts w:ascii="Ebrima" w:hAnsi="Ebrima" w:cs="Arial"/>
          <w:sz w:val="24"/>
          <w:szCs w:val="24"/>
          <w:lang w:val="es-MX"/>
        </w:rPr>
        <w:t>3 - 2023</w:t>
      </w:r>
      <w:r w:rsidRPr="00E60C59">
        <w:rPr>
          <w:rFonts w:ascii="Ebrima" w:hAnsi="Ebrima" w:cs="Arial"/>
          <w:sz w:val="24"/>
          <w:szCs w:val="24"/>
          <w:lang w:val="es-MX"/>
        </w:rPr>
        <w:t xml:space="preserve">) que hayan realizado trabajos </w:t>
      </w:r>
      <w:r w:rsidRPr="00E60C59">
        <w:rPr>
          <w:rFonts w:ascii="Ebrima" w:hAnsi="Ebrima" w:cs="Arial"/>
          <w:color w:val="000000" w:themeColor="text1"/>
          <w:sz w:val="24"/>
          <w:szCs w:val="24"/>
          <w:lang w:val="es-MX"/>
        </w:rPr>
        <w:t>relativos</w:t>
      </w:r>
      <w:r w:rsidRPr="00E60C59">
        <w:rPr>
          <w:rFonts w:ascii="Ebrima" w:hAnsi="Ebrima" w:cs="Arial"/>
          <w:sz w:val="24"/>
          <w:szCs w:val="24"/>
          <w:lang w:val="es-MX"/>
        </w:rPr>
        <w:t xml:space="preserve"> a los solicitados en este anexo, que indiquen el periodo durante el cual se realizaron dichos servicios, el objetivo del servicio (que deberá estar relacionado con el requerimiento del presente anexo técnico), y el nombre del cliente con el cual se firmó el documento esto con la finalidad de acreditar experiencia.</w:t>
      </w:r>
    </w:p>
    <w:p w14:paraId="51DDE21D" w14:textId="77777777" w:rsidR="00C97412" w:rsidRPr="00C97412" w:rsidRDefault="00C97412" w:rsidP="00C97412">
      <w:pPr>
        <w:pStyle w:val="Prrafodelista"/>
        <w:rPr>
          <w:rFonts w:ascii="Ebrima" w:hAnsi="Ebrima" w:cs="Arial"/>
          <w:sz w:val="24"/>
          <w:szCs w:val="24"/>
          <w:lang w:val="es-MX"/>
        </w:rPr>
      </w:pPr>
    </w:p>
    <w:p w14:paraId="0E4A9BA5" w14:textId="3F232609" w:rsidR="00F30460" w:rsidRDefault="002F67B9" w:rsidP="00CC35A9">
      <w:pPr>
        <w:pStyle w:val="Prrafodelista"/>
        <w:numPr>
          <w:ilvl w:val="0"/>
          <w:numId w:val="38"/>
        </w:numPr>
        <w:spacing w:after="0" w:line="240" w:lineRule="auto"/>
        <w:jc w:val="both"/>
        <w:rPr>
          <w:rFonts w:ascii="Ebrima" w:hAnsi="Ebrima" w:cs="Arial"/>
          <w:sz w:val="24"/>
          <w:szCs w:val="24"/>
          <w:lang w:val="es-MX"/>
        </w:rPr>
      </w:pPr>
      <w:r w:rsidRPr="00E60C59">
        <w:rPr>
          <w:rFonts w:ascii="Ebrima" w:hAnsi="Ebrima" w:cs="Arial"/>
          <w:sz w:val="24"/>
          <w:szCs w:val="24"/>
          <w:lang w:val="es-MX"/>
        </w:rPr>
        <w:t xml:space="preserve">Manifestación, por escrito firmada por el representante legal de la empresa, bajo protesta de decir verdad, en la que señale que se obliga a no divulgar, de manera escrita, verbal o por cualquier otro medio, la información que el TEPJF le proporcione para la realización del objeto del presente anexo técnico, así como la generada u obtenida con motivo del cumplimiento del contrato, manteniendo la información aludida, así como los resultados parciales y finales, en la más estricta confidencialidad, absteniéndose de dar a conocer </w:t>
      </w:r>
      <w:r w:rsidRPr="00E60C59">
        <w:rPr>
          <w:rFonts w:ascii="Ebrima" w:hAnsi="Ebrima" w:cs="Arial"/>
          <w:sz w:val="24"/>
          <w:szCs w:val="24"/>
          <w:lang w:val="es-MX"/>
        </w:rPr>
        <w:lastRenderedPageBreak/>
        <w:t>cualquier información al respecto, debiendo hacer extensiva dicha obligación a las personas que participen  con la ejecución de los servicios.</w:t>
      </w:r>
      <w:bookmarkEnd w:id="25"/>
    </w:p>
    <w:p w14:paraId="427708FA" w14:textId="77777777" w:rsidR="00F36B27" w:rsidRPr="00F36B27" w:rsidRDefault="00F36B27" w:rsidP="00F36B27">
      <w:pPr>
        <w:spacing w:after="0" w:line="240" w:lineRule="auto"/>
        <w:jc w:val="both"/>
        <w:rPr>
          <w:rFonts w:ascii="Ebrima" w:hAnsi="Ebrima" w:cs="Arial"/>
          <w:sz w:val="24"/>
          <w:szCs w:val="24"/>
          <w:lang w:val="es-MX"/>
        </w:rPr>
      </w:pPr>
    </w:p>
    <w:p w14:paraId="7C6C1F5C" w14:textId="380326B9" w:rsidR="001C71B7" w:rsidRPr="00F36B27" w:rsidRDefault="00612C50" w:rsidP="00F36B27">
      <w:pPr>
        <w:pStyle w:val="Prrafodelista"/>
        <w:numPr>
          <w:ilvl w:val="0"/>
          <w:numId w:val="38"/>
        </w:numPr>
        <w:spacing w:after="0" w:line="240" w:lineRule="auto"/>
        <w:jc w:val="both"/>
        <w:rPr>
          <w:rFonts w:ascii="Ebrima" w:hAnsi="Ebrima" w:cs="Arial"/>
          <w:sz w:val="24"/>
          <w:szCs w:val="24"/>
          <w:lang w:val="es-MX"/>
        </w:rPr>
      </w:pPr>
      <w:bookmarkStart w:id="26" w:name="_Hlk109231573"/>
      <w:r w:rsidRPr="00E60C59">
        <w:rPr>
          <w:rFonts w:ascii="Ebrima" w:hAnsi="Ebrima" w:cs="Arial"/>
          <w:sz w:val="24"/>
          <w:szCs w:val="24"/>
        </w:rPr>
        <w:t xml:space="preserve">Copia simple de </w:t>
      </w:r>
      <w:r w:rsidRPr="00E60C59">
        <w:rPr>
          <w:rFonts w:ascii="Ebrima" w:hAnsi="Ebrima" w:cs="Arial"/>
          <w:sz w:val="24"/>
          <w:szCs w:val="24"/>
          <w:lang w:val="es-MX"/>
        </w:rPr>
        <w:t xml:space="preserve">al menos dos </w:t>
      </w:r>
      <w:r w:rsidRPr="00E60C59">
        <w:rPr>
          <w:rFonts w:ascii="Ebrima" w:hAnsi="Ebrima" w:cs="Arial"/>
          <w:sz w:val="24"/>
          <w:szCs w:val="24"/>
        </w:rPr>
        <w:t xml:space="preserve">diplomas, constancias y/o certificaciones relativos al objeto del presente anexo técnico, en los últimos </w:t>
      </w:r>
      <w:r w:rsidR="00F36B27">
        <w:rPr>
          <w:rFonts w:ascii="Ebrima" w:hAnsi="Ebrima" w:cs="Arial"/>
          <w:sz w:val="24"/>
          <w:szCs w:val="24"/>
        </w:rPr>
        <w:t>diez</w:t>
      </w:r>
      <w:r w:rsidRPr="00E60C59">
        <w:rPr>
          <w:rFonts w:ascii="Ebrima" w:hAnsi="Ebrima" w:cs="Arial"/>
          <w:sz w:val="24"/>
          <w:szCs w:val="24"/>
        </w:rPr>
        <w:t xml:space="preserve"> años (</w:t>
      </w:r>
      <w:r w:rsidR="00165542">
        <w:rPr>
          <w:rFonts w:ascii="Ebrima" w:hAnsi="Ebrima" w:cs="Arial"/>
          <w:sz w:val="24"/>
          <w:szCs w:val="24"/>
        </w:rPr>
        <w:t>201</w:t>
      </w:r>
      <w:r w:rsidR="00F36B27">
        <w:rPr>
          <w:rFonts w:ascii="Ebrima" w:hAnsi="Ebrima" w:cs="Arial"/>
          <w:sz w:val="24"/>
          <w:szCs w:val="24"/>
        </w:rPr>
        <w:t>3 - -2023</w:t>
      </w:r>
      <w:r w:rsidRPr="00E60C59">
        <w:rPr>
          <w:rFonts w:ascii="Ebrima" w:hAnsi="Ebrima" w:cs="Arial"/>
          <w:sz w:val="24"/>
          <w:szCs w:val="24"/>
        </w:rPr>
        <w:t xml:space="preserve">), que acrediten que el personal técnico que acudirá a las instalaciones cuenta con los conocimientos para realizar los servicios y solicitados en el presente anexo técnico a </w:t>
      </w:r>
      <w:bookmarkEnd w:id="26"/>
      <w:r w:rsidRPr="00E60C59">
        <w:rPr>
          <w:rFonts w:ascii="Ebrima" w:hAnsi="Ebrima" w:cs="Arial"/>
          <w:b/>
          <w:sz w:val="24"/>
          <w:szCs w:val="24"/>
        </w:rPr>
        <w:t>“El Equipo”,</w:t>
      </w:r>
      <w:r w:rsidRPr="00E60C59">
        <w:rPr>
          <w:rFonts w:ascii="Ebrima" w:hAnsi="Ebrima" w:cs="Arial"/>
          <w:sz w:val="24"/>
          <w:szCs w:val="24"/>
        </w:rPr>
        <w:t xml:space="preserve"> marca </w:t>
      </w:r>
      <w:r w:rsidR="00F30460" w:rsidRPr="00E60C59">
        <w:rPr>
          <w:rFonts w:ascii="Ebrima" w:hAnsi="Ebrima" w:cs="Arial"/>
          <w:b/>
          <w:sz w:val="24"/>
          <w:szCs w:val="24"/>
        </w:rPr>
        <w:t>RAPISCA</w:t>
      </w:r>
      <w:r w:rsidR="00540483" w:rsidRPr="00E60C59">
        <w:rPr>
          <w:rFonts w:ascii="Ebrima" w:hAnsi="Ebrima" w:cs="Arial"/>
          <w:b/>
          <w:sz w:val="24"/>
          <w:szCs w:val="24"/>
        </w:rPr>
        <w:t>N</w:t>
      </w:r>
      <w:r w:rsidR="00F30460" w:rsidRPr="00E60C59">
        <w:rPr>
          <w:rFonts w:ascii="Ebrima" w:hAnsi="Ebrima" w:cs="Arial"/>
          <w:b/>
          <w:sz w:val="24"/>
          <w:szCs w:val="24"/>
        </w:rPr>
        <w:t>.</w:t>
      </w:r>
      <w:r w:rsidR="00F36B27">
        <w:rPr>
          <w:rFonts w:ascii="Ebrima" w:hAnsi="Ebrima" w:cs="Arial"/>
          <w:b/>
          <w:sz w:val="24"/>
          <w:szCs w:val="24"/>
        </w:rPr>
        <w:t xml:space="preserve"> </w:t>
      </w:r>
      <w:r w:rsidR="00F36B27" w:rsidRPr="00106B48">
        <w:rPr>
          <w:rFonts w:ascii="Ebrima" w:hAnsi="Ebrima" w:cs="Arial"/>
          <w:bCs/>
          <w:sz w:val="24"/>
          <w:szCs w:val="24"/>
        </w:rPr>
        <w:t>Estos diplomas, constancias y/o certificaciones deberán corresponder a las personas que integren la lista de personal técnico que brindará el servicio.</w:t>
      </w:r>
    </w:p>
    <w:p w14:paraId="20A5FF9B" w14:textId="77777777" w:rsidR="00F36B27" w:rsidRPr="00F36B27" w:rsidRDefault="00F36B27" w:rsidP="00F36B27">
      <w:pPr>
        <w:pStyle w:val="Prrafodelista"/>
        <w:rPr>
          <w:rFonts w:ascii="Ebrima" w:hAnsi="Ebrima" w:cs="Arial"/>
          <w:sz w:val="24"/>
          <w:szCs w:val="24"/>
          <w:lang w:val="es-MX"/>
        </w:rPr>
      </w:pPr>
    </w:p>
    <w:p w14:paraId="623B868F" w14:textId="7A06D104" w:rsidR="00F36B27" w:rsidRPr="00F36B27" w:rsidRDefault="00F36B27" w:rsidP="00F36B27">
      <w:pPr>
        <w:pStyle w:val="Prrafodelista"/>
        <w:numPr>
          <w:ilvl w:val="0"/>
          <w:numId w:val="38"/>
        </w:numPr>
        <w:spacing w:after="0" w:line="240" w:lineRule="auto"/>
        <w:jc w:val="both"/>
        <w:rPr>
          <w:rFonts w:ascii="Ebrima" w:hAnsi="Ebrima" w:cs="Arial"/>
          <w:sz w:val="24"/>
          <w:szCs w:val="24"/>
          <w:lang w:val="es-MX"/>
        </w:rPr>
      </w:pPr>
      <w:r>
        <w:rPr>
          <w:rFonts w:ascii="Ebrima" w:hAnsi="Ebrima" w:cs="Arial"/>
          <w:sz w:val="24"/>
          <w:szCs w:val="24"/>
          <w:lang w:val="es-MX"/>
        </w:rPr>
        <w:t xml:space="preserve">Lista de personal técnico que brindará el servicio, junto con el nombre de la persona que fungirá como enlace entre el prestador de servicio y el TEPJF, así como el número de teléfono y correo electrónico donde se reportará la necesidad de un servicio de mantenimiento y la coordinación para la ejecución de trabajos. </w:t>
      </w:r>
    </w:p>
    <w:p w14:paraId="336F8088" w14:textId="77777777" w:rsidR="00612C50" w:rsidRPr="00E60C59" w:rsidRDefault="00612C50" w:rsidP="00612C50">
      <w:pPr>
        <w:pStyle w:val="Prrafodelista"/>
        <w:spacing w:after="0" w:line="240" w:lineRule="auto"/>
        <w:jc w:val="both"/>
        <w:rPr>
          <w:rFonts w:ascii="Ebrima" w:hAnsi="Ebrima" w:cs="Arial"/>
          <w:sz w:val="24"/>
          <w:szCs w:val="24"/>
          <w:lang w:val="es-MX"/>
        </w:rPr>
      </w:pPr>
    </w:p>
    <w:p w14:paraId="155F49E4" w14:textId="3C5DEB8D" w:rsidR="00612C50" w:rsidRPr="001A2DC4" w:rsidRDefault="00612C50" w:rsidP="00612C50">
      <w:pPr>
        <w:pStyle w:val="Prrafodelista"/>
        <w:numPr>
          <w:ilvl w:val="0"/>
          <w:numId w:val="38"/>
        </w:numPr>
        <w:spacing w:after="0" w:line="240" w:lineRule="auto"/>
        <w:jc w:val="both"/>
        <w:rPr>
          <w:rFonts w:ascii="Ebrima" w:hAnsi="Ebrima" w:cs="Arial"/>
          <w:sz w:val="24"/>
          <w:szCs w:val="24"/>
          <w:lang w:val="es-MX"/>
        </w:rPr>
      </w:pPr>
      <w:bookmarkStart w:id="27" w:name="_Hlk109231592"/>
      <w:bookmarkStart w:id="28" w:name="_Hlk81203378"/>
      <w:bookmarkEnd w:id="24"/>
      <w:r w:rsidRPr="00E60C59">
        <w:rPr>
          <w:rFonts w:ascii="Ebrima" w:hAnsi="Ebrima" w:cs="Arial"/>
          <w:sz w:val="24"/>
          <w:szCs w:val="24"/>
          <w:lang w:val="es-MX"/>
        </w:rPr>
        <w:t xml:space="preserve">Manifestación por escrito firmado por el representante legal del licitante, bajo protesta de decir verdad </w:t>
      </w:r>
      <w:r w:rsidRPr="00E60C59">
        <w:rPr>
          <w:rFonts w:ascii="Ebrima" w:hAnsi="Ebrima" w:cs="Arial"/>
          <w:sz w:val="24"/>
          <w:szCs w:val="24"/>
        </w:rPr>
        <w:t xml:space="preserve">en la que señale que, si resulta adjudicado, que cuenta con las herramientas, conocimientos y </w:t>
      </w:r>
      <w:r w:rsidR="00165542">
        <w:rPr>
          <w:rFonts w:ascii="Ebrima" w:hAnsi="Ebrima" w:cs="Arial"/>
          <w:sz w:val="24"/>
          <w:szCs w:val="24"/>
        </w:rPr>
        <w:t>habilidades</w:t>
      </w:r>
      <w:r w:rsidRPr="00E60C59">
        <w:rPr>
          <w:rFonts w:ascii="Ebrima" w:hAnsi="Ebrima" w:cs="Arial"/>
          <w:sz w:val="24"/>
          <w:szCs w:val="24"/>
        </w:rPr>
        <w:t xml:space="preserve"> necesari</w:t>
      </w:r>
      <w:r w:rsidR="00165542">
        <w:rPr>
          <w:rFonts w:ascii="Ebrima" w:hAnsi="Ebrima" w:cs="Arial"/>
          <w:sz w:val="24"/>
          <w:szCs w:val="24"/>
        </w:rPr>
        <w:t>a</w:t>
      </w:r>
      <w:r w:rsidRPr="00E60C59">
        <w:rPr>
          <w:rFonts w:ascii="Ebrima" w:hAnsi="Ebrima" w:cs="Arial"/>
          <w:sz w:val="24"/>
          <w:szCs w:val="24"/>
        </w:rPr>
        <w:t xml:space="preserve">s para realizar </w:t>
      </w:r>
      <w:r w:rsidR="00165542">
        <w:rPr>
          <w:rFonts w:ascii="Ebrima" w:hAnsi="Ebrima" w:cs="Arial"/>
          <w:sz w:val="24"/>
          <w:szCs w:val="24"/>
        </w:rPr>
        <w:t>un servicio correcto al equipo</w:t>
      </w:r>
      <w:r w:rsidRPr="00E60C59">
        <w:rPr>
          <w:rFonts w:ascii="Ebrima" w:hAnsi="Ebrima" w:cs="Arial"/>
          <w:sz w:val="24"/>
          <w:szCs w:val="24"/>
        </w:rPr>
        <w:t>.</w:t>
      </w:r>
    </w:p>
    <w:p w14:paraId="6F9B70C9" w14:textId="77777777" w:rsidR="001A2DC4" w:rsidRPr="001A2DC4" w:rsidRDefault="001A2DC4" w:rsidP="001A2DC4">
      <w:pPr>
        <w:autoSpaceDE w:val="0"/>
        <w:autoSpaceDN w:val="0"/>
        <w:adjustRightInd w:val="0"/>
        <w:spacing w:after="0" w:line="240" w:lineRule="auto"/>
        <w:rPr>
          <w:rFonts w:ascii="Ebrima" w:hAnsi="Ebrima" w:cs="Ebrima"/>
          <w:color w:val="000000"/>
          <w:sz w:val="24"/>
          <w:szCs w:val="24"/>
          <w:lang w:val="es-MX"/>
        </w:rPr>
      </w:pPr>
    </w:p>
    <w:p w14:paraId="3942D25F" w14:textId="77777777" w:rsidR="001A2DC4" w:rsidRPr="001A2DC4" w:rsidRDefault="001A2DC4" w:rsidP="001A2DC4">
      <w:pPr>
        <w:pStyle w:val="Prrafodelista"/>
        <w:numPr>
          <w:ilvl w:val="0"/>
          <w:numId w:val="38"/>
        </w:numPr>
        <w:spacing w:after="0" w:line="240" w:lineRule="auto"/>
        <w:jc w:val="both"/>
        <w:rPr>
          <w:rFonts w:ascii="Ebrima" w:hAnsi="Ebrima" w:cs="Arial"/>
          <w:sz w:val="24"/>
          <w:szCs w:val="24"/>
          <w:lang w:val="es-MX"/>
        </w:rPr>
      </w:pPr>
      <w:r w:rsidRPr="001A2DC4">
        <w:rPr>
          <w:rFonts w:ascii="Ebrima" w:hAnsi="Ebrima" w:cs="Arial"/>
          <w:sz w:val="24"/>
          <w:szCs w:val="24"/>
          <w:lang w:val="es-MX"/>
        </w:rPr>
        <w:t xml:space="preserve">Carta, bajo protesta de decir verdad, firmada por el representante legal del proveedor, mediante la cual, de resultar ganador, se compromete a realizar el servicio de mantenimiento de manera cuidadosa, completa y con responsabilidad, garantizando la reparación de cualquier daño que ocasione a las instalaciones derivado de los trabajos a realizar. </w:t>
      </w:r>
    </w:p>
    <w:bookmarkEnd w:id="27"/>
    <w:p w14:paraId="028ED3BF" w14:textId="77777777" w:rsidR="001A2DC4" w:rsidRPr="00CC35A9" w:rsidRDefault="001A2DC4" w:rsidP="00CC35A9">
      <w:pPr>
        <w:pStyle w:val="Prrafodelista"/>
        <w:spacing w:after="0" w:line="240" w:lineRule="auto"/>
        <w:jc w:val="both"/>
        <w:rPr>
          <w:rFonts w:ascii="Ebrima" w:hAnsi="Ebrima" w:cs="Arial"/>
          <w:sz w:val="24"/>
          <w:szCs w:val="24"/>
          <w:lang w:val="es-MX"/>
        </w:rPr>
      </w:pPr>
    </w:p>
    <w:p w14:paraId="05CA4B0B" w14:textId="5E31A8AF" w:rsidR="002F67B9" w:rsidRPr="00432027" w:rsidRDefault="002F67B9" w:rsidP="002F67B9">
      <w:pPr>
        <w:pStyle w:val="Prrafodelista"/>
        <w:numPr>
          <w:ilvl w:val="0"/>
          <w:numId w:val="38"/>
        </w:numPr>
        <w:spacing w:after="0" w:line="240" w:lineRule="auto"/>
        <w:jc w:val="both"/>
        <w:rPr>
          <w:rFonts w:ascii="Ebrima" w:hAnsi="Ebrima" w:cs="Arial"/>
          <w:sz w:val="24"/>
          <w:szCs w:val="24"/>
          <w:lang w:val="es-MX"/>
        </w:rPr>
      </w:pPr>
      <w:r w:rsidRPr="00432027">
        <w:rPr>
          <w:rFonts w:ascii="Ebrima" w:hAnsi="Ebrima" w:cs="Arial"/>
          <w:sz w:val="24"/>
          <w:szCs w:val="24"/>
        </w:rPr>
        <w:t>Manifestación por escrito, firmado por el representante legal de la empresa, bajo protesta de decir verdad en la que señale que, si resulta adjudicado, garantizará la calidad de los servicios a realizar, la mano de obra, accesorios y refacciones mayores por un periodo de 60 días naturales.</w:t>
      </w:r>
    </w:p>
    <w:p w14:paraId="3CAD891D" w14:textId="77777777" w:rsidR="002F67B9" w:rsidRPr="00432027" w:rsidRDefault="002F67B9" w:rsidP="002F67B9">
      <w:pPr>
        <w:pStyle w:val="Prrafodelista"/>
        <w:spacing w:after="0" w:line="240" w:lineRule="auto"/>
        <w:jc w:val="both"/>
        <w:rPr>
          <w:rFonts w:ascii="Ebrima" w:hAnsi="Ebrima" w:cs="Arial"/>
          <w:sz w:val="24"/>
          <w:szCs w:val="24"/>
          <w:lang w:val="es-MX"/>
        </w:rPr>
      </w:pPr>
    </w:p>
    <w:p w14:paraId="7496CD4A" w14:textId="24289FEE" w:rsidR="002F67B9" w:rsidRPr="00F36B27" w:rsidRDefault="002F67B9" w:rsidP="00F36B27">
      <w:pPr>
        <w:pStyle w:val="Prrafodelista"/>
        <w:numPr>
          <w:ilvl w:val="0"/>
          <w:numId w:val="38"/>
        </w:numPr>
        <w:spacing w:after="0" w:line="240" w:lineRule="auto"/>
        <w:jc w:val="both"/>
        <w:rPr>
          <w:rFonts w:ascii="Ebrima" w:hAnsi="Ebrima" w:cs="Arial"/>
          <w:sz w:val="24"/>
          <w:szCs w:val="24"/>
          <w:lang w:val="es-MX"/>
        </w:rPr>
      </w:pPr>
      <w:r w:rsidRPr="00432027">
        <w:rPr>
          <w:rFonts w:ascii="Ebrima" w:hAnsi="Ebrima" w:cs="Arial"/>
          <w:sz w:val="24"/>
          <w:szCs w:val="24"/>
        </w:rPr>
        <w:t>Manifestación por escrito, firmado por el representante legal de la empresa, bajo protesta de decir verdad, en la que señale que, si resulta adjudicado, cuenta con la infraestructura necesaria, los recursos humanos y técnicos; métodos y equipos adecuados para el tipo de servicio requerido.</w:t>
      </w:r>
    </w:p>
    <w:p w14:paraId="458C24C2" w14:textId="77777777" w:rsidR="00F36B27" w:rsidRPr="00F36B27" w:rsidRDefault="00F36B27" w:rsidP="00F36B27">
      <w:pPr>
        <w:spacing w:after="0" w:line="240" w:lineRule="auto"/>
        <w:jc w:val="both"/>
        <w:rPr>
          <w:rFonts w:ascii="Ebrima" w:hAnsi="Ebrima" w:cs="Arial"/>
          <w:sz w:val="24"/>
          <w:szCs w:val="24"/>
          <w:lang w:val="es-MX"/>
        </w:rPr>
      </w:pPr>
    </w:p>
    <w:p w14:paraId="68BE6EED" w14:textId="0DDFD00F" w:rsidR="00B8428D" w:rsidRDefault="002F67B9" w:rsidP="00B8428D">
      <w:pPr>
        <w:pStyle w:val="Prrafodelista"/>
        <w:numPr>
          <w:ilvl w:val="0"/>
          <w:numId w:val="38"/>
        </w:numPr>
        <w:spacing w:after="0" w:line="240" w:lineRule="auto"/>
        <w:jc w:val="both"/>
        <w:rPr>
          <w:rFonts w:ascii="Ebrima" w:hAnsi="Ebrima" w:cs="Arial"/>
          <w:sz w:val="24"/>
          <w:szCs w:val="24"/>
        </w:rPr>
      </w:pPr>
      <w:r w:rsidRPr="00432027">
        <w:rPr>
          <w:rFonts w:ascii="Ebrima" w:hAnsi="Ebrima" w:cs="Arial"/>
          <w:sz w:val="24"/>
          <w:szCs w:val="24"/>
        </w:rPr>
        <w:t xml:space="preserve">Manifestación, por escrito firmado por el representante legal de la empresa, bajo protesta de decir verdad, en el que señale que, con el objeto de minimizar los actos inseguros, disminuir los riesgos y los accidentes, durante la ejecución de los trabajos objeto del servicio, de resultar adjudicada se obliga a cumplir lo establecido en los “LINEAMIENTOS </w:t>
      </w:r>
      <w:r w:rsidRPr="00432027">
        <w:rPr>
          <w:rFonts w:ascii="Ebrima" w:hAnsi="Ebrima" w:cs="Arial"/>
          <w:sz w:val="24"/>
          <w:szCs w:val="24"/>
        </w:rPr>
        <w:lastRenderedPageBreak/>
        <w:t>DE SEGURIDAD, HIGIENE Y PROTECCIÓN AMBIENTAL, PARA CONTRATISTAS QUE DESARROLLEN TRABAJOS EN EDIFICIOS DEL TRIBUNAL ELECTORAL DEL PODER JUDICIAL DE LA FEDERACIÓN”.</w:t>
      </w:r>
      <w:bookmarkEnd w:id="28"/>
    </w:p>
    <w:p w14:paraId="5E3D7609" w14:textId="77777777" w:rsidR="00F36B27" w:rsidRPr="00F36B27" w:rsidRDefault="00F36B27" w:rsidP="00F36B27">
      <w:pPr>
        <w:spacing w:after="0" w:line="240" w:lineRule="auto"/>
        <w:jc w:val="both"/>
        <w:rPr>
          <w:rFonts w:ascii="Ebrima" w:hAnsi="Ebrima" w:cs="Arial"/>
          <w:sz w:val="24"/>
          <w:szCs w:val="24"/>
        </w:rPr>
      </w:pPr>
    </w:p>
    <w:p w14:paraId="05D30B97" w14:textId="281F77DE" w:rsidR="00CF1131" w:rsidRDefault="00CF1131" w:rsidP="002F67B9">
      <w:pPr>
        <w:pStyle w:val="Prrafodelista"/>
        <w:numPr>
          <w:ilvl w:val="0"/>
          <w:numId w:val="22"/>
        </w:numPr>
        <w:spacing w:after="0" w:line="240" w:lineRule="auto"/>
        <w:jc w:val="both"/>
        <w:rPr>
          <w:rFonts w:ascii="Ebrima" w:hAnsi="Ebrima" w:cs="Arial"/>
          <w:b/>
          <w:color w:val="002060"/>
          <w:sz w:val="24"/>
          <w:szCs w:val="24"/>
          <w:lang w:val="es-MX"/>
        </w:rPr>
      </w:pPr>
      <w:r w:rsidRPr="00612C50">
        <w:rPr>
          <w:rFonts w:ascii="Ebrima" w:hAnsi="Ebrima" w:cs="Arial"/>
          <w:b/>
          <w:color w:val="002060"/>
          <w:sz w:val="24"/>
          <w:szCs w:val="24"/>
          <w:lang w:val="es-MX"/>
        </w:rPr>
        <w:t>PROPUESTA ECONÓMICA</w:t>
      </w:r>
    </w:p>
    <w:p w14:paraId="5287AE87" w14:textId="77777777" w:rsidR="00B8428D" w:rsidRPr="00B8428D" w:rsidRDefault="00B8428D" w:rsidP="00B8428D">
      <w:pPr>
        <w:pStyle w:val="Prrafodelista"/>
        <w:spacing w:after="0" w:line="240" w:lineRule="auto"/>
        <w:ind w:left="360"/>
        <w:jc w:val="both"/>
        <w:rPr>
          <w:rFonts w:ascii="Ebrima" w:hAnsi="Ebrima" w:cs="Arial"/>
          <w:b/>
          <w:color w:val="002060"/>
          <w:sz w:val="10"/>
          <w:szCs w:val="10"/>
          <w:lang w:val="es-MX"/>
        </w:rPr>
      </w:pPr>
    </w:p>
    <w:p w14:paraId="164F5057" w14:textId="6D5D40CB" w:rsidR="000B7DA4" w:rsidRDefault="00CC35A9" w:rsidP="00CC35A9">
      <w:pPr>
        <w:pStyle w:val="Prrafodelista"/>
        <w:spacing w:after="0" w:line="240" w:lineRule="auto"/>
        <w:ind w:left="360"/>
        <w:jc w:val="both"/>
        <w:rPr>
          <w:rFonts w:ascii="Ebrima" w:hAnsi="Ebrima" w:cs="Arial"/>
          <w:sz w:val="24"/>
          <w:szCs w:val="24"/>
        </w:rPr>
      </w:pPr>
      <w:bookmarkStart w:id="29" w:name="_Hlk80025185"/>
      <w:bookmarkStart w:id="30" w:name="_Hlk81205029"/>
      <w:bookmarkStart w:id="31" w:name="_Hlk16670896"/>
      <w:r w:rsidRPr="00432027">
        <w:rPr>
          <w:rFonts w:ascii="Ebrima" w:hAnsi="Ebrima" w:cs="Arial"/>
          <w:sz w:val="24"/>
          <w:szCs w:val="24"/>
        </w:rPr>
        <w:t>La empresa presentará su propuesta económica del servicio en pesos mexicanos, desglosada como sigue:</w:t>
      </w:r>
      <w:bookmarkEnd w:id="29"/>
      <w:bookmarkEnd w:id="30"/>
    </w:p>
    <w:p w14:paraId="52693F6D" w14:textId="77777777" w:rsidR="00F36B27" w:rsidRPr="00F36B27" w:rsidRDefault="00F36B27" w:rsidP="00F36B27">
      <w:pPr>
        <w:spacing w:after="0" w:line="240" w:lineRule="auto"/>
        <w:jc w:val="both"/>
        <w:rPr>
          <w:rFonts w:ascii="Ebrima" w:hAnsi="Ebrima" w:cs="Arial"/>
          <w:sz w:val="24"/>
          <w:szCs w:val="24"/>
        </w:rPr>
      </w:pPr>
    </w:p>
    <w:p w14:paraId="6387BB1F" w14:textId="77777777" w:rsidR="00B8428D" w:rsidRPr="00B8428D" w:rsidRDefault="00B8428D" w:rsidP="00CC35A9">
      <w:pPr>
        <w:pStyle w:val="Prrafodelista"/>
        <w:spacing w:after="0" w:line="240" w:lineRule="auto"/>
        <w:ind w:left="360"/>
        <w:jc w:val="both"/>
        <w:rPr>
          <w:rFonts w:ascii="Ebrima" w:hAnsi="Ebrima" w:cs="Arial"/>
          <w:sz w:val="10"/>
          <w:szCs w:val="10"/>
        </w:rPr>
      </w:pPr>
    </w:p>
    <w:tbl>
      <w:tblPr>
        <w:tblStyle w:val="Tablaconcuadrcula"/>
        <w:tblW w:w="4701" w:type="pct"/>
        <w:tblInd w:w="534" w:type="dxa"/>
        <w:tblLayout w:type="fixed"/>
        <w:tblLook w:val="04A0" w:firstRow="1" w:lastRow="0" w:firstColumn="1" w:lastColumn="0" w:noHBand="0" w:noVBand="1"/>
      </w:tblPr>
      <w:tblGrid>
        <w:gridCol w:w="2863"/>
        <w:gridCol w:w="3317"/>
        <w:gridCol w:w="3319"/>
      </w:tblGrid>
      <w:tr w:rsidR="00CF1131" w:rsidRPr="000B7DA4" w14:paraId="74BF9FD8" w14:textId="77777777" w:rsidTr="009E20EA">
        <w:tc>
          <w:tcPr>
            <w:tcW w:w="1507" w:type="pct"/>
            <w:vMerge w:val="restart"/>
            <w:shd w:val="clear" w:color="auto" w:fill="A6A6A6" w:themeFill="background1" w:themeFillShade="A6"/>
            <w:vAlign w:val="center"/>
          </w:tcPr>
          <w:p w14:paraId="58FE5AE3" w14:textId="77777777" w:rsidR="00CF1131" w:rsidRPr="000B7DA4" w:rsidRDefault="00CF1131" w:rsidP="002F67B9">
            <w:pPr>
              <w:pStyle w:val="Prrafodelista"/>
              <w:ind w:left="0"/>
              <w:jc w:val="center"/>
              <w:rPr>
                <w:rFonts w:ascii="Ebrima" w:hAnsi="Ebrima" w:cs="Arial"/>
                <w:b/>
                <w:sz w:val="24"/>
                <w:szCs w:val="24"/>
              </w:rPr>
            </w:pPr>
            <w:r w:rsidRPr="000B7DA4">
              <w:rPr>
                <w:rFonts w:ascii="Ebrima" w:hAnsi="Ebrima" w:cs="Arial"/>
                <w:b/>
                <w:sz w:val="24"/>
                <w:szCs w:val="24"/>
              </w:rPr>
              <w:t>Instalación</w:t>
            </w:r>
          </w:p>
        </w:tc>
        <w:tc>
          <w:tcPr>
            <w:tcW w:w="1746" w:type="pct"/>
            <w:shd w:val="clear" w:color="auto" w:fill="A6A6A6" w:themeFill="background1" w:themeFillShade="A6"/>
          </w:tcPr>
          <w:p w14:paraId="30F189A3" w14:textId="77777777" w:rsidR="00CF1131" w:rsidRPr="000B7DA4" w:rsidRDefault="00CF1131" w:rsidP="002F67B9">
            <w:pPr>
              <w:pStyle w:val="Prrafodelista"/>
              <w:ind w:left="0"/>
              <w:jc w:val="center"/>
              <w:rPr>
                <w:rFonts w:ascii="Ebrima" w:hAnsi="Ebrima" w:cs="Arial"/>
                <w:b/>
                <w:sz w:val="24"/>
                <w:szCs w:val="24"/>
              </w:rPr>
            </w:pPr>
            <w:r w:rsidRPr="000B7DA4">
              <w:rPr>
                <w:rFonts w:ascii="Ebrima" w:hAnsi="Ebrima" w:cs="Arial"/>
                <w:b/>
                <w:sz w:val="24"/>
                <w:szCs w:val="24"/>
              </w:rPr>
              <w:t>Primer Servicio.</w:t>
            </w:r>
          </w:p>
        </w:tc>
        <w:tc>
          <w:tcPr>
            <w:tcW w:w="1747" w:type="pct"/>
            <w:shd w:val="clear" w:color="auto" w:fill="A6A6A6" w:themeFill="background1" w:themeFillShade="A6"/>
            <w:vAlign w:val="center"/>
          </w:tcPr>
          <w:p w14:paraId="3D39FD85" w14:textId="77777777" w:rsidR="00CF1131" w:rsidRPr="000B7DA4" w:rsidRDefault="00CF1131" w:rsidP="002F67B9">
            <w:pPr>
              <w:pStyle w:val="Prrafodelista"/>
              <w:ind w:left="0"/>
              <w:jc w:val="center"/>
              <w:rPr>
                <w:rFonts w:ascii="Ebrima" w:hAnsi="Ebrima" w:cs="Arial"/>
                <w:b/>
                <w:sz w:val="24"/>
                <w:szCs w:val="24"/>
              </w:rPr>
            </w:pPr>
            <w:r w:rsidRPr="000B7DA4">
              <w:rPr>
                <w:rFonts w:ascii="Ebrima" w:hAnsi="Ebrima" w:cs="Arial"/>
                <w:b/>
                <w:sz w:val="24"/>
                <w:szCs w:val="24"/>
              </w:rPr>
              <w:t>Segundo Servicio.</w:t>
            </w:r>
          </w:p>
        </w:tc>
      </w:tr>
      <w:tr w:rsidR="00CF1131" w:rsidRPr="000B7DA4" w14:paraId="7D41FBF3" w14:textId="77777777" w:rsidTr="009E20EA">
        <w:tc>
          <w:tcPr>
            <w:tcW w:w="1507" w:type="pct"/>
            <w:vMerge/>
            <w:shd w:val="clear" w:color="auto" w:fill="A6A6A6" w:themeFill="background1" w:themeFillShade="A6"/>
            <w:vAlign w:val="center"/>
          </w:tcPr>
          <w:p w14:paraId="76641B13" w14:textId="77777777" w:rsidR="00CF1131" w:rsidRPr="000B7DA4" w:rsidRDefault="00CF1131" w:rsidP="002F67B9">
            <w:pPr>
              <w:pStyle w:val="Prrafodelista"/>
              <w:ind w:left="0"/>
              <w:jc w:val="center"/>
              <w:rPr>
                <w:rFonts w:ascii="Ebrima" w:hAnsi="Ebrima" w:cs="Arial"/>
                <w:b/>
                <w:sz w:val="24"/>
                <w:szCs w:val="24"/>
              </w:rPr>
            </w:pPr>
          </w:p>
        </w:tc>
        <w:tc>
          <w:tcPr>
            <w:tcW w:w="1746" w:type="pct"/>
            <w:shd w:val="clear" w:color="auto" w:fill="A6A6A6" w:themeFill="background1" w:themeFillShade="A6"/>
          </w:tcPr>
          <w:p w14:paraId="796FA09C" w14:textId="77777777" w:rsidR="00CF1131" w:rsidRPr="000B7DA4" w:rsidRDefault="00CF1131" w:rsidP="002F67B9">
            <w:pPr>
              <w:pStyle w:val="Prrafodelista"/>
              <w:ind w:left="0"/>
              <w:jc w:val="center"/>
              <w:rPr>
                <w:rFonts w:ascii="Ebrima" w:hAnsi="Ebrima" w:cs="Arial"/>
                <w:b/>
                <w:sz w:val="24"/>
                <w:szCs w:val="24"/>
              </w:rPr>
            </w:pPr>
            <w:r w:rsidRPr="000B7DA4">
              <w:rPr>
                <w:rFonts w:ascii="Ebrima" w:hAnsi="Ebrima" w:cs="Arial"/>
                <w:b/>
                <w:sz w:val="24"/>
                <w:szCs w:val="24"/>
              </w:rPr>
              <w:t>Monto del mantenimiento preventivo-correctivo antes de IVA</w:t>
            </w:r>
          </w:p>
        </w:tc>
        <w:tc>
          <w:tcPr>
            <w:tcW w:w="1747" w:type="pct"/>
            <w:shd w:val="clear" w:color="auto" w:fill="A6A6A6" w:themeFill="background1" w:themeFillShade="A6"/>
            <w:vAlign w:val="center"/>
          </w:tcPr>
          <w:p w14:paraId="4A71727D" w14:textId="77777777" w:rsidR="00CF1131" w:rsidRPr="000B7DA4" w:rsidRDefault="00CF1131" w:rsidP="002F67B9">
            <w:pPr>
              <w:pStyle w:val="Prrafodelista"/>
              <w:ind w:left="0"/>
              <w:jc w:val="center"/>
              <w:rPr>
                <w:rFonts w:ascii="Ebrima" w:hAnsi="Ebrima" w:cs="Arial"/>
                <w:b/>
                <w:sz w:val="24"/>
                <w:szCs w:val="24"/>
              </w:rPr>
            </w:pPr>
            <w:r w:rsidRPr="000B7DA4">
              <w:rPr>
                <w:rFonts w:ascii="Ebrima" w:hAnsi="Ebrima" w:cs="Arial"/>
                <w:b/>
                <w:sz w:val="24"/>
                <w:szCs w:val="24"/>
              </w:rPr>
              <w:t>Monto del mantenimiento preventivo-correctivo antes de IVA</w:t>
            </w:r>
          </w:p>
        </w:tc>
      </w:tr>
      <w:tr w:rsidR="00CF1131" w:rsidRPr="000B7DA4" w14:paraId="31D0417F" w14:textId="77777777" w:rsidTr="009E20EA">
        <w:trPr>
          <w:trHeight w:val="1170"/>
        </w:trPr>
        <w:tc>
          <w:tcPr>
            <w:tcW w:w="1507" w:type="pct"/>
            <w:vAlign w:val="center"/>
          </w:tcPr>
          <w:p w14:paraId="676B919C" w14:textId="77777777" w:rsidR="00CF1131" w:rsidRPr="000B7DA4" w:rsidRDefault="00CF1131" w:rsidP="002F67B9">
            <w:pPr>
              <w:pStyle w:val="Prrafodelista"/>
              <w:ind w:left="0"/>
              <w:jc w:val="both"/>
              <w:rPr>
                <w:rFonts w:ascii="Ebrima" w:hAnsi="Ebrima" w:cs="Arial"/>
                <w:sz w:val="24"/>
                <w:szCs w:val="24"/>
              </w:rPr>
            </w:pPr>
            <w:r w:rsidRPr="000B7DA4">
              <w:rPr>
                <w:rFonts w:ascii="Ebrima" w:hAnsi="Ebrima" w:cs="Arial"/>
                <w:sz w:val="24"/>
                <w:szCs w:val="24"/>
              </w:rPr>
              <w:t xml:space="preserve">Sala Regional </w:t>
            </w:r>
            <w:r w:rsidR="00BC60D3" w:rsidRPr="000B7DA4">
              <w:rPr>
                <w:rFonts w:ascii="Ebrima" w:hAnsi="Ebrima" w:cs="Arial"/>
                <w:sz w:val="24"/>
                <w:szCs w:val="24"/>
              </w:rPr>
              <w:t>Especializada.</w:t>
            </w:r>
          </w:p>
        </w:tc>
        <w:tc>
          <w:tcPr>
            <w:tcW w:w="1746" w:type="pct"/>
            <w:vAlign w:val="center"/>
          </w:tcPr>
          <w:p w14:paraId="24BE0316" w14:textId="77777777" w:rsidR="00CF1131" w:rsidRPr="000B7DA4" w:rsidRDefault="00CF1131" w:rsidP="002F67B9">
            <w:pPr>
              <w:pStyle w:val="Prrafodelista"/>
              <w:ind w:left="0"/>
              <w:jc w:val="center"/>
              <w:rPr>
                <w:rFonts w:ascii="Ebrima" w:hAnsi="Ebrima" w:cs="Arial"/>
                <w:sz w:val="24"/>
                <w:szCs w:val="24"/>
              </w:rPr>
            </w:pPr>
          </w:p>
        </w:tc>
        <w:tc>
          <w:tcPr>
            <w:tcW w:w="1747" w:type="pct"/>
            <w:vAlign w:val="center"/>
          </w:tcPr>
          <w:p w14:paraId="28892EAC" w14:textId="77777777" w:rsidR="00CF1131" w:rsidRPr="000B7DA4" w:rsidRDefault="00CF1131" w:rsidP="002F67B9">
            <w:pPr>
              <w:pStyle w:val="Prrafodelista"/>
              <w:ind w:left="0"/>
              <w:jc w:val="center"/>
              <w:rPr>
                <w:rFonts w:ascii="Ebrima" w:hAnsi="Ebrima" w:cs="Arial"/>
                <w:sz w:val="24"/>
                <w:szCs w:val="24"/>
              </w:rPr>
            </w:pPr>
          </w:p>
        </w:tc>
      </w:tr>
      <w:tr w:rsidR="00CF1131" w:rsidRPr="000B7DA4" w14:paraId="275C4CE1" w14:textId="77777777" w:rsidTr="009E20EA">
        <w:tc>
          <w:tcPr>
            <w:tcW w:w="1507" w:type="pct"/>
            <w:vAlign w:val="center"/>
          </w:tcPr>
          <w:p w14:paraId="1D6D63C7" w14:textId="77777777" w:rsidR="00CF1131" w:rsidRPr="000B7DA4" w:rsidRDefault="00CF1131" w:rsidP="002F67B9">
            <w:pPr>
              <w:pStyle w:val="Prrafodelista"/>
              <w:ind w:left="0"/>
              <w:jc w:val="right"/>
              <w:rPr>
                <w:rFonts w:ascii="Ebrima" w:hAnsi="Ebrima" w:cs="Arial"/>
                <w:sz w:val="24"/>
                <w:szCs w:val="24"/>
              </w:rPr>
            </w:pPr>
            <w:r w:rsidRPr="000B7DA4">
              <w:rPr>
                <w:rFonts w:ascii="Ebrima" w:hAnsi="Ebrima" w:cs="Arial"/>
                <w:b/>
                <w:sz w:val="24"/>
                <w:szCs w:val="24"/>
              </w:rPr>
              <w:t>SUBTOTAL</w:t>
            </w:r>
          </w:p>
        </w:tc>
        <w:tc>
          <w:tcPr>
            <w:tcW w:w="1746" w:type="pct"/>
          </w:tcPr>
          <w:p w14:paraId="08999D71" w14:textId="77777777" w:rsidR="00CF1131" w:rsidRPr="000B7DA4" w:rsidRDefault="00CF1131" w:rsidP="002F67B9">
            <w:pPr>
              <w:pStyle w:val="Prrafodelista"/>
              <w:ind w:left="0"/>
              <w:jc w:val="center"/>
              <w:rPr>
                <w:rFonts w:ascii="Ebrima" w:hAnsi="Ebrima" w:cs="Arial"/>
                <w:sz w:val="24"/>
                <w:szCs w:val="24"/>
              </w:rPr>
            </w:pPr>
          </w:p>
        </w:tc>
        <w:tc>
          <w:tcPr>
            <w:tcW w:w="1747" w:type="pct"/>
            <w:vAlign w:val="center"/>
          </w:tcPr>
          <w:p w14:paraId="0839AADB" w14:textId="77777777" w:rsidR="00CF1131" w:rsidRPr="000B7DA4" w:rsidRDefault="00CF1131" w:rsidP="002F67B9">
            <w:pPr>
              <w:pStyle w:val="Prrafodelista"/>
              <w:ind w:left="0"/>
              <w:jc w:val="center"/>
              <w:rPr>
                <w:rFonts w:ascii="Ebrima" w:hAnsi="Ebrima" w:cs="Arial"/>
                <w:sz w:val="24"/>
                <w:szCs w:val="24"/>
              </w:rPr>
            </w:pPr>
          </w:p>
        </w:tc>
      </w:tr>
      <w:tr w:rsidR="00CF1131" w:rsidRPr="000B7DA4" w14:paraId="25E08AD4" w14:textId="77777777" w:rsidTr="009E20EA">
        <w:tc>
          <w:tcPr>
            <w:tcW w:w="1507" w:type="pct"/>
            <w:vAlign w:val="center"/>
          </w:tcPr>
          <w:p w14:paraId="1AFE2BDB" w14:textId="77777777" w:rsidR="00CF1131" w:rsidRPr="000B7DA4" w:rsidRDefault="00CF1131" w:rsidP="002F67B9">
            <w:pPr>
              <w:pStyle w:val="Prrafodelista"/>
              <w:ind w:left="0"/>
              <w:jc w:val="right"/>
              <w:rPr>
                <w:rFonts w:ascii="Ebrima" w:hAnsi="Ebrima" w:cs="Arial"/>
                <w:sz w:val="24"/>
                <w:szCs w:val="24"/>
              </w:rPr>
            </w:pPr>
            <w:r w:rsidRPr="000B7DA4">
              <w:rPr>
                <w:rFonts w:ascii="Ebrima" w:hAnsi="Ebrima" w:cs="Arial"/>
                <w:b/>
                <w:sz w:val="24"/>
                <w:szCs w:val="24"/>
              </w:rPr>
              <w:t>IVA 16%</w:t>
            </w:r>
          </w:p>
        </w:tc>
        <w:tc>
          <w:tcPr>
            <w:tcW w:w="1746" w:type="pct"/>
          </w:tcPr>
          <w:p w14:paraId="23E53B6A" w14:textId="77777777" w:rsidR="00CF1131" w:rsidRPr="000B7DA4" w:rsidRDefault="00CF1131" w:rsidP="002F67B9">
            <w:pPr>
              <w:pStyle w:val="Prrafodelista"/>
              <w:ind w:left="0"/>
              <w:jc w:val="center"/>
              <w:rPr>
                <w:rFonts w:ascii="Ebrima" w:hAnsi="Ebrima" w:cs="Arial"/>
                <w:sz w:val="24"/>
                <w:szCs w:val="24"/>
              </w:rPr>
            </w:pPr>
          </w:p>
        </w:tc>
        <w:tc>
          <w:tcPr>
            <w:tcW w:w="1747" w:type="pct"/>
            <w:vAlign w:val="center"/>
          </w:tcPr>
          <w:p w14:paraId="2C251698" w14:textId="77777777" w:rsidR="00CF1131" w:rsidRPr="000B7DA4" w:rsidRDefault="00CF1131" w:rsidP="002F67B9">
            <w:pPr>
              <w:pStyle w:val="Prrafodelista"/>
              <w:ind w:left="0"/>
              <w:jc w:val="center"/>
              <w:rPr>
                <w:rFonts w:ascii="Ebrima" w:hAnsi="Ebrima" w:cs="Arial"/>
                <w:sz w:val="24"/>
                <w:szCs w:val="24"/>
              </w:rPr>
            </w:pPr>
          </w:p>
        </w:tc>
      </w:tr>
      <w:tr w:rsidR="00CF1131" w:rsidRPr="000B7DA4" w14:paraId="40720D51" w14:textId="77777777" w:rsidTr="009E20EA">
        <w:tc>
          <w:tcPr>
            <w:tcW w:w="1507" w:type="pct"/>
            <w:vAlign w:val="center"/>
          </w:tcPr>
          <w:p w14:paraId="323AB70A" w14:textId="77777777" w:rsidR="00CF1131" w:rsidRPr="000B7DA4" w:rsidRDefault="00CF1131" w:rsidP="002F67B9">
            <w:pPr>
              <w:pStyle w:val="Prrafodelista"/>
              <w:ind w:left="0"/>
              <w:jc w:val="right"/>
              <w:rPr>
                <w:rFonts w:ascii="Ebrima" w:hAnsi="Ebrima" w:cs="Arial"/>
                <w:sz w:val="24"/>
                <w:szCs w:val="24"/>
              </w:rPr>
            </w:pPr>
            <w:r w:rsidRPr="000B7DA4">
              <w:rPr>
                <w:rFonts w:ascii="Ebrima" w:hAnsi="Ebrima" w:cs="Arial"/>
                <w:b/>
                <w:sz w:val="24"/>
                <w:szCs w:val="24"/>
              </w:rPr>
              <w:t>TOTAL</w:t>
            </w:r>
          </w:p>
        </w:tc>
        <w:tc>
          <w:tcPr>
            <w:tcW w:w="1746" w:type="pct"/>
          </w:tcPr>
          <w:p w14:paraId="118CD42D" w14:textId="77777777" w:rsidR="00CF1131" w:rsidRPr="000B7DA4" w:rsidRDefault="00CF1131" w:rsidP="002F67B9">
            <w:pPr>
              <w:pStyle w:val="Prrafodelista"/>
              <w:ind w:left="0"/>
              <w:jc w:val="center"/>
              <w:rPr>
                <w:rFonts w:ascii="Ebrima" w:hAnsi="Ebrima" w:cs="Arial"/>
                <w:b/>
                <w:sz w:val="24"/>
                <w:szCs w:val="24"/>
              </w:rPr>
            </w:pPr>
            <w:r w:rsidRPr="000B7DA4">
              <w:rPr>
                <w:rFonts w:ascii="Ebrima" w:hAnsi="Ebrima" w:cs="Arial"/>
                <w:b/>
                <w:sz w:val="24"/>
                <w:szCs w:val="24"/>
              </w:rPr>
              <w:t>(A)</w:t>
            </w:r>
          </w:p>
        </w:tc>
        <w:tc>
          <w:tcPr>
            <w:tcW w:w="1747" w:type="pct"/>
            <w:vAlign w:val="center"/>
          </w:tcPr>
          <w:p w14:paraId="62B47825" w14:textId="77777777" w:rsidR="00CF1131" w:rsidRPr="000B7DA4" w:rsidRDefault="00CF1131" w:rsidP="002F67B9">
            <w:pPr>
              <w:pStyle w:val="Prrafodelista"/>
              <w:ind w:left="0"/>
              <w:jc w:val="center"/>
              <w:rPr>
                <w:rFonts w:ascii="Ebrima" w:hAnsi="Ebrima" w:cs="Arial"/>
                <w:b/>
                <w:sz w:val="24"/>
                <w:szCs w:val="24"/>
              </w:rPr>
            </w:pPr>
            <w:r w:rsidRPr="000B7DA4">
              <w:rPr>
                <w:rFonts w:ascii="Ebrima" w:hAnsi="Ebrima" w:cs="Arial"/>
                <w:b/>
                <w:sz w:val="24"/>
                <w:szCs w:val="24"/>
              </w:rPr>
              <w:t>(B)</w:t>
            </w:r>
          </w:p>
        </w:tc>
      </w:tr>
      <w:tr w:rsidR="00CF1131" w:rsidRPr="000B7DA4" w14:paraId="0A6A797A" w14:textId="77777777" w:rsidTr="000B7DA4">
        <w:tc>
          <w:tcPr>
            <w:tcW w:w="1507" w:type="pct"/>
            <w:vAlign w:val="center"/>
          </w:tcPr>
          <w:p w14:paraId="7275A926" w14:textId="77777777" w:rsidR="00CF1131" w:rsidRPr="000B7DA4" w:rsidRDefault="00CF1131" w:rsidP="002F67B9">
            <w:pPr>
              <w:pStyle w:val="Prrafodelista"/>
              <w:ind w:left="0"/>
              <w:jc w:val="right"/>
              <w:rPr>
                <w:rFonts w:ascii="Ebrima" w:hAnsi="Ebrima" w:cs="Arial"/>
                <w:sz w:val="24"/>
                <w:szCs w:val="24"/>
              </w:rPr>
            </w:pPr>
            <w:r w:rsidRPr="000B7DA4">
              <w:rPr>
                <w:rFonts w:ascii="Ebrima" w:hAnsi="Ebrima" w:cs="Arial"/>
                <w:b/>
                <w:sz w:val="24"/>
                <w:szCs w:val="24"/>
              </w:rPr>
              <w:t>GRAN TOTAL</w:t>
            </w:r>
          </w:p>
        </w:tc>
        <w:tc>
          <w:tcPr>
            <w:tcW w:w="3493" w:type="pct"/>
            <w:gridSpan w:val="2"/>
          </w:tcPr>
          <w:p w14:paraId="26E71702" w14:textId="77777777" w:rsidR="00CF1131" w:rsidRPr="000B7DA4" w:rsidRDefault="00CF1131" w:rsidP="002F67B9">
            <w:pPr>
              <w:pStyle w:val="Prrafodelista"/>
              <w:ind w:left="0"/>
              <w:jc w:val="center"/>
              <w:rPr>
                <w:rFonts w:ascii="Ebrima" w:hAnsi="Ebrima" w:cs="Arial"/>
                <w:b/>
                <w:sz w:val="24"/>
                <w:szCs w:val="24"/>
              </w:rPr>
            </w:pPr>
            <w:r w:rsidRPr="000B7DA4">
              <w:rPr>
                <w:rFonts w:ascii="Ebrima" w:hAnsi="Ebrima" w:cs="Arial"/>
                <w:b/>
                <w:sz w:val="24"/>
                <w:szCs w:val="24"/>
              </w:rPr>
              <w:t>SUMA DE A+B</w:t>
            </w:r>
          </w:p>
        </w:tc>
      </w:tr>
    </w:tbl>
    <w:p w14:paraId="2B392FAB" w14:textId="3DFE42B4" w:rsidR="00AB0EF8" w:rsidRDefault="00AB0EF8" w:rsidP="00B8428D">
      <w:pPr>
        <w:spacing w:after="0" w:line="240" w:lineRule="auto"/>
        <w:jc w:val="both"/>
        <w:rPr>
          <w:rFonts w:ascii="Ebrima" w:hAnsi="Ebrima" w:cs="Arial"/>
          <w:b/>
          <w:color w:val="002060"/>
          <w:sz w:val="24"/>
          <w:szCs w:val="24"/>
          <w:highlight w:val="yellow"/>
          <w:lang w:val="es-MX"/>
        </w:rPr>
      </w:pPr>
    </w:p>
    <w:p w14:paraId="5E51D7A5" w14:textId="77777777" w:rsidR="00AB0EF8" w:rsidRDefault="00AB0EF8">
      <w:pPr>
        <w:rPr>
          <w:rFonts w:ascii="Ebrima" w:hAnsi="Ebrima" w:cs="Arial"/>
          <w:b/>
          <w:color w:val="002060"/>
          <w:sz w:val="24"/>
          <w:szCs w:val="24"/>
          <w:highlight w:val="yellow"/>
          <w:lang w:val="es-MX"/>
        </w:rPr>
      </w:pPr>
      <w:r>
        <w:rPr>
          <w:rFonts w:ascii="Ebrima" w:hAnsi="Ebrima" w:cs="Arial"/>
          <w:b/>
          <w:color w:val="002060"/>
          <w:sz w:val="24"/>
          <w:szCs w:val="24"/>
          <w:highlight w:val="yellow"/>
          <w:lang w:val="es-MX"/>
        </w:rPr>
        <w:br w:type="page"/>
      </w:r>
    </w:p>
    <w:p w14:paraId="3A6E8C04" w14:textId="77777777" w:rsidR="00CB6C4D" w:rsidRPr="00B8428D" w:rsidRDefault="00CB6C4D" w:rsidP="00B8428D">
      <w:pPr>
        <w:spacing w:after="0" w:line="240" w:lineRule="auto"/>
        <w:jc w:val="both"/>
        <w:rPr>
          <w:rFonts w:ascii="Ebrima" w:hAnsi="Ebrima" w:cs="Arial"/>
          <w:b/>
          <w:color w:val="002060"/>
          <w:sz w:val="24"/>
          <w:szCs w:val="24"/>
          <w:highlight w:val="yellow"/>
          <w:lang w:val="es-MX"/>
        </w:rPr>
      </w:pPr>
    </w:p>
    <w:p w14:paraId="160483EC" w14:textId="5A463DB0" w:rsidR="009E20EA" w:rsidRDefault="009E20EA" w:rsidP="009E20EA">
      <w:pPr>
        <w:pStyle w:val="Prrafodelista"/>
        <w:numPr>
          <w:ilvl w:val="0"/>
          <w:numId w:val="22"/>
        </w:numPr>
        <w:spacing w:after="0" w:line="240" w:lineRule="auto"/>
        <w:jc w:val="both"/>
        <w:rPr>
          <w:rFonts w:ascii="Ebrima" w:hAnsi="Ebrima" w:cs="Arial"/>
          <w:b/>
          <w:color w:val="002060"/>
          <w:sz w:val="24"/>
          <w:szCs w:val="24"/>
          <w:lang w:val="es-MX"/>
        </w:rPr>
      </w:pPr>
      <w:r w:rsidRPr="00E60C59">
        <w:rPr>
          <w:rFonts w:ascii="Ebrima" w:hAnsi="Ebrima" w:cs="Arial"/>
          <w:b/>
          <w:color w:val="002060"/>
          <w:sz w:val="24"/>
          <w:szCs w:val="24"/>
          <w:lang w:val="es-MX"/>
        </w:rPr>
        <w:t>EVALUACIÓN DE LAS PROPUESTAS</w:t>
      </w:r>
    </w:p>
    <w:p w14:paraId="3FD537EC" w14:textId="77777777" w:rsidR="00165542" w:rsidRPr="00165542" w:rsidRDefault="00165542" w:rsidP="00165542">
      <w:pPr>
        <w:pStyle w:val="Prrafodelista"/>
        <w:spacing w:after="0" w:line="240" w:lineRule="auto"/>
        <w:ind w:left="360"/>
        <w:jc w:val="both"/>
        <w:rPr>
          <w:rFonts w:ascii="Ebrima" w:hAnsi="Ebrima" w:cs="Arial"/>
          <w:b/>
          <w:color w:val="002060"/>
          <w:sz w:val="24"/>
          <w:szCs w:val="24"/>
          <w:lang w:val="es-MX"/>
        </w:rPr>
      </w:pPr>
    </w:p>
    <w:p w14:paraId="3DA6648D" w14:textId="40512359" w:rsidR="00165542" w:rsidRDefault="00165542" w:rsidP="00165542">
      <w:pPr>
        <w:pStyle w:val="Prrafodelista"/>
        <w:spacing w:after="0" w:line="240" w:lineRule="auto"/>
        <w:ind w:left="360"/>
        <w:jc w:val="both"/>
        <w:rPr>
          <w:rFonts w:ascii="Ebrima" w:hAnsi="Ebrima" w:cs="Arial"/>
          <w:sz w:val="24"/>
          <w:szCs w:val="24"/>
        </w:rPr>
      </w:pPr>
      <w:r>
        <w:rPr>
          <w:rFonts w:ascii="Ebrima" w:hAnsi="Ebrima" w:cs="Arial"/>
          <w:sz w:val="24"/>
          <w:szCs w:val="24"/>
        </w:rPr>
        <w:t>Se realizará una evaluación de las propuestas, para determinar el cumplimiento puntual de las disposiciones contenidas en el presente anexo técnico. El resultado de la evaluación se hará constar en un dictamen técnico, mismo que se referirá al área correspondiente para que esta realice los procedimientos conducentes a la adquisición del servicio.</w:t>
      </w:r>
    </w:p>
    <w:p w14:paraId="03C5EE85" w14:textId="77777777" w:rsidR="00F36B27" w:rsidRDefault="00F36B27" w:rsidP="00165542">
      <w:pPr>
        <w:pStyle w:val="Prrafodelista"/>
        <w:spacing w:after="0" w:line="240" w:lineRule="auto"/>
        <w:ind w:left="360"/>
        <w:jc w:val="both"/>
        <w:rPr>
          <w:rFonts w:ascii="Ebrima" w:hAnsi="Ebrima" w:cs="Arial"/>
          <w:sz w:val="24"/>
          <w:szCs w:val="24"/>
        </w:rPr>
      </w:pPr>
    </w:p>
    <w:p w14:paraId="5FCF5613" w14:textId="5FADE0C8" w:rsidR="009E20EA" w:rsidRDefault="009E20EA" w:rsidP="009E20EA">
      <w:pPr>
        <w:pStyle w:val="Prrafodelista"/>
        <w:spacing w:after="0" w:line="240" w:lineRule="auto"/>
        <w:ind w:left="360"/>
        <w:jc w:val="both"/>
        <w:rPr>
          <w:rFonts w:ascii="Ebrima" w:hAnsi="Ebrima" w:cs="Arial"/>
          <w:sz w:val="24"/>
          <w:szCs w:val="24"/>
        </w:rPr>
      </w:pPr>
    </w:p>
    <w:p w14:paraId="2C954514" w14:textId="7587E3BC" w:rsidR="009E20EA" w:rsidRDefault="009E20EA" w:rsidP="009E20EA">
      <w:pPr>
        <w:pStyle w:val="Prrafodelista"/>
        <w:spacing w:after="0" w:line="240" w:lineRule="auto"/>
        <w:ind w:left="360"/>
        <w:jc w:val="both"/>
        <w:rPr>
          <w:rFonts w:ascii="Ebrima" w:hAnsi="Ebrima" w:cs="Arial"/>
          <w:sz w:val="24"/>
          <w:szCs w:val="24"/>
        </w:rPr>
      </w:pPr>
    </w:p>
    <w:tbl>
      <w:tblPr>
        <w:tblW w:w="9630" w:type="dxa"/>
        <w:tblInd w:w="392" w:type="dxa"/>
        <w:tblLook w:val="04A0" w:firstRow="1" w:lastRow="0" w:firstColumn="1" w:lastColumn="0" w:noHBand="0" w:noVBand="1"/>
      </w:tblPr>
      <w:tblGrid>
        <w:gridCol w:w="4087"/>
        <w:gridCol w:w="1200"/>
        <w:gridCol w:w="222"/>
        <w:gridCol w:w="4121"/>
      </w:tblGrid>
      <w:tr w:rsidR="009E20EA" w:rsidRPr="00D40AC7" w14:paraId="0927860B" w14:textId="77777777" w:rsidTr="00767F5E">
        <w:trPr>
          <w:trHeight w:val="2310"/>
        </w:trPr>
        <w:tc>
          <w:tcPr>
            <w:tcW w:w="4087" w:type="dxa"/>
            <w:shd w:val="clear" w:color="auto" w:fill="auto"/>
          </w:tcPr>
          <w:p w14:paraId="09252272" w14:textId="77777777" w:rsidR="009E20EA" w:rsidRPr="00D40AC7" w:rsidRDefault="009E20EA" w:rsidP="00767F5E">
            <w:pPr>
              <w:pStyle w:val="Prrafodelista"/>
              <w:widowControl w:val="0"/>
              <w:ind w:left="0"/>
              <w:jc w:val="center"/>
              <w:rPr>
                <w:rFonts w:ascii="Ebrima" w:hAnsi="Ebrima" w:cs="Arial"/>
                <w:b/>
                <w:sz w:val="24"/>
                <w:szCs w:val="24"/>
              </w:rPr>
            </w:pPr>
            <w:r w:rsidRPr="00D40AC7">
              <w:rPr>
                <w:rFonts w:ascii="Ebrima" w:hAnsi="Ebrima" w:cs="Arial"/>
                <w:b/>
                <w:sz w:val="24"/>
                <w:szCs w:val="24"/>
              </w:rPr>
              <w:t>Elaboró</w:t>
            </w:r>
          </w:p>
          <w:p w14:paraId="70A724D6" w14:textId="77777777" w:rsidR="009E20EA" w:rsidRPr="00D40AC7" w:rsidRDefault="009E20EA" w:rsidP="00767F5E">
            <w:pPr>
              <w:pStyle w:val="Prrafodelista"/>
              <w:widowControl w:val="0"/>
              <w:ind w:left="0"/>
              <w:jc w:val="center"/>
              <w:rPr>
                <w:rFonts w:ascii="Ebrima" w:hAnsi="Ebrima" w:cs="Arial"/>
                <w:b/>
                <w:sz w:val="24"/>
                <w:szCs w:val="24"/>
              </w:rPr>
            </w:pPr>
          </w:p>
          <w:p w14:paraId="573D1323" w14:textId="77777777" w:rsidR="009E20EA" w:rsidRPr="00D40AC7" w:rsidRDefault="009E20EA" w:rsidP="00767F5E">
            <w:pPr>
              <w:pStyle w:val="Prrafodelista"/>
              <w:widowControl w:val="0"/>
              <w:ind w:left="0"/>
              <w:jc w:val="center"/>
              <w:rPr>
                <w:rFonts w:ascii="Ebrima" w:hAnsi="Ebrima" w:cs="Arial"/>
                <w:b/>
                <w:sz w:val="24"/>
                <w:szCs w:val="24"/>
              </w:rPr>
            </w:pPr>
          </w:p>
          <w:p w14:paraId="5D14070C" w14:textId="77777777" w:rsidR="009E20EA" w:rsidRPr="00D40AC7" w:rsidRDefault="009E20EA" w:rsidP="00767F5E">
            <w:pPr>
              <w:pStyle w:val="Prrafodelista"/>
              <w:widowControl w:val="0"/>
              <w:ind w:left="0"/>
              <w:jc w:val="center"/>
              <w:rPr>
                <w:rFonts w:ascii="Ebrima" w:hAnsi="Ebrima" w:cs="Arial"/>
                <w:b/>
                <w:sz w:val="24"/>
                <w:szCs w:val="24"/>
              </w:rPr>
            </w:pPr>
            <w:r w:rsidRPr="00D40AC7">
              <w:rPr>
                <w:rFonts w:ascii="Ebrima" w:hAnsi="Ebrima" w:cs="Arial"/>
                <w:b/>
                <w:sz w:val="24"/>
                <w:szCs w:val="24"/>
              </w:rPr>
              <w:t>_____________________________</w:t>
            </w:r>
          </w:p>
          <w:p w14:paraId="645F2F53" w14:textId="7A07C8B5" w:rsidR="009E20EA" w:rsidRPr="00D40AC7" w:rsidRDefault="00F36B27" w:rsidP="00767F5E">
            <w:pPr>
              <w:pStyle w:val="Prrafodelista"/>
              <w:widowControl w:val="0"/>
              <w:ind w:left="0"/>
              <w:jc w:val="center"/>
              <w:rPr>
                <w:rFonts w:ascii="Ebrima" w:hAnsi="Ebrima" w:cs="Arial"/>
                <w:b/>
                <w:sz w:val="24"/>
                <w:szCs w:val="24"/>
              </w:rPr>
            </w:pPr>
            <w:r>
              <w:rPr>
                <w:rFonts w:ascii="Ebrima" w:hAnsi="Ebrima" w:cs="Arial"/>
                <w:b/>
                <w:sz w:val="24"/>
                <w:szCs w:val="24"/>
              </w:rPr>
              <w:t>Lic. Josafath Villa Gómez</w:t>
            </w:r>
          </w:p>
          <w:p w14:paraId="32A7666F" w14:textId="77777777" w:rsidR="009E20EA" w:rsidRPr="00D40AC7" w:rsidRDefault="009E20EA" w:rsidP="00767F5E">
            <w:pPr>
              <w:pStyle w:val="Prrafodelista"/>
              <w:widowControl w:val="0"/>
              <w:ind w:left="0"/>
              <w:jc w:val="center"/>
              <w:rPr>
                <w:rFonts w:ascii="Ebrima" w:hAnsi="Ebrima" w:cs="Arial"/>
                <w:bCs/>
                <w:sz w:val="24"/>
                <w:szCs w:val="24"/>
              </w:rPr>
            </w:pPr>
            <w:r w:rsidRPr="00D40AC7">
              <w:rPr>
                <w:rFonts w:ascii="Ebrima" w:hAnsi="Ebrima" w:cs="Arial"/>
                <w:bCs/>
                <w:sz w:val="24"/>
                <w:szCs w:val="24"/>
              </w:rPr>
              <w:t>Técnico Operativo</w:t>
            </w:r>
          </w:p>
          <w:p w14:paraId="5B117DA6" w14:textId="77777777" w:rsidR="009E20EA" w:rsidRPr="00D40AC7" w:rsidRDefault="009E20EA" w:rsidP="00767F5E">
            <w:pPr>
              <w:pStyle w:val="Prrafodelista"/>
              <w:widowControl w:val="0"/>
              <w:ind w:left="0"/>
              <w:jc w:val="center"/>
              <w:rPr>
                <w:rFonts w:ascii="Ebrima" w:hAnsi="Ebrima" w:cs="Arial"/>
                <w:sz w:val="24"/>
                <w:szCs w:val="24"/>
              </w:rPr>
            </w:pPr>
          </w:p>
        </w:tc>
        <w:tc>
          <w:tcPr>
            <w:tcW w:w="1200" w:type="dxa"/>
            <w:shd w:val="clear" w:color="auto" w:fill="auto"/>
          </w:tcPr>
          <w:p w14:paraId="490E3487" w14:textId="77777777" w:rsidR="009E20EA" w:rsidRPr="00D40AC7" w:rsidRDefault="009E20EA" w:rsidP="00767F5E">
            <w:pPr>
              <w:pStyle w:val="Prrafodelista"/>
              <w:jc w:val="center"/>
              <w:rPr>
                <w:rFonts w:ascii="Ebrima" w:hAnsi="Ebrima"/>
                <w:b/>
                <w:bCs/>
                <w:sz w:val="24"/>
                <w:szCs w:val="24"/>
              </w:rPr>
            </w:pPr>
          </w:p>
        </w:tc>
        <w:tc>
          <w:tcPr>
            <w:tcW w:w="222" w:type="dxa"/>
            <w:shd w:val="clear" w:color="auto" w:fill="auto"/>
          </w:tcPr>
          <w:p w14:paraId="4101F61C" w14:textId="77777777" w:rsidR="009E20EA" w:rsidRPr="00D40AC7" w:rsidRDefault="009E20EA" w:rsidP="00767F5E">
            <w:pPr>
              <w:pStyle w:val="Prrafodelista"/>
              <w:widowControl w:val="0"/>
              <w:ind w:left="0"/>
              <w:jc w:val="center"/>
              <w:rPr>
                <w:rFonts w:ascii="Ebrima" w:hAnsi="Ebrima" w:cs="Arial"/>
                <w:b/>
                <w:sz w:val="24"/>
                <w:szCs w:val="24"/>
              </w:rPr>
            </w:pPr>
          </w:p>
        </w:tc>
        <w:tc>
          <w:tcPr>
            <w:tcW w:w="4121" w:type="dxa"/>
            <w:shd w:val="clear" w:color="auto" w:fill="auto"/>
          </w:tcPr>
          <w:p w14:paraId="034B6C90" w14:textId="77777777" w:rsidR="009E20EA" w:rsidRPr="00D40AC7" w:rsidRDefault="009E20EA" w:rsidP="00767F5E">
            <w:pPr>
              <w:pStyle w:val="Prrafodelista"/>
              <w:widowControl w:val="0"/>
              <w:ind w:left="34"/>
              <w:jc w:val="center"/>
              <w:rPr>
                <w:rFonts w:ascii="Ebrima" w:hAnsi="Ebrima" w:cs="Arial"/>
                <w:b/>
                <w:sz w:val="24"/>
                <w:szCs w:val="24"/>
              </w:rPr>
            </w:pPr>
            <w:r w:rsidRPr="00D40AC7">
              <w:rPr>
                <w:rFonts w:ascii="Ebrima" w:hAnsi="Ebrima" w:cs="Arial"/>
                <w:b/>
                <w:sz w:val="24"/>
                <w:szCs w:val="24"/>
              </w:rPr>
              <w:t>Revisó</w:t>
            </w:r>
          </w:p>
          <w:p w14:paraId="7F90825C" w14:textId="77777777" w:rsidR="009E20EA" w:rsidRDefault="009E20EA" w:rsidP="00767F5E">
            <w:pPr>
              <w:pStyle w:val="Prrafodelista"/>
              <w:widowControl w:val="0"/>
              <w:ind w:left="34"/>
              <w:jc w:val="center"/>
              <w:rPr>
                <w:rFonts w:ascii="Ebrima" w:hAnsi="Ebrima" w:cs="Arial"/>
                <w:b/>
                <w:sz w:val="24"/>
                <w:szCs w:val="24"/>
              </w:rPr>
            </w:pPr>
          </w:p>
          <w:p w14:paraId="65E61083" w14:textId="77777777" w:rsidR="009E20EA" w:rsidRPr="00D40AC7" w:rsidRDefault="009E20EA" w:rsidP="00767F5E">
            <w:pPr>
              <w:pStyle w:val="Prrafodelista"/>
              <w:widowControl w:val="0"/>
              <w:ind w:left="34"/>
              <w:jc w:val="center"/>
              <w:rPr>
                <w:rFonts w:ascii="Ebrima" w:hAnsi="Ebrima" w:cs="Arial"/>
                <w:b/>
                <w:sz w:val="24"/>
                <w:szCs w:val="24"/>
              </w:rPr>
            </w:pPr>
          </w:p>
          <w:p w14:paraId="4614638E" w14:textId="77777777" w:rsidR="009E20EA" w:rsidRPr="00D40AC7" w:rsidRDefault="009E20EA" w:rsidP="00767F5E">
            <w:pPr>
              <w:pStyle w:val="Prrafodelista"/>
              <w:widowControl w:val="0"/>
              <w:ind w:left="34"/>
              <w:jc w:val="center"/>
              <w:rPr>
                <w:rFonts w:ascii="Ebrima" w:hAnsi="Ebrima" w:cs="Arial"/>
                <w:b/>
                <w:sz w:val="24"/>
                <w:szCs w:val="24"/>
              </w:rPr>
            </w:pPr>
            <w:r w:rsidRPr="00D40AC7">
              <w:rPr>
                <w:rFonts w:ascii="Ebrima" w:hAnsi="Ebrima" w:cs="Arial"/>
                <w:b/>
                <w:sz w:val="24"/>
                <w:szCs w:val="24"/>
              </w:rPr>
              <w:t>_____________________________</w:t>
            </w:r>
          </w:p>
          <w:p w14:paraId="173C22FE" w14:textId="77777777" w:rsidR="009E20EA" w:rsidRPr="00D40AC7" w:rsidRDefault="009E20EA" w:rsidP="00767F5E">
            <w:pPr>
              <w:pStyle w:val="Prrafodelista"/>
              <w:widowControl w:val="0"/>
              <w:ind w:left="0"/>
              <w:jc w:val="center"/>
              <w:rPr>
                <w:rFonts w:ascii="Ebrima" w:hAnsi="Ebrima" w:cs="Arial"/>
                <w:b/>
                <w:sz w:val="24"/>
                <w:szCs w:val="24"/>
              </w:rPr>
            </w:pPr>
            <w:r w:rsidRPr="00D40AC7">
              <w:rPr>
                <w:rFonts w:ascii="Ebrima" w:hAnsi="Ebrima" w:cs="Arial"/>
                <w:b/>
                <w:sz w:val="24"/>
                <w:szCs w:val="24"/>
              </w:rPr>
              <w:t>Lic. Stalin Pedro Castillo Altamirano</w:t>
            </w:r>
          </w:p>
          <w:p w14:paraId="79172D08" w14:textId="77777777" w:rsidR="009E20EA" w:rsidRPr="00D40AC7" w:rsidRDefault="009E20EA" w:rsidP="00767F5E">
            <w:pPr>
              <w:pStyle w:val="Prrafodelista"/>
              <w:widowControl w:val="0"/>
              <w:ind w:left="0"/>
              <w:jc w:val="center"/>
              <w:rPr>
                <w:rFonts w:ascii="Ebrima" w:hAnsi="Ebrima" w:cs="Arial"/>
                <w:sz w:val="24"/>
                <w:szCs w:val="24"/>
              </w:rPr>
            </w:pPr>
            <w:r w:rsidRPr="00D40AC7">
              <w:rPr>
                <w:rFonts w:ascii="Ebrima" w:hAnsi="Ebrima" w:cs="Arial"/>
                <w:sz w:val="24"/>
                <w:szCs w:val="24"/>
              </w:rPr>
              <w:t>Subdirector de Servicios y Desarrollo</w:t>
            </w:r>
          </w:p>
        </w:tc>
      </w:tr>
    </w:tbl>
    <w:p w14:paraId="79388A78" w14:textId="77777777" w:rsidR="009E20EA" w:rsidRPr="00072925" w:rsidRDefault="009E20EA" w:rsidP="009E20EA">
      <w:pPr>
        <w:pStyle w:val="Prrafodelista"/>
        <w:spacing w:after="0" w:line="240" w:lineRule="auto"/>
        <w:ind w:left="360"/>
        <w:jc w:val="both"/>
        <w:rPr>
          <w:rFonts w:ascii="Ebrima" w:hAnsi="Ebrima" w:cs="Arial"/>
          <w:sz w:val="24"/>
          <w:szCs w:val="24"/>
        </w:rPr>
      </w:pPr>
    </w:p>
    <w:p w14:paraId="404055EB" w14:textId="2BFBBD6B" w:rsidR="00612C50" w:rsidRPr="00D40AC7" w:rsidRDefault="00612C50" w:rsidP="00612C50">
      <w:pPr>
        <w:ind w:right="14"/>
        <w:jc w:val="center"/>
        <w:rPr>
          <w:rFonts w:ascii="Ebrima" w:hAnsi="Ebrima" w:cs="Arial"/>
          <w:b/>
          <w:bCs/>
          <w:sz w:val="24"/>
          <w:szCs w:val="24"/>
        </w:rPr>
      </w:pPr>
      <w:r w:rsidRPr="00D40AC7">
        <w:rPr>
          <w:rFonts w:ascii="Ebrima" w:hAnsi="Ebrima" w:cs="Arial"/>
          <w:b/>
          <w:bCs/>
          <w:sz w:val="24"/>
          <w:szCs w:val="24"/>
        </w:rPr>
        <w:t>Autorizó</w:t>
      </w:r>
    </w:p>
    <w:p w14:paraId="7F2CEB17" w14:textId="77777777" w:rsidR="00612C50" w:rsidRPr="00D40AC7" w:rsidRDefault="00612C50" w:rsidP="00612C50">
      <w:pPr>
        <w:pStyle w:val="Prrafodelista"/>
        <w:widowControl w:val="0"/>
        <w:ind w:left="0"/>
        <w:jc w:val="center"/>
        <w:rPr>
          <w:rFonts w:ascii="Ebrima" w:hAnsi="Ebrima" w:cs="Arial"/>
          <w:b/>
          <w:sz w:val="24"/>
          <w:szCs w:val="24"/>
        </w:rPr>
      </w:pPr>
    </w:p>
    <w:p w14:paraId="7943D693" w14:textId="77777777" w:rsidR="00612C50" w:rsidRPr="00D40AC7" w:rsidRDefault="00612C50" w:rsidP="00612C50">
      <w:pPr>
        <w:pStyle w:val="Prrafodelista"/>
        <w:widowControl w:val="0"/>
        <w:ind w:left="0"/>
        <w:jc w:val="center"/>
        <w:rPr>
          <w:rFonts w:ascii="Ebrima" w:hAnsi="Ebrima" w:cs="Arial"/>
          <w:b/>
          <w:sz w:val="24"/>
          <w:szCs w:val="24"/>
        </w:rPr>
      </w:pPr>
      <w:r w:rsidRPr="00D40AC7">
        <w:rPr>
          <w:rFonts w:ascii="Ebrima" w:hAnsi="Ebrima" w:cs="Arial"/>
          <w:b/>
          <w:sz w:val="24"/>
          <w:szCs w:val="24"/>
        </w:rPr>
        <w:t>_____________________________</w:t>
      </w:r>
    </w:p>
    <w:p w14:paraId="3A8BC41B" w14:textId="60A11415" w:rsidR="00612C50" w:rsidRPr="00D40AC7" w:rsidRDefault="00992F04" w:rsidP="00612C50">
      <w:pPr>
        <w:spacing w:after="0"/>
        <w:ind w:right="14"/>
        <w:jc w:val="center"/>
        <w:rPr>
          <w:rFonts w:ascii="Ebrima" w:hAnsi="Ebrima" w:cs="Arial"/>
          <w:b/>
          <w:bCs/>
          <w:sz w:val="24"/>
          <w:szCs w:val="24"/>
        </w:rPr>
      </w:pPr>
      <w:r>
        <w:rPr>
          <w:rFonts w:ascii="Ebrima" w:hAnsi="Ebrima" w:cs="Arial"/>
          <w:b/>
          <w:bCs/>
          <w:sz w:val="24"/>
          <w:szCs w:val="24"/>
        </w:rPr>
        <w:t>Dr. Lancelot García Leyva</w:t>
      </w:r>
    </w:p>
    <w:p w14:paraId="1EEF1FA5" w14:textId="03AA7CD1" w:rsidR="00612C50" w:rsidRPr="00D40AC7" w:rsidRDefault="00612C50" w:rsidP="00612C50">
      <w:pPr>
        <w:spacing w:after="0"/>
        <w:ind w:right="14"/>
        <w:jc w:val="center"/>
        <w:rPr>
          <w:rFonts w:ascii="Ebrima" w:hAnsi="Ebrima" w:cs="Arial"/>
          <w:sz w:val="24"/>
          <w:szCs w:val="24"/>
        </w:rPr>
      </w:pPr>
      <w:r w:rsidRPr="00D40AC7">
        <w:rPr>
          <w:rFonts w:ascii="Ebrima" w:hAnsi="Ebrima" w:cs="Arial"/>
          <w:sz w:val="24"/>
          <w:szCs w:val="24"/>
        </w:rPr>
        <w:t>Director de Servicios Técnicos</w:t>
      </w:r>
    </w:p>
    <w:p w14:paraId="0F2CC773" w14:textId="77777777" w:rsidR="00540483" w:rsidRPr="000B7DA4" w:rsidRDefault="00540483" w:rsidP="002F67B9">
      <w:pPr>
        <w:spacing w:after="0" w:line="240" w:lineRule="auto"/>
        <w:jc w:val="both"/>
        <w:rPr>
          <w:rFonts w:ascii="Ebrima" w:hAnsi="Ebrima" w:cs="Arial"/>
          <w:sz w:val="24"/>
          <w:szCs w:val="24"/>
        </w:rPr>
      </w:pPr>
    </w:p>
    <w:p w14:paraId="1F34A203" w14:textId="77777777" w:rsidR="00992F04" w:rsidRDefault="00992F04" w:rsidP="002F67B9">
      <w:pPr>
        <w:spacing w:after="0" w:line="240" w:lineRule="auto"/>
        <w:jc w:val="both"/>
        <w:rPr>
          <w:rFonts w:ascii="Ebrima" w:hAnsi="Ebrima" w:cs="Arial"/>
          <w:b/>
          <w:sz w:val="24"/>
          <w:szCs w:val="24"/>
        </w:rPr>
      </w:pPr>
      <w:bookmarkStart w:id="32" w:name="_Hlk16671114"/>
    </w:p>
    <w:p w14:paraId="1D943FAD" w14:textId="77777777" w:rsidR="00992F04" w:rsidRDefault="00992F04" w:rsidP="002F67B9">
      <w:pPr>
        <w:spacing w:after="0" w:line="240" w:lineRule="auto"/>
        <w:jc w:val="both"/>
        <w:rPr>
          <w:rFonts w:ascii="Ebrima" w:hAnsi="Ebrima" w:cs="Arial"/>
          <w:b/>
          <w:sz w:val="24"/>
          <w:szCs w:val="24"/>
        </w:rPr>
      </w:pPr>
    </w:p>
    <w:p w14:paraId="63703A4D" w14:textId="77777777" w:rsidR="00992F04" w:rsidRDefault="00992F04" w:rsidP="002F67B9">
      <w:pPr>
        <w:spacing w:after="0" w:line="240" w:lineRule="auto"/>
        <w:jc w:val="both"/>
        <w:rPr>
          <w:rFonts w:ascii="Ebrima" w:hAnsi="Ebrima" w:cs="Arial"/>
          <w:b/>
          <w:sz w:val="24"/>
          <w:szCs w:val="24"/>
        </w:rPr>
      </w:pPr>
    </w:p>
    <w:p w14:paraId="49529413" w14:textId="77777777" w:rsidR="00992F04" w:rsidRDefault="00992F04" w:rsidP="002F67B9">
      <w:pPr>
        <w:spacing w:after="0" w:line="240" w:lineRule="auto"/>
        <w:jc w:val="both"/>
        <w:rPr>
          <w:rFonts w:ascii="Ebrima" w:hAnsi="Ebrima" w:cs="Arial"/>
          <w:b/>
          <w:sz w:val="24"/>
          <w:szCs w:val="24"/>
        </w:rPr>
      </w:pPr>
    </w:p>
    <w:p w14:paraId="3CEC07B4" w14:textId="77777777" w:rsidR="00992F04" w:rsidRDefault="00992F04" w:rsidP="002F67B9">
      <w:pPr>
        <w:spacing w:after="0" w:line="240" w:lineRule="auto"/>
        <w:jc w:val="both"/>
        <w:rPr>
          <w:rFonts w:ascii="Ebrima" w:hAnsi="Ebrima" w:cs="Arial"/>
          <w:b/>
          <w:sz w:val="24"/>
          <w:szCs w:val="24"/>
        </w:rPr>
      </w:pPr>
    </w:p>
    <w:p w14:paraId="32478480" w14:textId="77777777" w:rsidR="00992F04" w:rsidRDefault="00992F04" w:rsidP="002F67B9">
      <w:pPr>
        <w:spacing w:after="0" w:line="240" w:lineRule="auto"/>
        <w:jc w:val="both"/>
        <w:rPr>
          <w:rFonts w:ascii="Ebrima" w:hAnsi="Ebrima" w:cs="Arial"/>
          <w:b/>
          <w:sz w:val="24"/>
          <w:szCs w:val="24"/>
        </w:rPr>
      </w:pPr>
    </w:p>
    <w:p w14:paraId="7A8FDB60" w14:textId="77777777" w:rsidR="00992F04" w:rsidRDefault="00992F04" w:rsidP="002F67B9">
      <w:pPr>
        <w:spacing w:after="0" w:line="240" w:lineRule="auto"/>
        <w:jc w:val="both"/>
        <w:rPr>
          <w:rFonts w:ascii="Ebrima" w:hAnsi="Ebrima" w:cs="Arial"/>
          <w:b/>
          <w:sz w:val="24"/>
          <w:szCs w:val="24"/>
        </w:rPr>
      </w:pPr>
    </w:p>
    <w:p w14:paraId="59F7B3C5" w14:textId="77777777" w:rsidR="00992F04" w:rsidRDefault="00992F04" w:rsidP="002F67B9">
      <w:pPr>
        <w:spacing w:after="0" w:line="240" w:lineRule="auto"/>
        <w:jc w:val="both"/>
        <w:rPr>
          <w:rFonts w:ascii="Ebrima" w:hAnsi="Ebrima" w:cs="Arial"/>
          <w:b/>
          <w:sz w:val="24"/>
          <w:szCs w:val="24"/>
        </w:rPr>
      </w:pPr>
    </w:p>
    <w:p w14:paraId="54236B1B" w14:textId="77777777" w:rsidR="00992F04" w:rsidRDefault="00992F04" w:rsidP="002F67B9">
      <w:pPr>
        <w:spacing w:after="0" w:line="240" w:lineRule="auto"/>
        <w:jc w:val="both"/>
        <w:rPr>
          <w:rFonts w:ascii="Ebrima" w:hAnsi="Ebrima" w:cs="Arial"/>
          <w:b/>
          <w:sz w:val="24"/>
          <w:szCs w:val="24"/>
        </w:rPr>
      </w:pPr>
    </w:p>
    <w:bookmarkEnd w:id="31"/>
    <w:bookmarkEnd w:id="32"/>
    <w:p w14:paraId="5CE395B0" w14:textId="17ABC796" w:rsidR="00774BC1" w:rsidRPr="00F30460" w:rsidRDefault="00774BC1" w:rsidP="002F67B9">
      <w:pPr>
        <w:spacing w:after="0" w:line="240" w:lineRule="auto"/>
        <w:jc w:val="both"/>
        <w:rPr>
          <w:rFonts w:ascii="Ebrima" w:hAnsi="Ebrima" w:cs="Arial"/>
          <w:b/>
          <w:sz w:val="24"/>
          <w:szCs w:val="24"/>
          <w:lang w:val="es-MX"/>
        </w:rPr>
      </w:pPr>
    </w:p>
    <w:sectPr w:rsidR="00774BC1" w:rsidRPr="00F30460" w:rsidSect="00853857">
      <w:footerReference w:type="default" r:id="rId11"/>
      <w:pgSz w:w="12240" w:h="15840"/>
      <w:pgMar w:top="1843" w:right="851" w:bottom="1134" w:left="1276" w:header="709" w:footer="55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82A5" w14:textId="77777777" w:rsidR="004674E1" w:rsidRDefault="004674E1" w:rsidP="00CF7D3F">
      <w:pPr>
        <w:spacing w:after="0" w:line="240" w:lineRule="auto"/>
      </w:pPr>
      <w:r>
        <w:separator/>
      </w:r>
    </w:p>
  </w:endnote>
  <w:endnote w:type="continuationSeparator" w:id="0">
    <w:p w14:paraId="07A87607" w14:textId="77777777" w:rsidR="004674E1" w:rsidRDefault="004674E1" w:rsidP="00CF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867425"/>
      <w:docPartObj>
        <w:docPartGallery w:val="Page Numbers (Bottom of Page)"/>
        <w:docPartUnique/>
      </w:docPartObj>
    </w:sdtPr>
    <w:sdtContent>
      <w:sdt>
        <w:sdtPr>
          <w:id w:val="860082579"/>
          <w:docPartObj>
            <w:docPartGallery w:val="Page Numbers (Top of Page)"/>
            <w:docPartUnique/>
          </w:docPartObj>
        </w:sdtPr>
        <w:sdtContent>
          <w:p w14:paraId="6DC959F1" w14:textId="77777777" w:rsidR="00711FA1" w:rsidRDefault="00711FA1" w:rsidP="00540483">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2B0C3F">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B0C3F">
              <w:rPr>
                <w:b/>
                <w:bCs/>
                <w:noProof/>
              </w:rPr>
              <w:t>8</w:t>
            </w:r>
            <w:r>
              <w:rPr>
                <w:b/>
                <w:bCs/>
                <w:sz w:val="24"/>
                <w:szCs w:val="24"/>
              </w:rPr>
              <w:fldChar w:fldCharType="end"/>
            </w:r>
          </w:p>
        </w:sdtContent>
      </w:sdt>
    </w:sdtContent>
  </w:sdt>
  <w:p w14:paraId="608C747A" w14:textId="77777777" w:rsidR="00D2507B" w:rsidRPr="00B61E59" w:rsidRDefault="00D2507B" w:rsidP="00D2507B">
    <w:pPr>
      <w:pStyle w:val="Piedepgina"/>
      <w:rPr>
        <w:rFonts w:ascii="Ebrima" w:hAnsi="Ebrima"/>
        <w:b/>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ABFF" w14:textId="77777777" w:rsidR="004674E1" w:rsidRDefault="004674E1" w:rsidP="00CF7D3F">
      <w:pPr>
        <w:spacing w:after="0" w:line="240" w:lineRule="auto"/>
      </w:pPr>
      <w:r>
        <w:separator/>
      </w:r>
    </w:p>
  </w:footnote>
  <w:footnote w:type="continuationSeparator" w:id="0">
    <w:p w14:paraId="4A7CCFA7" w14:textId="77777777" w:rsidR="004674E1" w:rsidRDefault="004674E1" w:rsidP="00CF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6F1F" w14:textId="77777777" w:rsidR="00612C50" w:rsidRPr="004A6289" w:rsidRDefault="00612C50" w:rsidP="00612C50">
    <w:pPr>
      <w:pStyle w:val="Encabezado"/>
      <w:jc w:val="right"/>
      <w:rPr>
        <w:rFonts w:ascii="Ebrima" w:hAnsi="Ebrima" w:cs="Arial"/>
        <w:b/>
        <w:color w:val="808080" w:themeColor="background1" w:themeShade="80"/>
        <w:sz w:val="20"/>
      </w:rPr>
    </w:pPr>
    <w:r>
      <w:tab/>
    </w:r>
    <w:r>
      <w:rPr>
        <w:rFonts w:ascii="Ebrima" w:hAnsi="Ebrima" w:cs="Arial"/>
        <w:b/>
        <w:color w:val="808080" w:themeColor="background1" w:themeShade="80"/>
        <w:sz w:val="20"/>
      </w:rPr>
      <w:t>SECRETARÍ</w:t>
    </w:r>
    <w:r w:rsidRPr="004A6289">
      <w:rPr>
        <w:rFonts w:ascii="Ebrima" w:hAnsi="Ebrima" w:cs="Arial"/>
        <w:b/>
        <w:color w:val="808080" w:themeColor="background1" w:themeShade="80"/>
        <w:sz w:val="20"/>
      </w:rPr>
      <w:t>A ADMINISTRATIVA</w:t>
    </w:r>
  </w:p>
  <w:p w14:paraId="3061B5A1" w14:textId="77777777" w:rsidR="00612C50" w:rsidRDefault="00612C50" w:rsidP="00612C50">
    <w:pPr>
      <w:pStyle w:val="Encabezado"/>
      <w:jc w:val="right"/>
      <w:rPr>
        <w:rFonts w:ascii="Ebrima" w:hAnsi="Ebrima" w:cs="Arial"/>
        <w:b/>
        <w:color w:val="808080" w:themeColor="background1" w:themeShade="80"/>
        <w:sz w:val="20"/>
      </w:rPr>
    </w:pPr>
    <w:r>
      <w:rPr>
        <w:rFonts w:ascii="Ebrima" w:hAnsi="Ebrima" w:cs="Arial"/>
        <w:b/>
        <w:color w:val="808080" w:themeColor="background1" w:themeShade="80"/>
        <w:sz w:val="20"/>
      </w:rPr>
      <w:t>DIRECCIÓN GENERAL DE PROTECCIÓ</w:t>
    </w:r>
    <w:r w:rsidRPr="004A6289">
      <w:rPr>
        <w:rFonts w:ascii="Ebrima" w:hAnsi="Ebrima" w:cs="Arial"/>
        <w:b/>
        <w:color w:val="808080" w:themeColor="background1" w:themeShade="80"/>
        <w:sz w:val="20"/>
      </w:rPr>
      <w:t>N INSTITUCIONAL</w:t>
    </w:r>
  </w:p>
  <w:p w14:paraId="46CDE1B8" w14:textId="4D87C0D5" w:rsidR="009B17BB" w:rsidRPr="00612C50" w:rsidRDefault="00612C50" w:rsidP="00612C50">
    <w:pPr>
      <w:pStyle w:val="Encabezado"/>
      <w:tabs>
        <w:tab w:val="clear" w:pos="4419"/>
        <w:tab w:val="clear" w:pos="8838"/>
        <w:tab w:val="left" w:pos="8117"/>
      </w:tabs>
    </w:pPr>
    <w:r>
      <w:rPr>
        <w:noProof/>
      </w:rPr>
      <w:drawing>
        <wp:inline distT="0" distB="0" distL="0" distR="0" wp14:anchorId="3261990F" wp14:editId="65399BB4">
          <wp:extent cx="6151880" cy="125730"/>
          <wp:effectExtent l="0" t="0" r="127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1880" cy="1257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9DF"/>
    <w:multiLevelType w:val="hybridMultilevel"/>
    <w:tmpl w:val="4F1405D4"/>
    <w:lvl w:ilvl="0" w:tplc="080A0013">
      <w:start w:val="1"/>
      <w:numFmt w:val="upperRoman"/>
      <w:lvlText w:val="%1."/>
      <w:lvlJc w:val="right"/>
      <w:pPr>
        <w:ind w:left="5740" w:hanging="360"/>
      </w:pPr>
      <w:rPr>
        <w:rFonts w:hint="default"/>
      </w:rPr>
    </w:lvl>
    <w:lvl w:ilvl="1" w:tplc="080A0003" w:tentative="1">
      <w:start w:val="1"/>
      <w:numFmt w:val="bullet"/>
      <w:lvlText w:val="o"/>
      <w:lvlJc w:val="left"/>
      <w:pPr>
        <w:ind w:left="6460" w:hanging="360"/>
      </w:pPr>
      <w:rPr>
        <w:rFonts w:ascii="Courier New" w:hAnsi="Courier New" w:cs="Courier New" w:hint="default"/>
      </w:rPr>
    </w:lvl>
    <w:lvl w:ilvl="2" w:tplc="080A0005" w:tentative="1">
      <w:start w:val="1"/>
      <w:numFmt w:val="bullet"/>
      <w:lvlText w:val=""/>
      <w:lvlJc w:val="left"/>
      <w:pPr>
        <w:ind w:left="7180" w:hanging="360"/>
      </w:pPr>
      <w:rPr>
        <w:rFonts w:ascii="Wingdings" w:hAnsi="Wingdings" w:hint="default"/>
      </w:rPr>
    </w:lvl>
    <w:lvl w:ilvl="3" w:tplc="080A0001" w:tentative="1">
      <w:start w:val="1"/>
      <w:numFmt w:val="bullet"/>
      <w:lvlText w:val=""/>
      <w:lvlJc w:val="left"/>
      <w:pPr>
        <w:ind w:left="7900" w:hanging="360"/>
      </w:pPr>
      <w:rPr>
        <w:rFonts w:ascii="Symbol" w:hAnsi="Symbol" w:hint="default"/>
      </w:rPr>
    </w:lvl>
    <w:lvl w:ilvl="4" w:tplc="080A0003" w:tentative="1">
      <w:start w:val="1"/>
      <w:numFmt w:val="bullet"/>
      <w:lvlText w:val="o"/>
      <w:lvlJc w:val="left"/>
      <w:pPr>
        <w:ind w:left="8620" w:hanging="360"/>
      </w:pPr>
      <w:rPr>
        <w:rFonts w:ascii="Courier New" w:hAnsi="Courier New" w:cs="Courier New" w:hint="default"/>
      </w:rPr>
    </w:lvl>
    <w:lvl w:ilvl="5" w:tplc="080A0005" w:tentative="1">
      <w:start w:val="1"/>
      <w:numFmt w:val="bullet"/>
      <w:lvlText w:val=""/>
      <w:lvlJc w:val="left"/>
      <w:pPr>
        <w:ind w:left="9340" w:hanging="360"/>
      </w:pPr>
      <w:rPr>
        <w:rFonts w:ascii="Wingdings" w:hAnsi="Wingdings" w:hint="default"/>
      </w:rPr>
    </w:lvl>
    <w:lvl w:ilvl="6" w:tplc="080A0001" w:tentative="1">
      <w:start w:val="1"/>
      <w:numFmt w:val="bullet"/>
      <w:lvlText w:val=""/>
      <w:lvlJc w:val="left"/>
      <w:pPr>
        <w:ind w:left="10060" w:hanging="360"/>
      </w:pPr>
      <w:rPr>
        <w:rFonts w:ascii="Symbol" w:hAnsi="Symbol" w:hint="default"/>
      </w:rPr>
    </w:lvl>
    <w:lvl w:ilvl="7" w:tplc="080A0003" w:tentative="1">
      <w:start w:val="1"/>
      <w:numFmt w:val="bullet"/>
      <w:lvlText w:val="o"/>
      <w:lvlJc w:val="left"/>
      <w:pPr>
        <w:ind w:left="10780" w:hanging="360"/>
      </w:pPr>
      <w:rPr>
        <w:rFonts w:ascii="Courier New" w:hAnsi="Courier New" w:cs="Courier New" w:hint="default"/>
      </w:rPr>
    </w:lvl>
    <w:lvl w:ilvl="8" w:tplc="080A0005" w:tentative="1">
      <w:start w:val="1"/>
      <w:numFmt w:val="bullet"/>
      <w:lvlText w:val=""/>
      <w:lvlJc w:val="left"/>
      <w:pPr>
        <w:ind w:left="11500" w:hanging="360"/>
      </w:pPr>
      <w:rPr>
        <w:rFonts w:ascii="Wingdings" w:hAnsi="Wingdings" w:hint="default"/>
      </w:rPr>
    </w:lvl>
  </w:abstractNum>
  <w:abstractNum w:abstractNumId="1" w15:restartNumberingAfterBreak="0">
    <w:nsid w:val="07295EE2"/>
    <w:multiLevelType w:val="hybridMultilevel"/>
    <w:tmpl w:val="A13E51AC"/>
    <w:lvl w:ilvl="0" w:tplc="97DE8A9C">
      <w:start w:val="1"/>
      <w:numFmt w:val="decimal"/>
      <w:lvlText w:val="%1."/>
      <w:lvlJc w:val="left"/>
      <w:pPr>
        <w:ind w:left="720" w:hanging="360"/>
      </w:pPr>
      <w:rPr>
        <w:rFonts w:ascii="Ebrima" w:hAnsi="Ebrima"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74346E"/>
    <w:multiLevelType w:val="hybridMultilevel"/>
    <w:tmpl w:val="410A7464"/>
    <w:lvl w:ilvl="0" w:tplc="080A000D">
      <w:start w:val="1"/>
      <w:numFmt w:val="bullet"/>
      <w:lvlText w:val=""/>
      <w:lvlJc w:val="left"/>
      <w:pPr>
        <w:ind w:left="3708" w:hanging="360"/>
      </w:pPr>
      <w:rPr>
        <w:rFonts w:ascii="Wingdings" w:hAnsi="Wingdings" w:hint="default"/>
      </w:rPr>
    </w:lvl>
    <w:lvl w:ilvl="1" w:tplc="080A0003" w:tentative="1">
      <w:start w:val="1"/>
      <w:numFmt w:val="bullet"/>
      <w:lvlText w:val="o"/>
      <w:lvlJc w:val="left"/>
      <w:pPr>
        <w:ind w:left="4428" w:hanging="360"/>
      </w:pPr>
      <w:rPr>
        <w:rFonts w:ascii="Courier New" w:hAnsi="Courier New" w:cs="Courier New" w:hint="default"/>
      </w:rPr>
    </w:lvl>
    <w:lvl w:ilvl="2" w:tplc="080A0005" w:tentative="1">
      <w:start w:val="1"/>
      <w:numFmt w:val="bullet"/>
      <w:lvlText w:val=""/>
      <w:lvlJc w:val="left"/>
      <w:pPr>
        <w:ind w:left="5148" w:hanging="360"/>
      </w:pPr>
      <w:rPr>
        <w:rFonts w:ascii="Wingdings" w:hAnsi="Wingdings" w:hint="default"/>
      </w:rPr>
    </w:lvl>
    <w:lvl w:ilvl="3" w:tplc="080A0001" w:tentative="1">
      <w:start w:val="1"/>
      <w:numFmt w:val="bullet"/>
      <w:lvlText w:val=""/>
      <w:lvlJc w:val="left"/>
      <w:pPr>
        <w:ind w:left="5868" w:hanging="360"/>
      </w:pPr>
      <w:rPr>
        <w:rFonts w:ascii="Symbol" w:hAnsi="Symbol" w:hint="default"/>
      </w:rPr>
    </w:lvl>
    <w:lvl w:ilvl="4" w:tplc="080A0003" w:tentative="1">
      <w:start w:val="1"/>
      <w:numFmt w:val="bullet"/>
      <w:lvlText w:val="o"/>
      <w:lvlJc w:val="left"/>
      <w:pPr>
        <w:ind w:left="6588" w:hanging="360"/>
      </w:pPr>
      <w:rPr>
        <w:rFonts w:ascii="Courier New" w:hAnsi="Courier New" w:cs="Courier New" w:hint="default"/>
      </w:rPr>
    </w:lvl>
    <w:lvl w:ilvl="5" w:tplc="080A0005" w:tentative="1">
      <w:start w:val="1"/>
      <w:numFmt w:val="bullet"/>
      <w:lvlText w:val=""/>
      <w:lvlJc w:val="left"/>
      <w:pPr>
        <w:ind w:left="7308" w:hanging="360"/>
      </w:pPr>
      <w:rPr>
        <w:rFonts w:ascii="Wingdings" w:hAnsi="Wingdings" w:hint="default"/>
      </w:rPr>
    </w:lvl>
    <w:lvl w:ilvl="6" w:tplc="080A0001" w:tentative="1">
      <w:start w:val="1"/>
      <w:numFmt w:val="bullet"/>
      <w:lvlText w:val=""/>
      <w:lvlJc w:val="left"/>
      <w:pPr>
        <w:ind w:left="8028" w:hanging="360"/>
      </w:pPr>
      <w:rPr>
        <w:rFonts w:ascii="Symbol" w:hAnsi="Symbol" w:hint="default"/>
      </w:rPr>
    </w:lvl>
    <w:lvl w:ilvl="7" w:tplc="080A0003" w:tentative="1">
      <w:start w:val="1"/>
      <w:numFmt w:val="bullet"/>
      <w:lvlText w:val="o"/>
      <w:lvlJc w:val="left"/>
      <w:pPr>
        <w:ind w:left="8748" w:hanging="360"/>
      </w:pPr>
      <w:rPr>
        <w:rFonts w:ascii="Courier New" w:hAnsi="Courier New" w:cs="Courier New" w:hint="default"/>
      </w:rPr>
    </w:lvl>
    <w:lvl w:ilvl="8" w:tplc="080A0005" w:tentative="1">
      <w:start w:val="1"/>
      <w:numFmt w:val="bullet"/>
      <w:lvlText w:val=""/>
      <w:lvlJc w:val="left"/>
      <w:pPr>
        <w:ind w:left="9468" w:hanging="360"/>
      </w:pPr>
      <w:rPr>
        <w:rFonts w:ascii="Wingdings" w:hAnsi="Wingdings" w:hint="default"/>
      </w:rPr>
    </w:lvl>
  </w:abstractNum>
  <w:abstractNum w:abstractNumId="3" w15:restartNumberingAfterBreak="0">
    <w:nsid w:val="0B1E3D5C"/>
    <w:multiLevelType w:val="hybridMultilevel"/>
    <w:tmpl w:val="4506437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0C8863A6"/>
    <w:multiLevelType w:val="hybridMultilevel"/>
    <w:tmpl w:val="3F9EE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D208A7"/>
    <w:multiLevelType w:val="hybridMultilevel"/>
    <w:tmpl w:val="2DAC8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6925B9"/>
    <w:multiLevelType w:val="hybridMultilevel"/>
    <w:tmpl w:val="D8526D10"/>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0E131350"/>
    <w:multiLevelType w:val="hybridMultilevel"/>
    <w:tmpl w:val="20F00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AB2832"/>
    <w:multiLevelType w:val="hybridMultilevel"/>
    <w:tmpl w:val="25209B56"/>
    <w:lvl w:ilvl="0" w:tplc="57721CDA">
      <w:start w:val="1"/>
      <w:numFmt w:val="decimal"/>
      <w:lvlText w:val="%1."/>
      <w:lvlJc w:val="left"/>
      <w:pPr>
        <w:ind w:left="1838" w:hanging="4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9" w15:restartNumberingAfterBreak="0">
    <w:nsid w:val="15436B46"/>
    <w:multiLevelType w:val="hybridMultilevel"/>
    <w:tmpl w:val="3DBEEAC0"/>
    <w:lvl w:ilvl="0" w:tplc="080A0019">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7344D5F"/>
    <w:multiLevelType w:val="hybridMultilevel"/>
    <w:tmpl w:val="56B258C4"/>
    <w:lvl w:ilvl="0" w:tplc="080A0019">
      <w:start w:val="1"/>
      <w:numFmt w:val="lowerLetter"/>
      <w:lvlText w:val="%1."/>
      <w:lvlJc w:val="left"/>
      <w:pPr>
        <w:ind w:left="2520" w:hanging="360"/>
      </w:pPr>
    </w:lvl>
    <w:lvl w:ilvl="1" w:tplc="080A0019">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11" w15:restartNumberingAfterBreak="0">
    <w:nsid w:val="1CE40D3C"/>
    <w:multiLevelType w:val="hybridMultilevel"/>
    <w:tmpl w:val="E00A614E"/>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09B06F0"/>
    <w:multiLevelType w:val="hybridMultilevel"/>
    <w:tmpl w:val="D04210D0"/>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10903F0"/>
    <w:multiLevelType w:val="hybridMultilevel"/>
    <w:tmpl w:val="600AFC74"/>
    <w:lvl w:ilvl="0" w:tplc="080A000D">
      <w:start w:val="1"/>
      <w:numFmt w:val="bullet"/>
      <w:lvlText w:val=""/>
      <w:lvlJc w:val="left"/>
      <w:pPr>
        <w:ind w:left="2419" w:hanging="360"/>
      </w:pPr>
      <w:rPr>
        <w:rFonts w:ascii="Wingdings" w:hAnsi="Wingdings" w:hint="default"/>
      </w:rPr>
    </w:lvl>
    <w:lvl w:ilvl="1" w:tplc="080A0003" w:tentative="1">
      <w:start w:val="1"/>
      <w:numFmt w:val="bullet"/>
      <w:lvlText w:val="o"/>
      <w:lvlJc w:val="left"/>
      <w:pPr>
        <w:ind w:left="3139" w:hanging="360"/>
      </w:pPr>
      <w:rPr>
        <w:rFonts w:ascii="Courier New" w:hAnsi="Courier New" w:cs="Courier New" w:hint="default"/>
      </w:rPr>
    </w:lvl>
    <w:lvl w:ilvl="2" w:tplc="080A0005" w:tentative="1">
      <w:start w:val="1"/>
      <w:numFmt w:val="bullet"/>
      <w:lvlText w:val=""/>
      <w:lvlJc w:val="left"/>
      <w:pPr>
        <w:ind w:left="3859" w:hanging="360"/>
      </w:pPr>
      <w:rPr>
        <w:rFonts w:ascii="Wingdings" w:hAnsi="Wingdings" w:hint="default"/>
      </w:rPr>
    </w:lvl>
    <w:lvl w:ilvl="3" w:tplc="080A0001" w:tentative="1">
      <w:start w:val="1"/>
      <w:numFmt w:val="bullet"/>
      <w:lvlText w:val=""/>
      <w:lvlJc w:val="left"/>
      <w:pPr>
        <w:ind w:left="4579" w:hanging="360"/>
      </w:pPr>
      <w:rPr>
        <w:rFonts w:ascii="Symbol" w:hAnsi="Symbol" w:hint="default"/>
      </w:rPr>
    </w:lvl>
    <w:lvl w:ilvl="4" w:tplc="080A0003" w:tentative="1">
      <w:start w:val="1"/>
      <w:numFmt w:val="bullet"/>
      <w:lvlText w:val="o"/>
      <w:lvlJc w:val="left"/>
      <w:pPr>
        <w:ind w:left="5299" w:hanging="360"/>
      </w:pPr>
      <w:rPr>
        <w:rFonts w:ascii="Courier New" w:hAnsi="Courier New" w:cs="Courier New" w:hint="default"/>
      </w:rPr>
    </w:lvl>
    <w:lvl w:ilvl="5" w:tplc="080A0005" w:tentative="1">
      <w:start w:val="1"/>
      <w:numFmt w:val="bullet"/>
      <w:lvlText w:val=""/>
      <w:lvlJc w:val="left"/>
      <w:pPr>
        <w:ind w:left="6019" w:hanging="360"/>
      </w:pPr>
      <w:rPr>
        <w:rFonts w:ascii="Wingdings" w:hAnsi="Wingdings" w:hint="default"/>
      </w:rPr>
    </w:lvl>
    <w:lvl w:ilvl="6" w:tplc="080A0001" w:tentative="1">
      <w:start w:val="1"/>
      <w:numFmt w:val="bullet"/>
      <w:lvlText w:val=""/>
      <w:lvlJc w:val="left"/>
      <w:pPr>
        <w:ind w:left="6739" w:hanging="360"/>
      </w:pPr>
      <w:rPr>
        <w:rFonts w:ascii="Symbol" w:hAnsi="Symbol" w:hint="default"/>
      </w:rPr>
    </w:lvl>
    <w:lvl w:ilvl="7" w:tplc="080A0003" w:tentative="1">
      <w:start w:val="1"/>
      <w:numFmt w:val="bullet"/>
      <w:lvlText w:val="o"/>
      <w:lvlJc w:val="left"/>
      <w:pPr>
        <w:ind w:left="7459" w:hanging="360"/>
      </w:pPr>
      <w:rPr>
        <w:rFonts w:ascii="Courier New" w:hAnsi="Courier New" w:cs="Courier New" w:hint="default"/>
      </w:rPr>
    </w:lvl>
    <w:lvl w:ilvl="8" w:tplc="080A0005" w:tentative="1">
      <w:start w:val="1"/>
      <w:numFmt w:val="bullet"/>
      <w:lvlText w:val=""/>
      <w:lvlJc w:val="left"/>
      <w:pPr>
        <w:ind w:left="8179" w:hanging="360"/>
      </w:pPr>
      <w:rPr>
        <w:rFonts w:ascii="Wingdings" w:hAnsi="Wingdings" w:hint="default"/>
      </w:rPr>
    </w:lvl>
  </w:abstractNum>
  <w:abstractNum w:abstractNumId="14" w15:restartNumberingAfterBreak="0">
    <w:nsid w:val="241458A5"/>
    <w:multiLevelType w:val="hybridMultilevel"/>
    <w:tmpl w:val="D4763888"/>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15" w15:restartNumberingAfterBreak="0">
    <w:nsid w:val="24AB67AE"/>
    <w:multiLevelType w:val="hybridMultilevel"/>
    <w:tmpl w:val="758E5CA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6954961"/>
    <w:multiLevelType w:val="hybridMultilevel"/>
    <w:tmpl w:val="95C2A85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A1C2A5B"/>
    <w:multiLevelType w:val="hybridMultilevel"/>
    <w:tmpl w:val="4F5E6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D7E6F"/>
    <w:multiLevelType w:val="hybridMultilevel"/>
    <w:tmpl w:val="5DBEA5E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B37A46"/>
    <w:multiLevelType w:val="hybridMultilevel"/>
    <w:tmpl w:val="69B47DE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E1E7EF0"/>
    <w:multiLevelType w:val="hybridMultilevel"/>
    <w:tmpl w:val="66ECC4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C636F0"/>
    <w:multiLevelType w:val="hybridMultilevel"/>
    <w:tmpl w:val="C87E1A74"/>
    <w:lvl w:ilvl="0" w:tplc="080A0001">
      <w:start w:val="1"/>
      <w:numFmt w:val="bullet"/>
      <w:lvlText w:val=""/>
      <w:lvlJc w:val="left"/>
      <w:pPr>
        <w:ind w:left="1572" w:hanging="360"/>
      </w:pPr>
      <w:rPr>
        <w:rFonts w:ascii="Symbol" w:hAnsi="Symbol" w:hint="default"/>
      </w:rPr>
    </w:lvl>
    <w:lvl w:ilvl="1" w:tplc="080A0003" w:tentative="1">
      <w:start w:val="1"/>
      <w:numFmt w:val="bullet"/>
      <w:lvlText w:val="o"/>
      <w:lvlJc w:val="left"/>
      <w:pPr>
        <w:ind w:left="2292" w:hanging="360"/>
      </w:pPr>
      <w:rPr>
        <w:rFonts w:ascii="Courier New" w:hAnsi="Courier New" w:cs="Courier New" w:hint="default"/>
      </w:rPr>
    </w:lvl>
    <w:lvl w:ilvl="2" w:tplc="080A0005" w:tentative="1">
      <w:start w:val="1"/>
      <w:numFmt w:val="bullet"/>
      <w:lvlText w:val=""/>
      <w:lvlJc w:val="left"/>
      <w:pPr>
        <w:ind w:left="3012" w:hanging="360"/>
      </w:pPr>
      <w:rPr>
        <w:rFonts w:ascii="Wingdings" w:hAnsi="Wingdings" w:hint="default"/>
      </w:rPr>
    </w:lvl>
    <w:lvl w:ilvl="3" w:tplc="080A0001" w:tentative="1">
      <w:start w:val="1"/>
      <w:numFmt w:val="bullet"/>
      <w:lvlText w:val=""/>
      <w:lvlJc w:val="left"/>
      <w:pPr>
        <w:ind w:left="3732" w:hanging="360"/>
      </w:pPr>
      <w:rPr>
        <w:rFonts w:ascii="Symbol" w:hAnsi="Symbol" w:hint="default"/>
      </w:rPr>
    </w:lvl>
    <w:lvl w:ilvl="4" w:tplc="080A0003" w:tentative="1">
      <w:start w:val="1"/>
      <w:numFmt w:val="bullet"/>
      <w:lvlText w:val="o"/>
      <w:lvlJc w:val="left"/>
      <w:pPr>
        <w:ind w:left="4452" w:hanging="360"/>
      </w:pPr>
      <w:rPr>
        <w:rFonts w:ascii="Courier New" w:hAnsi="Courier New" w:cs="Courier New" w:hint="default"/>
      </w:rPr>
    </w:lvl>
    <w:lvl w:ilvl="5" w:tplc="080A0005" w:tentative="1">
      <w:start w:val="1"/>
      <w:numFmt w:val="bullet"/>
      <w:lvlText w:val=""/>
      <w:lvlJc w:val="left"/>
      <w:pPr>
        <w:ind w:left="5172" w:hanging="360"/>
      </w:pPr>
      <w:rPr>
        <w:rFonts w:ascii="Wingdings" w:hAnsi="Wingdings" w:hint="default"/>
      </w:rPr>
    </w:lvl>
    <w:lvl w:ilvl="6" w:tplc="080A0001" w:tentative="1">
      <w:start w:val="1"/>
      <w:numFmt w:val="bullet"/>
      <w:lvlText w:val=""/>
      <w:lvlJc w:val="left"/>
      <w:pPr>
        <w:ind w:left="5892" w:hanging="360"/>
      </w:pPr>
      <w:rPr>
        <w:rFonts w:ascii="Symbol" w:hAnsi="Symbol" w:hint="default"/>
      </w:rPr>
    </w:lvl>
    <w:lvl w:ilvl="7" w:tplc="080A0003" w:tentative="1">
      <w:start w:val="1"/>
      <w:numFmt w:val="bullet"/>
      <w:lvlText w:val="o"/>
      <w:lvlJc w:val="left"/>
      <w:pPr>
        <w:ind w:left="6612" w:hanging="360"/>
      </w:pPr>
      <w:rPr>
        <w:rFonts w:ascii="Courier New" w:hAnsi="Courier New" w:cs="Courier New" w:hint="default"/>
      </w:rPr>
    </w:lvl>
    <w:lvl w:ilvl="8" w:tplc="080A0005" w:tentative="1">
      <w:start w:val="1"/>
      <w:numFmt w:val="bullet"/>
      <w:lvlText w:val=""/>
      <w:lvlJc w:val="left"/>
      <w:pPr>
        <w:ind w:left="7332" w:hanging="360"/>
      </w:pPr>
      <w:rPr>
        <w:rFonts w:ascii="Wingdings" w:hAnsi="Wingdings" w:hint="default"/>
      </w:rPr>
    </w:lvl>
  </w:abstractNum>
  <w:abstractNum w:abstractNumId="22" w15:restartNumberingAfterBreak="0">
    <w:nsid w:val="333B2CA3"/>
    <w:multiLevelType w:val="hybridMultilevel"/>
    <w:tmpl w:val="5BC06774"/>
    <w:lvl w:ilvl="0" w:tplc="0656790C">
      <w:start w:val="15"/>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6103883"/>
    <w:multiLevelType w:val="hybridMultilevel"/>
    <w:tmpl w:val="8D162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CAE0E8F"/>
    <w:multiLevelType w:val="hybridMultilevel"/>
    <w:tmpl w:val="4D007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145D3D"/>
    <w:multiLevelType w:val="hybridMultilevel"/>
    <w:tmpl w:val="A01CBC44"/>
    <w:lvl w:ilvl="0" w:tplc="B9B287F8">
      <w:start w:val="1"/>
      <w:numFmt w:val="decimal"/>
      <w:lvlText w:val="%1."/>
      <w:lvlJc w:val="left"/>
      <w:pPr>
        <w:ind w:left="1852" w:hanging="435"/>
      </w:pPr>
      <w:rPr>
        <w:rFonts w:hint="default"/>
      </w:rPr>
    </w:lvl>
    <w:lvl w:ilvl="1" w:tplc="080A0019" w:tentative="1">
      <w:start w:val="1"/>
      <w:numFmt w:val="lowerLetter"/>
      <w:lvlText w:val="%2."/>
      <w:lvlJc w:val="left"/>
      <w:pPr>
        <w:ind w:left="2497" w:hanging="360"/>
      </w:pPr>
    </w:lvl>
    <w:lvl w:ilvl="2" w:tplc="080A001B" w:tentative="1">
      <w:start w:val="1"/>
      <w:numFmt w:val="lowerRoman"/>
      <w:lvlText w:val="%3."/>
      <w:lvlJc w:val="right"/>
      <w:pPr>
        <w:ind w:left="3217" w:hanging="180"/>
      </w:pPr>
    </w:lvl>
    <w:lvl w:ilvl="3" w:tplc="080A000F" w:tentative="1">
      <w:start w:val="1"/>
      <w:numFmt w:val="decimal"/>
      <w:lvlText w:val="%4."/>
      <w:lvlJc w:val="left"/>
      <w:pPr>
        <w:ind w:left="3937" w:hanging="360"/>
      </w:pPr>
    </w:lvl>
    <w:lvl w:ilvl="4" w:tplc="080A0019" w:tentative="1">
      <w:start w:val="1"/>
      <w:numFmt w:val="lowerLetter"/>
      <w:lvlText w:val="%5."/>
      <w:lvlJc w:val="left"/>
      <w:pPr>
        <w:ind w:left="4657" w:hanging="360"/>
      </w:pPr>
    </w:lvl>
    <w:lvl w:ilvl="5" w:tplc="080A001B" w:tentative="1">
      <w:start w:val="1"/>
      <w:numFmt w:val="lowerRoman"/>
      <w:lvlText w:val="%6."/>
      <w:lvlJc w:val="right"/>
      <w:pPr>
        <w:ind w:left="5377" w:hanging="180"/>
      </w:pPr>
    </w:lvl>
    <w:lvl w:ilvl="6" w:tplc="080A000F" w:tentative="1">
      <w:start w:val="1"/>
      <w:numFmt w:val="decimal"/>
      <w:lvlText w:val="%7."/>
      <w:lvlJc w:val="left"/>
      <w:pPr>
        <w:ind w:left="6097" w:hanging="360"/>
      </w:pPr>
    </w:lvl>
    <w:lvl w:ilvl="7" w:tplc="080A0019" w:tentative="1">
      <w:start w:val="1"/>
      <w:numFmt w:val="lowerLetter"/>
      <w:lvlText w:val="%8."/>
      <w:lvlJc w:val="left"/>
      <w:pPr>
        <w:ind w:left="6817" w:hanging="360"/>
      </w:pPr>
    </w:lvl>
    <w:lvl w:ilvl="8" w:tplc="080A001B" w:tentative="1">
      <w:start w:val="1"/>
      <w:numFmt w:val="lowerRoman"/>
      <w:lvlText w:val="%9."/>
      <w:lvlJc w:val="right"/>
      <w:pPr>
        <w:ind w:left="7537" w:hanging="180"/>
      </w:pPr>
    </w:lvl>
  </w:abstractNum>
  <w:abstractNum w:abstractNumId="26" w15:restartNumberingAfterBreak="0">
    <w:nsid w:val="418979CC"/>
    <w:multiLevelType w:val="hybridMultilevel"/>
    <w:tmpl w:val="AE740800"/>
    <w:lvl w:ilvl="0" w:tplc="080A000D">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7" w15:restartNumberingAfterBreak="0">
    <w:nsid w:val="41C73514"/>
    <w:multiLevelType w:val="hybridMultilevel"/>
    <w:tmpl w:val="EE442E88"/>
    <w:lvl w:ilvl="0" w:tplc="6A80428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355B61"/>
    <w:multiLevelType w:val="hybridMultilevel"/>
    <w:tmpl w:val="2084BDD0"/>
    <w:lvl w:ilvl="0" w:tplc="77D4926C">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7443302"/>
    <w:multiLevelType w:val="hybridMultilevel"/>
    <w:tmpl w:val="60BA45F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B74A66"/>
    <w:multiLevelType w:val="hybridMultilevel"/>
    <w:tmpl w:val="F9AA80AE"/>
    <w:lvl w:ilvl="0" w:tplc="59043F3C">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FA2DFB"/>
    <w:multiLevelType w:val="hybridMultilevel"/>
    <w:tmpl w:val="8830292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820DE8"/>
    <w:multiLevelType w:val="hybridMultilevel"/>
    <w:tmpl w:val="685CEF20"/>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3" w15:restartNumberingAfterBreak="0">
    <w:nsid w:val="535F31D8"/>
    <w:multiLevelType w:val="hybridMultilevel"/>
    <w:tmpl w:val="CF6C21B6"/>
    <w:lvl w:ilvl="0" w:tplc="BF8044A8">
      <w:start w:val="1"/>
      <w:numFmt w:val="upp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55003130"/>
    <w:multiLevelType w:val="hybridMultilevel"/>
    <w:tmpl w:val="43044A02"/>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56A13448"/>
    <w:multiLevelType w:val="hybridMultilevel"/>
    <w:tmpl w:val="9682A1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85B6CF6"/>
    <w:multiLevelType w:val="hybridMultilevel"/>
    <w:tmpl w:val="4D02B572"/>
    <w:lvl w:ilvl="0" w:tplc="51F6B226">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15:restartNumberingAfterBreak="0">
    <w:nsid w:val="59F95CAC"/>
    <w:multiLevelType w:val="hybridMultilevel"/>
    <w:tmpl w:val="19008470"/>
    <w:lvl w:ilvl="0" w:tplc="2C728994">
      <w:start w:val="1"/>
      <w:numFmt w:val="decimal"/>
      <w:lvlText w:val="%1."/>
      <w:lvlJc w:val="lef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8" w15:restartNumberingAfterBreak="0">
    <w:nsid w:val="61082835"/>
    <w:multiLevelType w:val="hybridMultilevel"/>
    <w:tmpl w:val="48CC4190"/>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2077F83"/>
    <w:multiLevelType w:val="hybridMultilevel"/>
    <w:tmpl w:val="3DF8B9F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2691C52"/>
    <w:multiLevelType w:val="hybridMultilevel"/>
    <w:tmpl w:val="3AFA0F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626A45F3"/>
    <w:multiLevelType w:val="hybridMultilevel"/>
    <w:tmpl w:val="8CC88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3E7703A"/>
    <w:multiLevelType w:val="hybridMultilevel"/>
    <w:tmpl w:val="2C1454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6F509DE"/>
    <w:multiLevelType w:val="hybridMultilevel"/>
    <w:tmpl w:val="86723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BF02FD3"/>
    <w:multiLevelType w:val="hybridMultilevel"/>
    <w:tmpl w:val="CCC675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F6C4E58"/>
    <w:multiLevelType w:val="hybridMultilevel"/>
    <w:tmpl w:val="ACA24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29F1252"/>
    <w:multiLevelType w:val="hybridMultilevel"/>
    <w:tmpl w:val="3DBEEAC0"/>
    <w:lvl w:ilvl="0" w:tplc="080A0019">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15:restartNumberingAfterBreak="0">
    <w:nsid w:val="764B6016"/>
    <w:multiLevelType w:val="hybridMultilevel"/>
    <w:tmpl w:val="C250F80A"/>
    <w:lvl w:ilvl="0" w:tplc="AE5A3BF4">
      <w:start w:val="1"/>
      <w:numFmt w:val="upperLetter"/>
      <w:lvlText w:val="%1."/>
      <w:lvlJc w:val="left"/>
      <w:pPr>
        <w:ind w:left="360" w:hanging="360"/>
      </w:pPr>
      <w:rPr>
        <w:color w:val="00206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048380814">
    <w:abstractNumId w:val="33"/>
  </w:num>
  <w:num w:numId="2" w16cid:durableId="950551498">
    <w:abstractNumId w:val="42"/>
  </w:num>
  <w:num w:numId="3" w16cid:durableId="38868047">
    <w:abstractNumId w:val="37"/>
  </w:num>
  <w:num w:numId="4" w16cid:durableId="1417554353">
    <w:abstractNumId w:val="36"/>
  </w:num>
  <w:num w:numId="5" w16cid:durableId="840899090">
    <w:abstractNumId w:val="27"/>
  </w:num>
  <w:num w:numId="6" w16cid:durableId="822937832">
    <w:abstractNumId w:val="35"/>
  </w:num>
  <w:num w:numId="7" w16cid:durableId="199324721">
    <w:abstractNumId w:val="34"/>
  </w:num>
  <w:num w:numId="8" w16cid:durableId="1681817009">
    <w:abstractNumId w:val="10"/>
  </w:num>
  <w:num w:numId="9" w16cid:durableId="297027450">
    <w:abstractNumId w:val="0"/>
  </w:num>
  <w:num w:numId="10" w16cid:durableId="1449469087">
    <w:abstractNumId w:val="43"/>
  </w:num>
  <w:num w:numId="11" w16cid:durableId="95710153">
    <w:abstractNumId w:val="3"/>
  </w:num>
  <w:num w:numId="12" w16cid:durableId="2013020166">
    <w:abstractNumId w:val="9"/>
  </w:num>
  <w:num w:numId="13" w16cid:durableId="462041449">
    <w:abstractNumId w:val="46"/>
  </w:num>
  <w:num w:numId="14" w16cid:durableId="1599290894">
    <w:abstractNumId w:val="2"/>
  </w:num>
  <w:num w:numId="15" w16cid:durableId="1543401339">
    <w:abstractNumId w:val="24"/>
  </w:num>
  <w:num w:numId="16" w16cid:durableId="1599218710">
    <w:abstractNumId w:val="19"/>
  </w:num>
  <w:num w:numId="17" w16cid:durableId="1558472997">
    <w:abstractNumId w:val="39"/>
  </w:num>
  <w:num w:numId="18" w16cid:durableId="1365591600">
    <w:abstractNumId w:val="18"/>
  </w:num>
  <w:num w:numId="19" w16cid:durableId="1999848228">
    <w:abstractNumId w:val="32"/>
  </w:num>
  <w:num w:numId="20" w16cid:durableId="1741517326">
    <w:abstractNumId w:val="15"/>
  </w:num>
  <w:num w:numId="21" w16cid:durableId="1282036556">
    <w:abstractNumId w:val="20"/>
  </w:num>
  <w:num w:numId="22" w16cid:durableId="1080566056">
    <w:abstractNumId w:val="47"/>
  </w:num>
  <w:num w:numId="23" w16cid:durableId="207186697">
    <w:abstractNumId w:val="16"/>
  </w:num>
  <w:num w:numId="24" w16cid:durableId="830563245">
    <w:abstractNumId w:val="31"/>
  </w:num>
  <w:num w:numId="25" w16cid:durableId="612253926">
    <w:abstractNumId w:val="11"/>
  </w:num>
  <w:num w:numId="26" w16cid:durableId="1926066022">
    <w:abstractNumId w:val="6"/>
  </w:num>
  <w:num w:numId="27" w16cid:durableId="728845032">
    <w:abstractNumId w:val="12"/>
  </w:num>
  <w:num w:numId="28" w16cid:durableId="1904947963">
    <w:abstractNumId w:val="38"/>
  </w:num>
  <w:num w:numId="29" w16cid:durableId="151650522">
    <w:abstractNumId w:val="21"/>
  </w:num>
  <w:num w:numId="30" w16cid:durableId="189881310">
    <w:abstractNumId w:val="4"/>
  </w:num>
  <w:num w:numId="31" w16cid:durableId="510685156">
    <w:abstractNumId w:val="17"/>
  </w:num>
  <w:num w:numId="32" w16cid:durableId="1694380019">
    <w:abstractNumId w:val="5"/>
  </w:num>
  <w:num w:numId="33" w16cid:durableId="2002266617">
    <w:abstractNumId w:val="13"/>
  </w:num>
  <w:num w:numId="34" w16cid:durableId="2028480319">
    <w:abstractNumId w:val="25"/>
  </w:num>
  <w:num w:numId="35" w16cid:durableId="773406274">
    <w:abstractNumId w:val="26"/>
  </w:num>
  <w:num w:numId="36" w16cid:durableId="885797048">
    <w:abstractNumId w:val="8"/>
  </w:num>
  <w:num w:numId="37" w16cid:durableId="793138829">
    <w:abstractNumId w:val="29"/>
  </w:num>
  <w:num w:numId="38" w16cid:durableId="696351439">
    <w:abstractNumId w:val="30"/>
  </w:num>
  <w:num w:numId="39" w16cid:durableId="353114252">
    <w:abstractNumId w:val="44"/>
  </w:num>
  <w:num w:numId="40" w16cid:durableId="1176921527">
    <w:abstractNumId w:val="1"/>
  </w:num>
  <w:num w:numId="41" w16cid:durableId="6477127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2573319">
    <w:abstractNumId w:val="45"/>
  </w:num>
  <w:num w:numId="43" w16cid:durableId="808402399">
    <w:abstractNumId w:val="23"/>
  </w:num>
  <w:num w:numId="44" w16cid:durableId="1591039050">
    <w:abstractNumId w:val="41"/>
  </w:num>
  <w:num w:numId="45" w16cid:durableId="1183931957">
    <w:abstractNumId w:val="7"/>
  </w:num>
  <w:num w:numId="46" w16cid:durableId="1039090512">
    <w:abstractNumId w:val="14"/>
  </w:num>
  <w:num w:numId="47" w16cid:durableId="104616362">
    <w:abstractNumId w:val="40"/>
  </w:num>
  <w:num w:numId="48" w16cid:durableId="390151129">
    <w:abstractNumId w:val="28"/>
  </w:num>
  <w:num w:numId="49" w16cid:durableId="345643602">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684"/>
    <w:rsid w:val="0000104D"/>
    <w:rsid w:val="00001D7F"/>
    <w:rsid w:val="00001F06"/>
    <w:rsid w:val="0000474B"/>
    <w:rsid w:val="00007927"/>
    <w:rsid w:val="00010F38"/>
    <w:rsid w:val="00016AAC"/>
    <w:rsid w:val="00017F33"/>
    <w:rsid w:val="00022569"/>
    <w:rsid w:val="00023110"/>
    <w:rsid w:val="00024138"/>
    <w:rsid w:val="00024F26"/>
    <w:rsid w:val="00030052"/>
    <w:rsid w:val="000317AC"/>
    <w:rsid w:val="000328AA"/>
    <w:rsid w:val="000328C0"/>
    <w:rsid w:val="00032E96"/>
    <w:rsid w:val="00034496"/>
    <w:rsid w:val="00034CE3"/>
    <w:rsid w:val="00034D4A"/>
    <w:rsid w:val="00034F0E"/>
    <w:rsid w:val="00034FB3"/>
    <w:rsid w:val="00037481"/>
    <w:rsid w:val="00037AD1"/>
    <w:rsid w:val="00040A7A"/>
    <w:rsid w:val="00042486"/>
    <w:rsid w:val="000471C5"/>
    <w:rsid w:val="00047949"/>
    <w:rsid w:val="000500A8"/>
    <w:rsid w:val="0005037C"/>
    <w:rsid w:val="000536D2"/>
    <w:rsid w:val="00053CEF"/>
    <w:rsid w:val="000555A0"/>
    <w:rsid w:val="00060B92"/>
    <w:rsid w:val="00061DA3"/>
    <w:rsid w:val="000649BE"/>
    <w:rsid w:val="00066529"/>
    <w:rsid w:val="00066B6E"/>
    <w:rsid w:val="00067542"/>
    <w:rsid w:val="00072E38"/>
    <w:rsid w:val="00075861"/>
    <w:rsid w:val="000764C7"/>
    <w:rsid w:val="00077919"/>
    <w:rsid w:val="00077CDC"/>
    <w:rsid w:val="00077F66"/>
    <w:rsid w:val="00083EC6"/>
    <w:rsid w:val="00084837"/>
    <w:rsid w:val="00085445"/>
    <w:rsid w:val="000927B6"/>
    <w:rsid w:val="00094F1D"/>
    <w:rsid w:val="00094F53"/>
    <w:rsid w:val="0009570E"/>
    <w:rsid w:val="000962D2"/>
    <w:rsid w:val="0009656C"/>
    <w:rsid w:val="00097085"/>
    <w:rsid w:val="000A27E7"/>
    <w:rsid w:val="000A3841"/>
    <w:rsid w:val="000A3D20"/>
    <w:rsid w:val="000A4704"/>
    <w:rsid w:val="000A4715"/>
    <w:rsid w:val="000A6FFE"/>
    <w:rsid w:val="000A7C94"/>
    <w:rsid w:val="000B2A1E"/>
    <w:rsid w:val="000B2D0E"/>
    <w:rsid w:val="000B438B"/>
    <w:rsid w:val="000B5756"/>
    <w:rsid w:val="000B66D4"/>
    <w:rsid w:val="000B7DA4"/>
    <w:rsid w:val="000C2422"/>
    <w:rsid w:val="000C423A"/>
    <w:rsid w:val="000D3173"/>
    <w:rsid w:val="000D343D"/>
    <w:rsid w:val="000D4530"/>
    <w:rsid w:val="000D4ADA"/>
    <w:rsid w:val="000D7743"/>
    <w:rsid w:val="000E0135"/>
    <w:rsid w:val="000E0970"/>
    <w:rsid w:val="000E0A55"/>
    <w:rsid w:val="000E0BBC"/>
    <w:rsid w:val="000E263F"/>
    <w:rsid w:val="000E5D06"/>
    <w:rsid w:val="000F03CD"/>
    <w:rsid w:val="000F1F3F"/>
    <w:rsid w:val="000F3739"/>
    <w:rsid w:val="000F41A9"/>
    <w:rsid w:val="000F54F6"/>
    <w:rsid w:val="000F706F"/>
    <w:rsid w:val="001004F4"/>
    <w:rsid w:val="001034A2"/>
    <w:rsid w:val="001042DD"/>
    <w:rsid w:val="00104875"/>
    <w:rsid w:val="0010508F"/>
    <w:rsid w:val="00105A8A"/>
    <w:rsid w:val="00105FD7"/>
    <w:rsid w:val="001064E5"/>
    <w:rsid w:val="0010741A"/>
    <w:rsid w:val="001106BA"/>
    <w:rsid w:val="00112028"/>
    <w:rsid w:val="001149AB"/>
    <w:rsid w:val="00120D18"/>
    <w:rsid w:val="00124D53"/>
    <w:rsid w:val="0013079B"/>
    <w:rsid w:val="00130E64"/>
    <w:rsid w:val="00136A29"/>
    <w:rsid w:val="0014018C"/>
    <w:rsid w:val="001414DE"/>
    <w:rsid w:val="00143D08"/>
    <w:rsid w:val="00143DFF"/>
    <w:rsid w:val="00144524"/>
    <w:rsid w:val="0014550A"/>
    <w:rsid w:val="001456F0"/>
    <w:rsid w:val="00150236"/>
    <w:rsid w:val="001504FF"/>
    <w:rsid w:val="001531E6"/>
    <w:rsid w:val="0015340E"/>
    <w:rsid w:val="001536D3"/>
    <w:rsid w:val="001573C0"/>
    <w:rsid w:val="00163FA0"/>
    <w:rsid w:val="00164001"/>
    <w:rsid w:val="00164DFE"/>
    <w:rsid w:val="00165542"/>
    <w:rsid w:val="0016769F"/>
    <w:rsid w:val="00167704"/>
    <w:rsid w:val="00167BAA"/>
    <w:rsid w:val="001703A6"/>
    <w:rsid w:val="00170748"/>
    <w:rsid w:val="0017382C"/>
    <w:rsid w:val="00174B8C"/>
    <w:rsid w:val="001759FA"/>
    <w:rsid w:val="00175FB3"/>
    <w:rsid w:val="00176214"/>
    <w:rsid w:val="00176B53"/>
    <w:rsid w:val="001774C2"/>
    <w:rsid w:val="00182EBA"/>
    <w:rsid w:val="00183A44"/>
    <w:rsid w:val="00184D98"/>
    <w:rsid w:val="001857EB"/>
    <w:rsid w:val="00186CDF"/>
    <w:rsid w:val="001903B6"/>
    <w:rsid w:val="00190495"/>
    <w:rsid w:val="00190DA6"/>
    <w:rsid w:val="00193BCD"/>
    <w:rsid w:val="00194C0E"/>
    <w:rsid w:val="001A0A4E"/>
    <w:rsid w:val="001A1AB6"/>
    <w:rsid w:val="001A2308"/>
    <w:rsid w:val="001A2DC4"/>
    <w:rsid w:val="001A3F12"/>
    <w:rsid w:val="001A4A22"/>
    <w:rsid w:val="001B068C"/>
    <w:rsid w:val="001B125D"/>
    <w:rsid w:val="001B2970"/>
    <w:rsid w:val="001B3B52"/>
    <w:rsid w:val="001B5564"/>
    <w:rsid w:val="001B5B9E"/>
    <w:rsid w:val="001B7711"/>
    <w:rsid w:val="001C38B6"/>
    <w:rsid w:val="001C71B7"/>
    <w:rsid w:val="001C7620"/>
    <w:rsid w:val="001D002F"/>
    <w:rsid w:val="001D0A7B"/>
    <w:rsid w:val="001D126C"/>
    <w:rsid w:val="001D134C"/>
    <w:rsid w:val="001D2055"/>
    <w:rsid w:val="001D35E4"/>
    <w:rsid w:val="001D7AB2"/>
    <w:rsid w:val="001E1F41"/>
    <w:rsid w:val="001E2473"/>
    <w:rsid w:val="001E56FF"/>
    <w:rsid w:val="001F0447"/>
    <w:rsid w:val="001F0A87"/>
    <w:rsid w:val="001F0ABB"/>
    <w:rsid w:val="001F13FB"/>
    <w:rsid w:val="001F2A98"/>
    <w:rsid w:val="001F4975"/>
    <w:rsid w:val="001F5498"/>
    <w:rsid w:val="001F7877"/>
    <w:rsid w:val="00200D96"/>
    <w:rsid w:val="002022DA"/>
    <w:rsid w:val="00202B53"/>
    <w:rsid w:val="00206508"/>
    <w:rsid w:val="00206962"/>
    <w:rsid w:val="0021081A"/>
    <w:rsid w:val="00214056"/>
    <w:rsid w:val="00215AD1"/>
    <w:rsid w:val="002170EE"/>
    <w:rsid w:val="00217E92"/>
    <w:rsid w:val="0022325B"/>
    <w:rsid w:val="0022539C"/>
    <w:rsid w:val="00226F8E"/>
    <w:rsid w:val="00227173"/>
    <w:rsid w:val="00233D99"/>
    <w:rsid w:val="00235F37"/>
    <w:rsid w:val="0024176A"/>
    <w:rsid w:val="00241E73"/>
    <w:rsid w:val="00242469"/>
    <w:rsid w:val="00242CF5"/>
    <w:rsid w:val="00243403"/>
    <w:rsid w:val="00243434"/>
    <w:rsid w:val="002450F5"/>
    <w:rsid w:val="002469AE"/>
    <w:rsid w:val="002470AC"/>
    <w:rsid w:val="002501B8"/>
    <w:rsid w:val="00250B6F"/>
    <w:rsid w:val="00251528"/>
    <w:rsid w:val="00251D50"/>
    <w:rsid w:val="00252D08"/>
    <w:rsid w:val="00256D2C"/>
    <w:rsid w:val="00260F69"/>
    <w:rsid w:val="0026172A"/>
    <w:rsid w:val="00262C23"/>
    <w:rsid w:val="0026574B"/>
    <w:rsid w:val="00266611"/>
    <w:rsid w:val="002718A8"/>
    <w:rsid w:val="00272F83"/>
    <w:rsid w:val="00273383"/>
    <w:rsid w:val="0027365C"/>
    <w:rsid w:val="002746F5"/>
    <w:rsid w:val="00274A17"/>
    <w:rsid w:val="002759C4"/>
    <w:rsid w:val="00280B07"/>
    <w:rsid w:val="0028280C"/>
    <w:rsid w:val="00282DBE"/>
    <w:rsid w:val="00284108"/>
    <w:rsid w:val="0028767B"/>
    <w:rsid w:val="0029038A"/>
    <w:rsid w:val="002904B9"/>
    <w:rsid w:val="002911EE"/>
    <w:rsid w:val="00291205"/>
    <w:rsid w:val="00291E8F"/>
    <w:rsid w:val="00292484"/>
    <w:rsid w:val="002954F1"/>
    <w:rsid w:val="00295FDF"/>
    <w:rsid w:val="002975CE"/>
    <w:rsid w:val="002A0FB4"/>
    <w:rsid w:val="002A1EB2"/>
    <w:rsid w:val="002A30A1"/>
    <w:rsid w:val="002A343F"/>
    <w:rsid w:val="002A3D45"/>
    <w:rsid w:val="002B075F"/>
    <w:rsid w:val="002B079C"/>
    <w:rsid w:val="002B0C3F"/>
    <w:rsid w:val="002B4486"/>
    <w:rsid w:val="002B72C0"/>
    <w:rsid w:val="002C154B"/>
    <w:rsid w:val="002C15B4"/>
    <w:rsid w:val="002C2900"/>
    <w:rsid w:val="002C2B5D"/>
    <w:rsid w:val="002C2E17"/>
    <w:rsid w:val="002C2E49"/>
    <w:rsid w:val="002C37A5"/>
    <w:rsid w:val="002C3D36"/>
    <w:rsid w:val="002C3D7D"/>
    <w:rsid w:val="002C7844"/>
    <w:rsid w:val="002C7C4E"/>
    <w:rsid w:val="002D0486"/>
    <w:rsid w:val="002D0D0A"/>
    <w:rsid w:val="002D2AB7"/>
    <w:rsid w:val="002D2EB7"/>
    <w:rsid w:val="002D5A54"/>
    <w:rsid w:val="002D5BCB"/>
    <w:rsid w:val="002D626C"/>
    <w:rsid w:val="002D6B4B"/>
    <w:rsid w:val="002E0C8E"/>
    <w:rsid w:val="002E2227"/>
    <w:rsid w:val="002E2D72"/>
    <w:rsid w:val="002E6252"/>
    <w:rsid w:val="002E6EBC"/>
    <w:rsid w:val="002E7066"/>
    <w:rsid w:val="002F0731"/>
    <w:rsid w:val="002F218B"/>
    <w:rsid w:val="002F3223"/>
    <w:rsid w:val="002F3DD7"/>
    <w:rsid w:val="002F6513"/>
    <w:rsid w:val="002F67B9"/>
    <w:rsid w:val="0030005F"/>
    <w:rsid w:val="00301FBA"/>
    <w:rsid w:val="00304D90"/>
    <w:rsid w:val="003054EF"/>
    <w:rsid w:val="00306D43"/>
    <w:rsid w:val="00312017"/>
    <w:rsid w:val="003127C7"/>
    <w:rsid w:val="0031681C"/>
    <w:rsid w:val="00316FC0"/>
    <w:rsid w:val="003172D5"/>
    <w:rsid w:val="0032096B"/>
    <w:rsid w:val="00325240"/>
    <w:rsid w:val="00325580"/>
    <w:rsid w:val="00327E0C"/>
    <w:rsid w:val="00330F80"/>
    <w:rsid w:val="00331E1B"/>
    <w:rsid w:val="00335E0D"/>
    <w:rsid w:val="0033659C"/>
    <w:rsid w:val="003416D6"/>
    <w:rsid w:val="00341AB2"/>
    <w:rsid w:val="003421AE"/>
    <w:rsid w:val="003424A7"/>
    <w:rsid w:val="00346CD4"/>
    <w:rsid w:val="00346E7C"/>
    <w:rsid w:val="00347714"/>
    <w:rsid w:val="00347BBE"/>
    <w:rsid w:val="0035075F"/>
    <w:rsid w:val="003523CB"/>
    <w:rsid w:val="00352D00"/>
    <w:rsid w:val="00353440"/>
    <w:rsid w:val="00353DB0"/>
    <w:rsid w:val="003542CF"/>
    <w:rsid w:val="0035595E"/>
    <w:rsid w:val="003627E8"/>
    <w:rsid w:val="0036570D"/>
    <w:rsid w:val="003705BB"/>
    <w:rsid w:val="00370ECC"/>
    <w:rsid w:val="0037168F"/>
    <w:rsid w:val="003719EC"/>
    <w:rsid w:val="00372105"/>
    <w:rsid w:val="0037302F"/>
    <w:rsid w:val="003735DE"/>
    <w:rsid w:val="00374B69"/>
    <w:rsid w:val="00376F08"/>
    <w:rsid w:val="00377425"/>
    <w:rsid w:val="003779E8"/>
    <w:rsid w:val="00377E83"/>
    <w:rsid w:val="00377F0C"/>
    <w:rsid w:val="00382041"/>
    <w:rsid w:val="00384654"/>
    <w:rsid w:val="00384F65"/>
    <w:rsid w:val="003860AC"/>
    <w:rsid w:val="0038684F"/>
    <w:rsid w:val="003917F0"/>
    <w:rsid w:val="003917F2"/>
    <w:rsid w:val="003928E0"/>
    <w:rsid w:val="00395566"/>
    <w:rsid w:val="003A0B35"/>
    <w:rsid w:val="003A0EE5"/>
    <w:rsid w:val="003A193A"/>
    <w:rsid w:val="003A2B0B"/>
    <w:rsid w:val="003A3E07"/>
    <w:rsid w:val="003A4A54"/>
    <w:rsid w:val="003A64BD"/>
    <w:rsid w:val="003A6684"/>
    <w:rsid w:val="003B033C"/>
    <w:rsid w:val="003B495C"/>
    <w:rsid w:val="003B701C"/>
    <w:rsid w:val="003B73D8"/>
    <w:rsid w:val="003C0477"/>
    <w:rsid w:val="003C168F"/>
    <w:rsid w:val="003C1AF5"/>
    <w:rsid w:val="003C2C20"/>
    <w:rsid w:val="003C4F64"/>
    <w:rsid w:val="003C5A92"/>
    <w:rsid w:val="003C6B66"/>
    <w:rsid w:val="003C6D37"/>
    <w:rsid w:val="003D0F8B"/>
    <w:rsid w:val="003D1164"/>
    <w:rsid w:val="003D19A6"/>
    <w:rsid w:val="003D5198"/>
    <w:rsid w:val="003D5AA2"/>
    <w:rsid w:val="003D603B"/>
    <w:rsid w:val="003D63C0"/>
    <w:rsid w:val="003E05DB"/>
    <w:rsid w:val="003E1213"/>
    <w:rsid w:val="003E1ECD"/>
    <w:rsid w:val="003E6A22"/>
    <w:rsid w:val="003E7CC8"/>
    <w:rsid w:val="003F025D"/>
    <w:rsid w:val="003F054A"/>
    <w:rsid w:val="003F3100"/>
    <w:rsid w:val="003F4951"/>
    <w:rsid w:val="003F55E0"/>
    <w:rsid w:val="003F5AED"/>
    <w:rsid w:val="003F6131"/>
    <w:rsid w:val="003F6C7D"/>
    <w:rsid w:val="003F6F81"/>
    <w:rsid w:val="003F7523"/>
    <w:rsid w:val="004008C6"/>
    <w:rsid w:val="0040163D"/>
    <w:rsid w:val="00403051"/>
    <w:rsid w:val="00406002"/>
    <w:rsid w:val="00406279"/>
    <w:rsid w:val="004062F6"/>
    <w:rsid w:val="004100F7"/>
    <w:rsid w:val="00413A07"/>
    <w:rsid w:val="00414B80"/>
    <w:rsid w:val="0041519F"/>
    <w:rsid w:val="00417DC5"/>
    <w:rsid w:val="00417F82"/>
    <w:rsid w:val="004203BB"/>
    <w:rsid w:val="00420DAB"/>
    <w:rsid w:val="00420FA0"/>
    <w:rsid w:val="00421117"/>
    <w:rsid w:val="0042118C"/>
    <w:rsid w:val="00421A04"/>
    <w:rsid w:val="00421C38"/>
    <w:rsid w:val="004263AF"/>
    <w:rsid w:val="00430D32"/>
    <w:rsid w:val="004312F5"/>
    <w:rsid w:val="00434A3C"/>
    <w:rsid w:val="0043514F"/>
    <w:rsid w:val="00435723"/>
    <w:rsid w:val="004364A8"/>
    <w:rsid w:val="00436C45"/>
    <w:rsid w:val="004370B4"/>
    <w:rsid w:val="004408C9"/>
    <w:rsid w:val="00442CDE"/>
    <w:rsid w:val="004455C6"/>
    <w:rsid w:val="00446998"/>
    <w:rsid w:val="00452757"/>
    <w:rsid w:val="004529A7"/>
    <w:rsid w:val="00453B9A"/>
    <w:rsid w:val="0045402C"/>
    <w:rsid w:val="004540F4"/>
    <w:rsid w:val="004556BB"/>
    <w:rsid w:val="00464A4E"/>
    <w:rsid w:val="00465355"/>
    <w:rsid w:val="00466011"/>
    <w:rsid w:val="00466472"/>
    <w:rsid w:val="00466D7D"/>
    <w:rsid w:val="00467217"/>
    <w:rsid w:val="004674E1"/>
    <w:rsid w:val="00470A9F"/>
    <w:rsid w:val="00471451"/>
    <w:rsid w:val="00472C49"/>
    <w:rsid w:val="00473362"/>
    <w:rsid w:val="00476558"/>
    <w:rsid w:val="00481710"/>
    <w:rsid w:val="004819BA"/>
    <w:rsid w:val="004819BC"/>
    <w:rsid w:val="00482AE3"/>
    <w:rsid w:val="00482DE9"/>
    <w:rsid w:val="00483292"/>
    <w:rsid w:val="004851D9"/>
    <w:rsid w:val="00487800"/>
    <w:rsid w:val="00487CC2"/>
    <w:rsid w:val="00487E4F"/>
    <w:rsid w:val="0049290A"/>
    <w:rsid w:val="0049375B"/>
    <w:rsid w:val="00495773"/>
    <w:rsid w:val="004A09C4"/>
    <w:rsid w:val="004A24D1"/>
    <w:rsid w:val="004A6289"/>
    <w:rsid w:val="004B01DC"/>
    <w:rsid w:val="004B1435"/>
    <w:rsid w:val="004B5200"/>
    <w:rsid w:val="004B535D"/>
    <w:rsid w:val="004B55A3"/>
    <w:rsid w:val="004B587F"/>
    <w:rsid w:val="004B7FAC"/>
    <w:rsid w:val="004C141C"/>
    <w:rsid w:val="004C14CD"/>
    <w:rsid w:val="004C5645"/>
    <w:rsid w:val="004C6E8B"/>
    <w:rsid w:val="004C7201"/>
    <w:rsid w:val="004D0903"/>
    <w:rsid w:val="004D19A4"/>
    <w:rsid w:val="004D1F69"/>
    <w:rsid w:val="004D20A2"/>
    <w:rsid w:val="004D3339"/>
    <w:rsid w:val="004D47C9"/>
    <w:rsid w:val="004D5D0B"/>
    <w:rsid w:val="004D682F"/>
    <w:rsid w:val="004D7072"/>
    <w:rsid w:val="004E00D1"/>
    <w:rsid w:val="004E4C7A"/>
    <w:rsid w:val="004E757B"/>
    <w:rsid w:val="004E7B22"/>
    <w:rsid w:val="004F55AA"/>
    <w:rsid w:val="004F5F50"/>
    <w:rsid w:val="004F6BFD"/>
    <w:rsid w:val="0050097F"/>
    <w:rsid w:val="00500B2F"/>
    <w:rsid w:val="00502937"/>
    <w:rsid w:val="005066A4"/>
    <w:rsid w:val="0050757E"/>
    <w:rsid w:val="00507783"/>
    <w:rsid w:val="00510569"/>
    <w:rsid w:val="00512EEF"/>
    <w:rsid w:val="0051305A"/>
    <w:rsid w:val="005137BE"/>
    <w:rsid w:val="005146A6"/>
    <w:rsid w:val="005174BF"/>
    <w:rsid w:val="00520C38"/>
    <w:rsid w:val="005262F2"/>
    <w:rsid w:val="005312E2"/>
    <w:rsid w:val="00531348"/>
    <w:rsid w:val="00531D68"/>
    <w:rsid w:val="00532224"/>
    <w:rsid w:val="0053390F"/>
    <w:rsid w:val="00535AAB"/>
    <w:rsid w:val="00535F93"/>
    <w:rsid w:val="00536872"/>
    <w:rsid w:val="00536E12"/>
    <w:rsid w:val="00540483"/>
    <w:rsid w:val="00541B20"/>
    <w:rsid w:val="00543E67"/>
    <w:rsid w:val="00543EF8"/>
    <w:rsid w:val="0054407E"/>
    <w:rsid w:val="00545A01"/>
    <w:rsid w:val="00545E7A"/>
    <w:rsid w:val="00550FB4"/>
    <w:rsid w:val="005511D3"/>
    <w:rsid w:val="005534CB"/>
    <w:rsid w:val="00554FF1"/>
    <w:rsid w:val="0055556A"/>
    <w:rsid w:val="0055697C"/>
    <w:rsid w:val="005605A4"/>
    <w:rsid w:val="00561067"/>
    <w:rsid w:val="0056118A"/>
    <w:rsid w:val="005617F0"/>
    <w:rsid w:val="00562080"/>
    <w:rsid w:val="00562452"/>
    <w:rsid w:val="005631FE"/>
    <w:rsid w:val="00563B5B"/>
    <w:rsid w:val="00563E50"/>
    <w:rsid w:val="00572954"/>
    <w:rsid w:val="00572D12"/>
    <w:rsid w:val="005733B1"/>
    <w:rsid w:val="005748B5"/>
    <w:rsid w:val="00574931"/>
    <w:rsid w:val="00580523"/>
    <w:rsid w:val="005821C7"/>
    <w:rsid w:val="00582BEA"/>
    <w:rsid w:val="00584EDE"/>
    <w:rsid w:val="0058577E"/>
    <w:rsid w:val="00586F06"/>
    <w:rsid w:val="00591BDA"/>
    <w:rsid w:val="005924FA"/>
    <w:rsid w:val="00592A93"/>
    <w:rsid w:val="005930C6"/>
    <w:rsid w:val="00594B61"/>
    <w:rsid w:val="00596705"/>
    <w:rsid w:val="00597510"/>
    <w:rsid w:val="005A0502"/>
    <w:rsid w:val="005A6180"/>
    <w:rsid w:val="005A6CA7"/>
    <w:rsid w:val="005A7AB2"/>
    <w:rsid w:val="005A7F3E"/>
    <w:rsid w:val="005B2DFE"/>
    <w:rsid w:val="005B421F"/>
    <w:rsid w:val="005B5656"/>
    <w:rsid w:val="005B581C"/>
    <w:rsid w:val="005B6275"/>
    <w:rsid w:val="005C0AF2"/>
    <w:rsid w:val="005C1C5A"/>
    <w:rsid w:val="005C2372"/>
    <w:rsid w:val="005C315F"/>
    <w:rsid w:val="005C3759"/>
    <w:rsid w:val="005C3BA9"/>
    <w:rsid w:val="005C7FC3"/>
    <w:rsid w:val="005D02FA"/>
    <w:rsid w:val="005D0E60"/>
    <w:rsid w:val="005D3997"/>
    <w:rsid w:val="005D5214"/>
    <w:rsid w:val="005D52AD"/>
    <w:rsid w:val="005D6A89"/>
    <w:rsid w:val="005D7ACA"/>
    <w:rsid w:val="005D7E9F"/>
    <w:rsid w:val="005E0561"/>
    <w:rsid w:val="005E4231"/>
    <w:rsid w:val="005E5170"/>
    <w:rsid w:val="005E7660"/>
    <w:rsid w:val="005E7C5F"/>
    <w:rsid w:val="005F4098"/>
    <w:rsid w:val="005F437C"/>
    <w:rsid w:val="005F65F9"/>
    <w:rsid w:val="005F6B39"/>
    <w:rsid w:val="005F6EAF"/>
    <w:rsid w:val="006014CC"/>
    <w:rsid w:val="00605056"/>
    <w:rsid w:val="00611F29"/>
    <w:rsid w:val="00612145"/>
    <w:rsid w:val="00612C50"/>
    <w:rsid w:val="00613A53"/>
    <w:rsid w:val="006154A5"/>
    <w:rsid w:val="006215CA"/>
    <w:rsid w:val="006235BF"/>
    <w:rsid w:val="0062586D"/>
    <w:rsid w:val="00632EA7"/>
    <w:rsid w:val="00636631"/>
    <w:rsid w:val="00642B18"/>
    <w:rsid w:val="00650985"/>
    <w:rsid w:val="00652AA5"/>
    <w:rsid w:val="0065302E"/>
    <w:rsid w:val="00653B28"/>
    <w:rsid w:val="00653F33"/>
    <w:rsid w:val="00654096"/>
    <w:rsid w:val="00654C71"/>
    <w:rsid w:val="00654FF3"/>
    <w:rsid w:val="006558C2"/>
    <w:rsid w:val="006562F7"/>
    <w:rsid w:val="0065636E"/>
    <w:rsid w:val="00660527"/>
    <w:rsid w:val="006622BF"/>
    <w:rsid w:val="00663C9C"/>
    <w:rsid w:val="00670F64"/>
    <w:rsid w:val="00673F27"/>
    <w:rsid w:val="00674812"/>
    <w:rsid w:val="00675B84"/>
    <w:rsid w:val="006766E3"/>
    <w:rsid w:val="006775B3"/>
    <w:rsid w:val="0067762D"/>
    <w:rsid w:val="006805F2"/>
    <w:rsid w:val="006806D0"/>
    <w:rsid w:val="00681469"/>
    <w:rsid w:val="0068268B"/>
    <w:rsid w:val="00685673"/>
    <w:rsid w:val="00685E9C"/>
    <w:rsid w:val="00687AD0"/>
    <w:rsid w:val="006900BB"/>
    <w:rsid w:val="00690C42"/>
    <w:rsid w:val="00691E83"/>
    <w:rsid w:val="00693D66"/>
    <w:rsid w:val="00694865"/>
    <w:rsid w:val="00694FB9"/>
    <w:rsid w:val="0069562B"/>
    <w:rsid w:val="0069586A"/>
    <w:rsid w:val="00696F0B"/>
    <w:rsid w:val="0069757E"/>
    <w:rsid w:val="006A0BA3"/>
    <w:rsid w:val="006A0D10"/>
    <w:rsid w:val="006A10C6"/>
    <w:rsid w:val="006A2239"/>
    <w:rsid w:val="006A5683"/>
    <w:rsid w:val="006B02CD"/>
    <w:rsid w:val="006B0308"/>
    <w:rsid w:val="006B185D"/>
    <w:rsid w:val="006B45A6"/>
    <w:rsid w:val="006B5AE8"/>
    <w:rsid w:val="006B5BA5"/>
    <w:rsid w:val="006B6A93"/>
    <w:rsid w:val="006C0A32"/>
    <w:rsid w:val="006C3F98"/>
    <w:rsid w:val="006C6B56"/>
    <w:rsid w:val="006C7F5C"/>
    <w:rsid w:val="006D1437"/>
    <w:rsid w:val="006D303E"/>
    <w:rsid w:val="006D4BCE"/>
    <w:rsid w:val="006D64E4"/>
    <w:rsid w:val="006E0097"/>
    <w:rsid w:val="006E19BB"/>
    <w:rsid w:val="006E2E26"/>
    <w:rsid w:val="006E33A4"/>
    <w:rsid w:val="006E57CB"/>
    <w:rsid w:val="006E5D27"/>
    <w:rsid w:val="006E5EDE"/>
    <w:rsid w:val="006E5FA8"/>
    <w:rsid w:val="006E6586"/>
    <w:rsid w:val="006E6A12"/>
    <w:rsid w:val="006F1162"/>
    <w:rsid w:val="006F564E"/>
    <w:rsid w:val="006F5908"/>
    <w:rsid w:val="006F73B9"/>
    <w:rsid w:val="00701CA3"/>
    <w:rsid w:val="00701E98"/>
    <w:rsid w:val="007026EE"/>
    <w:rsid w:val="0070295D"/>
    <w:rsid w:val="00703AF4"/>
    <w:rsid w:val="007047A2"/>
    <w:rsid w:val="007101A5"/>
    <w:rsid w:val="00711FA1"/>
    <w:rsid w:val="00712274"/>
    <w:rsid w:val="007133C6"/>
    <w:rsid w:val="00713A9D"/>
    <w:rsid w:val="00715A5A"/>
    <w:rsid w:val="00715C8C"/>
    <w:rsid w:val="00716531"/>
    <w:rsid w:val="00721443"/>
    <w:rsid w:val="0072221F"/>
    <w:rsid w:val="007241A1"/>
    <w:rsid w:val="00724B45"/>
    <w:rsid w:val="00725637"/>
    <w:rsid w:val="00725C81"/>
    <w:rsid w:val="00725E2C"/>
    <w:rsid w:val="00727EF8"/>
    <w:rsid w:val="0073190B"/>
    <w:rsid w:val="00731C7C"/>
    <w:rsid w:val="00732CF2"/>
    <w:rsid w:val="007332F3"/>
    <w:rsid w:val="007338B6"/>
    <w:rsid w:val="00737769"/>
    <w:rsid w:val="00737D04"/>
    <w:rsid w:val="007409DF"/>
    <w:rsid w:val="00740E08"/>
    <w:rsid w:val="00740F16"/>
    <w:rsid w:val="007411A4"/>
    <w:rsid w:val="007417B1"/>
    <w:rsid w:val="00742109"/>
    <w:rsid w:val="00743456"/>
    <w:rsid w:val="00743913"/>
    <w:rsid w:val="00743EA1"/>
    <w:rsid w:val="00746105"/>
    <w:rsid w:val="00746C06"/>
    <w:rsid w:val="00746CC5"/>
    <w:rsid w:val="007471AB"/>
    <w:rsid w:val="00747C2B"/>
    <w:rsid w:val="00750B30"/>
    <w:rsid w:val="007518CF"/>
    <w:rsid w:val="00752B63"/>
    <w:rsid w:val="00753C68"/>
    <w:rsid w:val="0075583F"/>
    <w:rsid w:val="007569A6"/>
    <w:rsid w:val="00757D69"/>
    <w:rsid w:val="00760761"/>
    <w:rsid w:val="00761D46"/>
    <w:rsid w:val="00762F25"/>
    <w:rsid w:val="00763390"/>
    <w:rsid w:val="007638CA"/>
    <w:rsid w:val="00763C61"/>
    <w:rsid w:val="007641D7"/>
    <w:rsid w:val="00764621"/>
    <w:rsid w:val="00765891"/>
    <w:rsid w:val="00767E53"/>
    <w:rsid w:val="00772794"/>
    <w:rsid w:val="007733B1"/>
    <w:rsid w:val="0077434F"/>
    <w:rsid w:val="00774384"/>
    <w:rsid w:val="00774BC1"/>
    <w:rsid w:val="00776C06"/>
    <w:rsid w:val="00780765"/>
    <w:rsid w:val="00781E31"/>
    <w:rsid w:val="00782516"/>
    <w:rsid w:val="00782B38"/>
    <w:rsid w:val="00782BB3"/>
    <w:rsid w:val="00783A10"/>
    <w:rsid w:val="00784530"/>
    <w:rsid w:val="007846ED"/>
    <w:rsid w:val="00785D0E"/>
    <w:rsid w:val="00790240"/>
    <w:rsid w:val="007911E8"/>
    <w:rsid w:val="00793120"/>
    <w:rsid w:val="007944C5"/>
    <w:rsid w:val="007967B4"/>
    <w:rsid w:val="007976FF"/>
    <w:rsid w:val="007A0FFD"/>
    <w:rsid w:val="007A37AF"/>
    <w:rsid w:val="007A3F84"/>
    <w:rsid w:val="007B084B"/>
    <w:rsid w:val="007B219F"/>
    <w:rsid w:val="007B69BA"/>
    <w:rsid w:val="007C6548"/>
    <w:rsid w:val="007C65AE"/>
    <w:rsid w:val="007C67BA"/>
    <w:rsid w:val="007C762D"/>
    <w:rsid w:val="007D01ED"/>
    <w:rsid w:val="007D0510"/>
    <w:rsid w:val="007D09E4"/>
    <w:rsid w:val="007D14E0"/>
    <w:rsid w:val="007D4B62"/>
    <w:rsid w:val="007D568B"/>
    <w:rsid w:val="007D7454"/>
    <w:rsid w:val="007E1473"/>
    <w:rsid w:val="007E2975"/>
    <w:rsid w:val="007E368B"/>
    <w:rsid w:val="007E5DFF"/>
    <w:rsid w:val="007E70ED"/>
    <w:rsid w:val="007E78B7"/>
    <w:rsid w:val="007F1AF7"/>
    <w:rsid w:val="007F3907"/>
    <w:rsid w:val="007F5476"/>
    <w:rsid w:val="007F77AE"/>
    <w:rsid w:val="008023F0"/>
    <w:rsid w:val="008030A0"/>
    <w:rsid w:val="00804378"/>
    <w:rsid w:val="008048E2"/>
    <w:rsid w:val="008049E7"/>
    <w:rsid w:val="008075C8"/>
    <w:rsid w:val="0081173F"/>
    <w:rsid w:val="00813507"/>
    <w:rsid w:val="00813ACE"/>
    <w:rsid w:val="00815378"/>
    <w:rsid w:val="008168E9"/>
    <w:rsid w:val="0082237D"/>
    <w:rsid w:val="00822AA1"/>
    <w:rsid w:val="008231D3"/>
    <w:rsid w:val="00835571"/>
    <w:rsid w:val="008356E9"/>
    <w:rsid w:val="008367DD"/>
    <w:rsid w:val="0084556F"/>
    <w:rsid w:val="00852A77"/>
    <w:rsid w:val="00853857"/>
    <w:rsid w:val="008549ED"/>
    <w:rsid w:val="008563DA"/>
    <w:rsid w:val="00860E8A"/>
    <w:rsid w:val="00861C38"/>
    <w:rsid w:val="00870FEE"/>
    <w:rsid w:val="00872E3B"/>
    <w:rsid w:val="00873D77"/>
    <w:rsid w:val="00874168"/>
    <w:rsid w:val="0087481F"/>
    <w:rsid w:val="0087671D"/>
    <w:rsid w:val="00877B7B"/>
    <w:rsid w:val="00881540"/>
    <w:rsid w:val="0088195A"/>
    <w:rsid w:val="0088417C"/>
    <w:rsid w:val="00884671"/>
    <w:rsid w:val="008874D4"/>
    <w:rsid w:val="0089265C"/>
    <w:rsid w:val="00894BF1"/>
    <w:rsid w:val="008A19C1"/>
    <w:rsid w:val="008A38CA"/>
    <w:rsid w:val="008A6376"/>
    <w:rsid w:val="008A663B"/>
    <w:rsid w:val="008A6716"/>
    <w:rsid w:val="008A6C38"/>
    <w:rsid w:val="008A6C8D"/>
    <w:rsid w:val="008A708D"/>
    <w:rsid w:val="008B00D1"/>
    <w:rsid w:val="008B17BE"/>
    <w:rsid w:val="008B6904"/>
    <w:rsid w:val="008B6F60"/>
    <w:rsid w:val="008B731C"/>
    <w:rsid w:val="008B7D82"/>
    <w:rsid w:val="008C27BB"/>
    <w:rsid w:val="008C6367"/>
    <w:rsid w:val="008D05D2"/>
    <w:rsid w:val="008D25FA"/>
    <w:rsid w:val="008D2EA7"/>
    <w:rsid w:val="008D3995"/>
    <w:rsid w:val="008D3F52"/>
    <w:rsid w:val="008D478C"/>
    <w:rsid w:val="008D5A10"/>
    <w:rsid w:val="008D6114"/>
    <w:rsid w:val="008D6705"/>
    <w:rsid w:val="008D7554"/>
    <w:rsid w:val="008E0A6A"/>
    <w:rsid w:val="008E10F3"/>
    <w:rsid w:val="008E39C5"/>
    <w:rsid w:val="008E4257"/>
    <w:rsid w:val="008E45B6"/>
    <w:rsid w:val="008E5468"/>
    <w:rsid w:val="008E6455"/>
    <w:rsid w:val="008F0D2A"/>
    <w:rsid w:val="008F0EAA"/>
    <w:rsid w:val="008F1860"/>
    <w:rsid w:val="008F246D"/>
    <w:rsid w:val="008F54A8"/>
    <w:rsid w:val="008F71E1"/>
    <w:rsid w:val="008F7DDC"/>
    <w:rsid w:val="00900AF4"/>
    <w:rsid w:val="00901F56"/>
    <w:rsid w:val="0090346B"/>
    <w:rsid w:val="00903700"/>
    <w:rsid w:val="00903C3C"/>
    <w:rsid w:val="00905020"/>
    <w:rsid w:val="00905885"/>
    <w:rsid w:val="00906521"/>
    <w:rsid w:val="00906DEF"/>
    <w:rsid w:val="009110F5"/>
    <w:rsid w:val="00911790"/>
    <w:rsid w:val="00912D7D"/>
    <w:rsid w:val="0091354A"/>
    <w:rsid w:val="00915492"/>
    <w:rsid w:val="00916644"/>
    <w:rsid w:val="00917798"/>
    <w:rsid w:val="009216AF"/>
    <w:rsid w:val="00921A19"/>
    <w:rsid w:val="0092255B"/>
    <w:rsid w:val="00922825"/>
    <w:rsid w:val="00922CCD"/>
    <w:rsid w:val="009243C3"/>
    <w:rsid w:val="00924E61"/>
    <w:rsid w:val="00927F8B"/>
    <w:rsid w:val="00931D37"/>
    <w:rsid w:val="00931D67"/>
    <w:rsid w:val="0093206F"/>
    <w:rsid w:val="00932AE9"/>
    <w:rsid w:val="00937176"/>
    <w:rsid w:val="00937961"/>
    <w:rsid w:val="0094473F"/>
    <w:rsid w:val="00944F61"/>
    <w:rsid w:val="009457DE"/>
    <w:rsid w:val="00946EA3"/>
    <w:rsid w:val="00950EDE"/>
    <w:rsid w:val="009517B2"/>
    <w:rsid w:val="00951E82"/>
    <w:rsid w:val="00953723"/>
    <w:rsid w:val="009540C1"/>
    <w:rsid w:val="00955CBE"/>
    <w:rsid w:val="0095604A"/>
    <w:rsid w:val="009563A8"/>
    <w:rsid w:val="009566C8"/>
    <w:rsid w:val="00956FB4"/>
    <w:rsid w:val="009606DB"/>
    <w:rsid w:val="00962A69"/>
    <w:rsid w:val="00962BC4"/>
    <w:rsid w:val="00963825"/>
    <w:rsid w:val="009639A4"/>
    <w:rsid w:val="00965215"/>
    <w:rsid w:val="0096687B"/>
    <w:rsid w:val="009669E3"/>
    <w:rsid w:val="00967554"/>
    <w:rsid w:val="009702CF"/>
    <w:rsid w:val="00971061"/>
    <w:rsid w:val="00971C6B"/>
    <w:rsid w:val="00971FBD"/>
    <w:rsid w:val="00973784"/>
    <w:rsid w:val="009744C0"/>
    <w:rsid w:val="00977EDC"/>
    <w:rsid w:val="00981546"/>
    <w:rsid w:val="009817A3"/>
    <w:rsid w:val="009827F5"/>
    <w:rsid w:val="00985ACF"/>
    <w:rsid w:val="00987F56"/>
    <w:rsid w:val="009920A4"/>
    <w:rsid w:val="009928BF"/>
    <w:rsid w:val="00992F04"/>
    <w:rsid w:val="009970D3"/>
    <w:rsid w:val="009A03B4"/>
    <w:rsid w:val="009A0BA4"/>
    <w:rsid w:val="009A1077"/>
    <w:rsid w:val="009A24C0"/>
    <w:rsid w:val="009A4336"/>
    <w:rsid w:val="009A7EF9"/>
    <w:rsid w:val="009B0097"/>
    <w:rsid w:val="009B17BB"/>
    <w:rsid w:val="009B2FEE"/>
    <w:rsid w:val="009B37EB"/>
    <w:rsid w:val="009B3F98"/>
    <w:rsid w:val="009B45CE"/>
    <w:rsid w:val="009B661B"/>
    <w:rsid w:val="009B7CB5"/>
    <w:rsid w:val="009C110C"/>
    <w:rsid w:val="009C1C6C"/>
    <w:rsid w:val="009C2EC3"/>
    <w:rsid w:val="009C31DD"/>
    <w:rsid w:val="009C3C8A"/>
    <w:rsid w:val="009C4D21"/>
    <w:rsid w:val="009D0A96"/>
    <w:rsid w:val="009D12F2"/>
    <w:rsid w:val="009D133D"/>
    <w:rsid w:val="009D1A41"/>
    <w:rsid w:val="009D3B30"/>
    <w:rsid w:val="009D4127"/>
    <w:rsid w:val="009D7CAA"/>
    <w:rsid w:val="009E02C5"/>
    <w:rsid w:val="009E13E5"/>
    <w:rsid w:val="009E1AE4"/>
    <w:rsid w:val="009E1CC7"/>
    <w:rsid w:val="009E1DB4"/>
    <w:rsid w:val="009E20EA"/>
    <w:rsid w:val="009E2567"/>
    <w:rsid w:val="009E2B95"/>
    <w:rsid w:val="009E3242"/>
    <w:rsid w:val="009E4AAE"/>
    <w:rsid w:val="009E547C"/>
    <w:rsid w:val="009F1A3F"/>
    <w:rsid w:val="009F2765"/>
    <w:rsid w:val="009F4FF1"/>
    <w:rsid w:val="009F6FE6"/>
    <w:rsid w:val="009F7F39"/>
    <w:rsid w:val="00A02446"/>
    <w:rsid w:val="00A043CF"/>
    <w:rsid w:val="00A04DA7"/>
    <w:rsid w:val="00A07D2D"/>
    <w:rsid w:val="00A1053D"/>
    <w:rsid w:val="00A1184A"/>
    <w:rsid w:val="00A11F1E"/>
    <w:rsid w:val="00A1207F"/>
    <w:rsid w:val="00A13666"/>
    <w:rsid w:val="00A1370D"/>
    <w:rsid w:val="00A15E55"/>
    <w:rsid w:val="00A1646D"/>
    <w:rsid w:val="00A17A9D"/>
    <w:rsid w:val="00A21750"/>
    <w:rsid w:val="00A226BA"/>
    <w:rsid w:val="00A22A64"/>
    <w:rsid w:val="00A2522F"/>
    <w:rsid w:val="00A257CD"/>
    <w:rsid w:val="00A26FB1"/>
    <w:rsid w:val="00A278AC"/>
    <w:rsid w:val="00A302ED"/>
    <w:rsid w:val="00A34CD2"/>
    <w:rsid w:val="00A34E35"/>
    <w:rsid w:val="00A3684F"/>
    <w:rsid w:val="00A37D2F"/>
    <w:rsid w:val="00A41301"/>
    <w:rsid w:val="00A42289"/>
    <w:rsid w:val="00A45BBA"/>
    <w:rsid w:val="00A46052"/>
    <w:rsid w:val="00A47DA9"/>
    <w:rsid w:val="00A504AE"/>
    <w:rsid w:val="00A53163"/>
    <w:rsid w:val="00A54740"/>
    <w:rsid w:val="00A54951"/>
    <w:rsid w:val="00A6145C"/>
    <w:rsid w:val="00A61D79"/>
    <w:rsid w:val="00A64DC6"/>
    <w:rsid w:val="00A65BD8"/>
    <w:rsid w:val="00A65C48"/>
    <w:rsid w:val="00A66862"/>
    <w:rsid w:val="00A70E66"/>
    <w:rsid w:val="00A73446"/>
    <w:rsid w:val="00A7364E"/>
    <w:rsid w:val="00A74074"/>
    <w:rsid w:val="00A7608F"/>
    <w:rsid w:val="00A77E24"/>
    <w:rsid w:val="00A80DD0"/>
    <w:rsid w:val="00A81142"/>
    <w:rsid w:val="00A83AE6"/>
    <w:rsid w:val="00A843B2"/>
    <w:rsid w:val="00A851A7"/>
    <w:rsid w:val="00A879AE"/>
    <w:rsid w:val="00A92013"/>
    <w:rsid w:val="00A92C00"/>
    <w:rsid w:val="00A93B1E"/>
    <w:rsid w:val="00A95CE3"/>
    <w:rsid w:val="00A973DE"/>
    <w:rsid w:val="00A974E8"/>
    <w:rsid w:val="00A9794C"/>
    <w:rsid w:val="00AA0D5A"/>
    <w:rsid w:val="00AA12F2"/>
    <w:rsid w:val="00AA1C40"/>
    <w:rsid w:val="00AA253A"/>
    <w:rsid w:val="00AB0EF8"/>
    <w:rsid w:val="00AB19A5"/>
    <w:rsid w:val="00AB61ED"/>
    <w:rsid w:val="00AC2F46"/>
    <w:rsid w:val="00AC666B"/>
    <w:rsid w:val="00AC71A8"/>
    <w:rsid w:val="00AD3424"/>
    <w:rsid w:val="00AD3757"/>
    <w:rsid w:val="00AD4137"/>
    <w:rsid w:val="00AE027F"/>
    <w:rsid w:val="00AE103E"/>
    <w:rsid w:val="00AE15DA"/>
    <w:rsid w:val="00AE21D8"/>
    <w:rsid w:val="00AE5290"/>
    <w:rsid w:val="00AE62B2"/>
    <w:rsid w:val="00AF0381"/>
    <w:rsid w:val="00AF13D3"/>
    <w:rsid w:val="00AF3583"/>
    <w:rsid w:val="00AF46D4"/>
    <w:rsid w:val="00AF49B2"/>
    <w:rsid w:val="00AF4D8A"/>
    <w:rsid w:val="00AF5C62"/>
    <w:rsid w:val="00AF65B8"/>
    <w:rsid w:val="00AF6FFB"/>
    <w:rsid w:val="00B000C0"/>
    <w:rsid w:val="00B013B1"/>
    <w:rsid w:val="00B020C2"/>
    <w:rsid w:val="00B02875"/>
    <w:rsid w:val="00B03880"/>
    <w:rsid w:val="00B049B8"/>
    <w:rsid w:val="00B05900"/>
    <w:rsid w:val="00B05D78"/>
    <w:rsid w:val="00B06142"/>
    <w:rsid w:val="00B06CB4"/>
    <w:rsid w:val="00B10B53"/>
    <w:rsid w:val="00B1439A"/>
    <w:rsid w:val="00B1489C"/>
    <w:rsid w:val="00B165D5"/>
    <w:rsid w:val="00B16FB4"/>
    <w:rsid w:val="00B20F46"/>
    <w:rsid w:val="00B2109E"/>
    <w:rsid w:val="00B235AA"/>
    <w:rsid w:val="00B25D6C"/>
    <w:rsid w:val="00B268AF"/>
    <w:rsid w:val="00B27055"/>
    <w:rsid w:val="00B316AD"/>
    <w:rsid w:val="00B331C8"/>
    <w:rsid w:val="00B33DA4"/>
    <w:rsid w:val="00B3564B"/>
    <w:rsid w:val="00B35A91"/>
    <w:rsid w:val="00B35BD3"/>
    <w:rsid w:val="00B35CC4"/>
    <w:rsid w:val="00B36104"/>
    <w:rsid w:val="00B363D0"/>
    <w:rsid w:val="00B36534"/>
    <w:rsid w:val="00B365BC"/>
    <w:rsid w:val="00B37505"/>
    <w:rsid w:val="00B42206"/>
    <w:rsid w:val="00B42718"/>
    <w:rsid w:val="00B440B6"/>
    <w:rsid w:val="00B462F1"/>
    <w:rsid w:val="00B50BD4"/>
    <w:rsid w:val="00B50CB1"/>
    <w:rsid w:val="00B544BF"/>
    <w:rsid w:val="00B548D3"/>
    <w:rsid w:val="00B5490F"/>
    <w:rsid w:val="00B54DB0"/>
    <w:rsid w:val="00B552BF"/>
    <w:rsid w:val="00B55F19"/>
    <w:rsid w:val="00B570B5"/>
    <w:rsid w:val="00B57552"/>
    <w:rsid w:val="00B610B5"/>
    <w:rsid w:val="00B61A19"/>
    <w:rsid w:val="00B61B61"/>
    <w:rsid w:val="00B61E59"/>
    <w:rsid w:val="00B62180"/>
    <w:rsid w:val="00B64934"/>
    <w:rsid w:val="00B65CAB"/>
    <w:rsid w:val="00B703FC"/>
    <w:rsid w:val="00B72748"/>
    <w:rsid w:val="00B72F12"/>
    <w:rsid w:val="00B73612"/>
    <w:rsid w:val="00B7367B"/>
    <w:rsid w:val="00B753B8"/>
    <w:rsid w:val="00B760D7"/>
    <w:rsid w:val="00B80EB9"/>
    <w:rsid w:val="00B81C5B"/>
    <w:rsid w:val="00B81F3D"/>
    <w:rsid w:val="00B82EDE"/>
    <w:rsid w:val="00B8428D"/>
    <w:rsid w:val="00B84631"/>
    <w:rsid w:val="00B90B03"/>
    <w:rsid w:val="00B916AB"/>
    <w:rsid w:val="00B92609"/>
    <w:rsid w:val="00B92651"/>
    <w:rsid w:val="00B92D2B"/>
    <w:rsid w:val="00B93A99"/>
    <w:rsid w:val="00B963E1"/>
    <w:rsid w:val="00BA0F67"/>
    <w:rsid w:val="00BA115A"/>
    <w:rsid w:val="00BA14AE"/>
    <w:rsid w:val="00BA28FE"/>
    <w:rsid w:val="00BA34F1"/>
    <w:rsid w:val="00BA4303"/>
    <w:rsid w:val="00BA7B5F"/>
    <w:rsid w:val="00BB27FB"/>
    <w:rsid w:val="00BB4FC6"/>
    <w:rsid w:val="00BC41B7"/>
    <w:rsid w:val="00BC53C4"/>
    <w:rsid w:val="00BC60D3"/>
    <w:rsid w:val="00BC67AB"/>
    <w:rsid w:val="00BC699D"/>
    <w:rsid w:val="00BC7F5B"/>
    <w:rsid w:val="00BC7FC1"/>
    <w:rsid w:val="00BD19AC"/>
    <w:rsid w:val="00BD4904"/>
    <w:rsid w:val="00BD495A"/>
    <w:rsid w:val="00BD4DCC"/>
    <w:rsid w:val="00BD52E2"/>
    <w:rsid w:val="00BD7129"/>
    <w:rsid w:val="00BE134E"/>
    <w:rsid w:val="00BE4885"/>
    <w:rsid w:val="00BE6555"/>
    <w:rsid w:val="00BF5D28"/>
    <w:rsid w:val="00C016EE"/>
    <w:rsid w:val="00C02542"/>
    <w:rsid w:val="00C041D4"/>
    <w:rsid w:val="00C10C71"/>
    <w:rsid w:val="00C118E3"/>
    <w:rsid w:val="00C169B3"/>
    <w:rsid w:val="00C23D55"/>
    <w:rsid w:val="00C23DAA"/>
    <w:rsid w:val="00C269C8"/>
    <w:rsid w:val="00C26EC4"/>
    <w:rsid w:val="00C31EC5"/>
    <w:rsid w:val="00C33340"/>
    <w:rsid w:val="00C33E57"/>
    <w:rsid w:val="00C33E97"/>
    <w:rsid w:val="00C36338"/>
    <w:rsid w:val="00C36791"/>
    <w:rsid w:val="00C36DC1"/>
    <w:rsid w:val="00C3709C"/>
    <w:rsid w:val="00C409D4"/>
    <w:rsid w:val="00C44DF0"/>
    <w:rsid w:val="00C45652"/>
    <w:rsid w:val="00C51C9A"/>
    <w:rsid w:val="00C53E74"/>
    <w:rsid w:val="00C54269"/>
    <w:rsid w:val="00C57148"/>
    <w:rsid w:val="00C571B4"/>
    <w:rsid w:val="00C579DF"/>
    <w:rsid w:val="00C61808"/>
    <w:rsid w:val="00C61F24"/>
    <w:rsid w:val="00C66ABC"/>
    <w:rsid w:val="00C71C47"/>
    <w:rsid w:val="00C729BA"/>
    <w:rsid w:val="00C74741"/>
    <w:rsid w:val="00C75062"/>
    <w:rsid w:val="00C760CE"/>
    <w:rsid w:val="00C76563"/>
    <w:rsid w:val="00C766F1"/>
    <w:rsid w:val="00C80744"/>
    <w:rsid w:val="00C81102"/>
    <w:rsid w:val="00C815EE"/>
    <w:rsid w:val="00C81B53"/>
    <w:rsid w:val="00C82675"/>
    <w:rsid w:val="00C84D7A"/>
    <w:rsid w:val="00C84EAF"/>
    <w:rsid w:val="00C86464"/>
    <w:rsid w:val="00C87819"/>
    <w:rsid w:val="00C90354"/>
    <w:rsid w:val="00C916DB"/>
    <w:rsid w:val="00C926DC"/>
    <w:rsid w:val="00C955E6"/>
    <w:rsid w:val="00C97412"/>
    <w:rsid w:val="00C97631"/>
    <w:rsid w:val="00C9775D"/>
    <w:rsid w:val="00CA1922"/>
    <w:rsid w:val="00CA28EE"/>
    <w:rsid w:val="00CA6ED0"/>
    <w:rsid w:val="00CB04C2"/>
    <w:rsid w:val="00CB1448"/>
    <w:rsid w:val="00CB5224"/>
    <w:rsid w:val="00CB6C4D"/>
    <w:rsid w:val="00CB780B"/>
    <w:rsid w:val="00CC09B8"/>
    <w:rsid w:val="00CC2694"/>
    <w:rsid w:val="00CC35A9"/>
    <w:rsid w:val="00CC5E86"/>
    <w:rsid w:val="00CD0E49"/>
    <w:rsid w:val="00CD1315"/>
    <w:rsid w:val="00CD2562"/>
    <w:rsid w:val="00CD38AA"/>
    <w:rsid w:val="00CD617E"/>
    <w:rsid w:val="00CE10E2"/>
    <w:rsid w:val="00CE16F4"/>
    <w:rsid w:val="00CE1B7B"/>
    <w:rsid w:val="00CE3D32"/>
    <w:rsid w:val="00CE7020"/>
    <w:rsid w:val="00CF1077"/>
    <w:rsid w:val="00CF1131"/>
    <w:rsid w:val="00CF7D3F"/>
    <w:rsid w:val="00D00752"/>
    <w:rsid w:val="00D0091E"/>
    <w:rsid w:val="00D01B1F"/>
    <w:rsid w:val="00D02991"/>
    <w:rsid w:val="00D0338F"/>
    <w:rsid w:val="00D10B8A"/>
    <w:rsid w:val="00D14726"/>
    <w:rsid w:val="00D15288"/>
    <w:rsid w:val="00D15C7C"/>
    <w:rsid w:val="00D163E7"/>
    <w:rsid w:val="00D166C1"/>
    <w:rsid w:val="00D17D91"/>
    <w:rsid w:val="00D21715"/>
    <w:rsid w:val="00D23421"/>
    <w:rsid w:val="00D2507B"/>
    <w:rsid w:val="00D250B1"/>
    <w:rsid w:val="00D2552A"/>
    <w:rsid w:val="00D2563A"/>
    <w:rsid w:val="00D26BBF"/>
    <w:rsid w:val="00D27107"/>
    <w:rsid w:val="00D27263"/>
    <w:rsid w:val="00D30012"/>
    <w:rsid w:val="00D3220B"/>
    <w:rsid w:val="00D32BDB"/>
    <w:rsid w:val="00D333B3"/>
    <w:rsid w:val="00D36649"/>
    <w:rsid w:val="00D36F04"/>
    <w:rsid w:val="00D37542"/>
    <w:rsid w:val="00D40147"/>
    <w:rsid w:val="00D41056"/>
    <w:rsid w:val="00D425C6"/>
    <w:rsid w:val="00D42D8D"/>
    <w:rsid w:val="00D42DBA"/>
    <w:rsid w:val="00D44632"/>
    <w:rsid w:val="00D5317B"/>
    <w:rsid w:val="00D53BAC"/>
    <w:rsid w:val="00D55849"/>
    <w:rsid w:val="00D55A92"/>
    <w:rsid w:val="00D561EB"/>
    <w:rsid w:val="00D6078E"/>
    <w:rsid w:val="00D62290"/>
    <w:rsid w:val="00D64CDB"/>
    <w:rsid w:val="00D64DC2"/>
    <w:rsid w:val="00D65D2A"/>
    <w:rsid w:val="00D66AEE"/>
    <w:rsid w:val="00D67D37"/>
    <w:rsid w:val="00D7101B"/>
    <w:rsid w:val="00D71401"/>
    <w:rsid w:val="00D72369"/>
    <w:rsid w:val="00D72ABF"/>
    <w:rsid w:val="00D72B86"/>
    <w:rsid w:val="00D739ED"/>
    <w:rsid w:val="00D7444F"/>
    <w:rsid w:val="00D7618C"/>
    <w:rsid w:val="00D76300"/>
    <w:rsid w:val="00D76B95"/>
    <w:rsid w:val="00D82E46"/>
    <w:rsid w:val="00D858D0"/>
    <w:rsid w:val="00D86A32"/>
    <w:rsid w:val="00D906A3"/>
    <w:rsid w:val="00D90E35"/>
    <w:rsid w:val="00D9318B"/>
    <w:rsid w:val="00D95E9C"/>
    <w:rsid w:val="00D964A6"/>
    <w:rsid w:val="00D97461"/>
    <w:rsid w:val="00D97C27"/>
    <w:rsid w:val="00DA0A61"/>
    <w:rsid w:val="00DA0FFC"/>
    <w:rsid w:val="00DA216A"/>
    <w:rsid w:val="00DA2B5A"/>
    <w:rsid w:val="00DA36BE"/>
    <w:rsid w:val="00DA3C4C"/>
    <w:rsid w:val="00DA57FE"/>
    <w:rsid w:val="00DA5E35"/>
    <w:rsid w:val="00DA6222"/>
    <w:rsid w:val="00DA62BB"/>
    <w:rsid w:val="00DB2E14"/>
    <w:rsid w:val="00DB4C24"/>
    <w:rsid w:val="00DB51DE"/>
    <w:rsid w:val="00DB6026"/>
    <w:rsid w:val="00DB608E"/>
    <w:rsid w:val="00DB6739"/>
    <w:rsid w:val="00DB76E3"/>
    <w:rsid w:val="00DB7BB3"/>
    <w:rsid w:val="00DC087B"/>
    <w:rsid w:val="00DC4E04"/>
    <w:rsid w:val="00DC7665"/>
    <w:rsid w:val="00DD6192"/>
    <w:rsid w:val="00DD76A1"/>
    <w:rsid w:val="00DE0A64"/>
    <w:rsid w:val="00DE13DB"/>
    <w:rsid w:val="00DE1E5F"/>
    <w:rsid w:val="00DE40ED"/>
    <w:rsid w:val="00DE56E8"/>
    <w:rsid w:val="00DE6C97"/>
    <w:rsid w:val="00DE76AB"/>
    <w:rsid w:val="00DF116E"/>
    <w:rsid w:val="00DF47AD"/>
    <w:rsid w:val="00DF4B30"/>
    <w:rsid w:val="00DF4B7B"/>
    <w:rsid w:val="00DF6CF1"/>
    <w:rsid w:val="00E004C8"/>
    <w:rsid w:val="00E00695"/>
    <w:rsid w:val="00E00DD6"/>
    <w:rsid w:val="00E017EF"/>
    <w:rsid w:val="00E0278E"/>
    <w:rsid w:val="00E04B9E"/>
    <w:rsid w:val="00E04BB4"/>
    <w:rsid w:val="00E06752"/>
    <w:rsid w:val="00E11544"/>
    <w:rsid w:val="00E21387"/>
    <w:rsid w:val="00E23901"/>
    <w:rsid w:val="00E25573"/>
    <w:rsid w:val="00E26DAA"/>
    <w:rsid w:val="00E26F79"/>
    <w:rsid w:val="00E270BD"/>
    <w:rsid w:val="00E27D07"/>
    <w:rsid w:val="00E34276"/>
    <w:rsid w:val="00E359AD"/>
    <w:rsid w:val="00E36978"/>
    <w:rsid w:val="00E37077"/>
    <w:rsid w:val="00E374F9"/>
    <w:rsid w:val="00E43204"/>
    <w:rsid w:val="00E43D79"/>
    <w:rsid w:val="00E44158"/>
    <w:rsid w:val="00E44B5B"/>
    <w:rsid w:val="00E455AB"/>
    <w:rsid w:val="00E45FB2"/>
    <w:rsid w:val="00E475EB"/>
    <w:rsid w:val="00E52D1E"/>
    <w:rsid w:val="00E53A1B"/>
    <w:rsid w:val="00E57785"/>
    <w:rsid w:val="00E60C59"/>
    <w:rsid w:val="00E64CF6"/>
    <w:rsid w:val="00E65CB1"/>
    <w:rsid w:val="00E661A4"/>
    <w:rsid w:val="00E66EE2"/>
    <w:rsid w:val="00E70D87"/>
    <w:rsid w:val="00E71148"/>
    <w:rsid w:val="00E772AD"/>
    <w:rsid w:val="00E807E6"/>
    <w:rsid w:val="00E835BC"/>
    <w:rsid w:val="00E84DB2"/>
    <w:rsid w:val="00E85371"/>
    <w:rsid w:val="00E855AF"/>
    <w:rsid w:val="00E863F3"/>
    <w:rsid w:val="00E868BB"/>
    <w:rsid w:val="00E8700B"/>
    <w:rsid w:val="00E90AFF"/>
    <w:rsid w:val="00E9201C"/>
    <w:rsid w:val="00E920F6"/>
    <w:rsid w:val="00E93FEA"/>
    <w:rsid w:val="00E9432D"/>
    <w:rsid w:val="00E94B03"/>
    <w:rsid w:val="00E9598E"/>
    <w:rsid w:val="00E95ACB"/>
    <w:rsid w:val="00E96F6E"/>
    <w:rsid w:val="00EA1BE4"/>
    <w:rsid w:val="00EA23CB"/>
    <w:rsid w:val="00EA4766"/>
    <w:rsid w:val="00EB1103"/>
    <w:rsid w:val="00EB1FEB"/>
    <w:rsid w:val="00EB2968"/>
    <w:rsid w:val="00EB65F5"/>
    <w:rsid w:val="00EC10CD"/>
    <w:rsid w:val="00EC1EAE"/>
    <w:rsid w:val="00EC3BCE"/>
    <w:rsid w:val="00EC416F"/>
    <w:rsid w:val="00EC551C"/>
    <w:rsid w:val="00ED0375"/>
    <w:rsid w:val="00ED5D42"/>
    <w:rsid w:val="00EE06B3"/>
    <w:rsid w:val="00EE1F5D"/>
    <w:rsid w:val="00EE25A4"/>
    <w:rsid w:val="00EE47EA"/>
    <w:rsid w:val="00EE7AC8"/>
    <w:rsid w:val="00EF02BC"/>
    <w:rsid w:val="00EF03C6"/>
    <w:rsid w:val="00EF4B4F"/>
    <w:rsid w:val="00EF64C8"/>
    <w:rsid w:val="00EF66ED"/>
    <w:rsid w:val="00F005DF"/>
    <w:rsid w:val="00F008E6"/>
    <w:rsid w:val="00F024DA"/>
    <w:rsid w:val="00F027D4"/>
    <w:rsid w:val="00F03A42"/>
    <w:rsid w:val="00F04190"/>
    <w:rsid w:val="00F04272"/>
    <w:rsid w:val="00F05023"/>
    <w:rsid w:val="00F11175"/>
    <w:rsid w:val="00F149CF"/>
    <w:rsid w:val="00F14A01"/>
    <w:rsid w:val="00F14E86"/>
    <w:rsid w:val="00F1547B"/>
    <w:rsid w:val="00F15EDD"/>
    <w:rsid w:val="00F16572"/>
    <w:rsid w:val="00F17E16"/>
    <w:rsid w:val="00F202AF"/>
    <w:rsid w:val="00F21E27"/>
    <w:rsid w:val="00F22AC0"/>
    <w:rsid w:val="00F249A9"/>
    <w:rsid w:val="00F24DF0"/>
    <w:rsid w:val="00F24E3F"/>
    <w:rsid w:val="00F25717"/>
    <w:rsid w:val="00F25ADE"/>
    <w:rsid w:val="00F269CF"/>
    <w:rsid w:val="00F27859"/>
    <w:rsid w:val="00F30460"/>
    <w:rsid w:val="00F30AAA"/>
    <w:rsid w:val="00F31164"/>
    <w:rsid w:val="00F316C8"/>
    <w:rsid w:val="00F35275"/>
    <w:rsid w:val="00F35CB5"/>
    <w:rsid w:val="00F36106"/>
    <w:rsid w:val="00F36B27"/>
    <w:rsid w:val="00F37FDF"/>
    <w:rsid w:val="00F4122B"/>
    <w:rsid w:val="00F41F48"/>
    <w:rsid w:val="00F427AE"/>
    <w:rsid w:val="00F431DD"/>
    <w:rsid w:val="00F43557"/>
    <w:rsid w:val="00F447BD"/>
    <w:rsid w:val="00F455AE"/>
    <w:rsid w:val="00F4594D"/>
    <w:rsid w:val="00F46F86"/>
    <w:rsid w:val="00F5297B"/>
    <w:rsid w:val="00F543CB"/>
    <w:rsid w:val="00F5631B"/>
    <w:rsid w:val="00F577BD"/>
    <w:rsid w:val="00F62AFF"/>
    <w:rsid w:val="00F645FA"/>
    <w:rsid w:val="00F65DA3"/>
    <w:rsid w:val="00F6757B"/>
    <w:rsid w:val="00F6760D"/>
    <w:rsid w:val="00F70D6E"/>
    <w:rsid w:val="00F71B7F"/>
    <w:rsid w:val="00F734AC"/>
    <w:rsid w:val="00F85866"/>
    <w:rsid w:val="00F865B0"/>
    <w:rsid w:val="00F866F3"/>
    <w:rsid w:val="00F9012C"/>
    <w:rsid w:val="00F90AED"/>
    <w:rsid w:val="00F91140"/>
    <w:rsid w:val="00F91EEC"/>
    <w:rsid w:val="00F93CAE"/>
    <w:rsid w:val="00F95FA9"/>
    <w:rsid w:val="00FA0087"/>
    <w:rsid w:val="00FA1909"/>
    <w:rsid w:val="00FA2970"/>
    <w:rsid w:val="00FA2D98"/>
    <w:rsid w:val="00FA3B32"/>
    <w:rsid w:val="00FA4650"/>
    <w:rsid w:val="00FA46E7"/>
    <w:rsid w:val="00FA491B"/>
    <w:rsid w:val="00FA5644"/>
    <w:rsid w:val="00FA6020"/>
    <w:rsid w:val="00FB088E"/>
    <w:rsid w:val="00FB08DE"/>
    <w:rsid w:val="00FB3DC7"/>
    <w:rsid w:val="00FB4AE3"/>
    <w:rsid w:val="00FC29A8"/>
    <w:rsid w:val="00FC42CE"/>
    <w:rsid w:val="00FC5896"/>
    <w:rsid w:val="00FC5BF3"/>
    <w:rsid w:val="00FC6A0E"/>
    <w:rsid w:val="00FC7400"/>
    <w:rsid w:val="00FD02EC"/>
    <w:rsid w:val="00FD2960"/>
    <w:rsid w:val="00FD391B"/>
    <w:rsid w:val="00FD5A93"/>
    <w:rsid w:val="00FD63A8"/>
    <w:rsid w:val="00FD6C82"/>
    <w:rsid w:val="00FE064C"/>
    <w:rsid w:val="00FE0DD3"/>
    <w:rsid w:val="00FE1C97"/>
    <w:rsid w:val="00FE2CAD"/>
    <w:rsid w:val="00FE3BC3"/>
    <w:rsid w:val="00FE439B"/>
    <w:rsid w:val="00FE4E50"/>
    <w:rsid w:val="00FE5557"/>
    <w:rsid w:val="00FE6101"/>
    <w:rsid w:val="00FE6838"/>
    <w:rsid w:val="00FE7E86"/>
    <w:rsid w:val="00FF168E"/>
    <w:rsid w:val="00FF2B77"/>
    <w:rsid w:val="00FF5F2D"/>
    <w:rsid w:val="00FF6EB2"/>
    <w:rsid w:val="00FF71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5D675"/>
  <w15:docId w15:val="{A2CBD1E2-0BDE-41EA-93AE-EA3A5CB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6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D617E"/>
    <w:pPr>
      <w:ind w:left="720"/>
      <w:contextualSpacing/>
    </w:pPr>
  </w:style>
  <w:style w:type="table" w:styleId="Sombreadomedio1-nfasis3">
    <w:name w:val="Medium Shading 1 Accent 3"/>
    <w:basedOn w:val="Tablanormal"/>
    <w:uiPriority w:val="63"/>
    <w:rsid w:val="008F71E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Textodeglobo">
    <w:name w:val="Balloon Text"/>
    <w:basedOn w:val="Normal"/>
    <w:link w:val="TextodegloboCar"/>
    <w:uiPriority w:val="99"/>
    <w:semiHidden/>
    <w:unhideWhenUsed/>
    <w:rsid w:val="009F1A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A3F"/>
    <w:rPr>
      <w:rFonts w:ascii="Tahoma" w:hAnsi="Tahoma" w:cs="Tahoma"/>
      <w:sz w:val="16"/>
      <w:szCs w:val="16"/>
      <w:lang w:val="es-ES"/>
    </w:rPr>
  </w:style>
  <w:style w:type="table" w:styleId="Tablaconcuadrcula">
    <w:name w:val="Table Grid"/>
    <w:basedOn w:val="Tablanormal"/>
    <w:rsid w:val="0039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2515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25152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onotapie">
    <w:name w:val="footnote text"/>
    <w:basedOn w:val="Normal"/>
    <w:link w:val="TextonotapieCar"/>
    <w:uiPriority w:val="99"/>
    <w:semiHidden/>
    <w:unhideWhenUsed/>
    <w:rsid w:val="00CF7D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7D3F"/>
    <w:rPr>
      <w:sz w:val="20"/>
      <w:szCs w:val="20"/>
      <w:lang w:val="es-ES"/>
    </w:rPr>
  </w:style>
  <w:style w:type="character" w:styleId="Refdenotaalpie">
    <w:name w:val="footnote reference"/>
    <w:basedOn w:val="Fuentedeprrafopredeter"/>
    <w:uiPriority w:val="99"/>
    <w:semiHidden/>
    <w:unhideWhenUsed/>
    <w:rsid w:val="00CF7D3F"/>
    <w:rPr>
      <w:vertAlign w:val="superscript"/>
    </w:rPr>
  </w:style>
  <w:style w:type="character" w:styleId="Hipervnculo">
    <w:name w:val="Hyperlink"/>
    <w:basedOn w:val="Fuentedeprrafopredeter"/>
    <w:uiPriority w:val="99"/>
    <w:unhideWhenUsed/>
    <w:rsid w:val="00417F82"/>
    <w:rPr>
      <w:color w:val="0000FF" w:themeColor="hyperlink"/>
      <w:u w:val="single"/>
    </w:rPr>
  </w:style>
  <w:style w:type="paragraph" w:customStyle="1" w:styleId="Texto">
    <w:name w:val="Texto"/>
    <w:basedOn w:val="Normal"/>
    <w:link w:val="TextoCar"/>
    <w:rsid w:val="00F3527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F35275"/>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4A62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6289"/>
    <w:rPr>
      <w:lang w:val="es-ES"/>
    </w:rPr>
  </w:style>
  <w:style w:type="paragraph" w:styleId="Piedepgina">
    <w:name w:val="footer"/>
    <w:basedOn w:val="Normal"/>
    <w:link w:val="PiedepginaCar"/>
    <w:uiPriority w:val="99"/>
    <w:unhideWhenUsed/>
    <w:rsid w:val="004A62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6289"/>
    <w:rPr>
      <w:lang w:val="es-ES"/>
    </w:rPr>
  </w:style>
  <w:style w:type="paragraph" w:styleId="Descripcin">
    <w:name w:val="caption"/>
    <w:basedOn w:val="Normal"/>
    <w:next w:val="Normal"/>
    <w:uiPriority w:val="35"/>
    <w:unhideWhenUsed/>
    <w:qFormat/>
    <w:rsid w:val="00282DBE"/>
    <w:pPr>
      <w:spacing w:line="240" w:lineRule="auto"/>
    </w:pPr>
    <w:rPr>
      <w:b/>
      <w:bCs/>
      <w:color w:val="4F81BD" w:themeColor="accent1"/>
      <w:sz w:val="18"/>
      <w:szCs w:val="18"/>
    </w:rPr>
  </w:style>
  <w:style w:type="paragraph" w:styleId="NormalWeb">
    <w:name w:val="Normal (Web)"/>
    <w:basedOn w:val="Normal"/>
    <w:uiPriority w:val="99"/>
    <w:semiHidden/>
    <w:unhideWhenUsed/>
    <w:rsid w:val="00E23901"/>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customStyle="1" w:styleId="PrrafodelistaCar">
    <w:name w:val="Párrafo de lista Car"/>
    <w:basedOn w:val="Fuentedeprrafopredeter"/>
    <w:link w:val="Prrafodelista"/>
    <w:uiPriority w:val="34"/>
    <w:locked/>
    <w:rsid w:val="00D97461"/>
    <w:rPr>
      <w:lang w:val="es-ES"/>
    </w:rPr>
  </w:style>
  <w:style w:type="paragraph" w:customStyle="1" w:styleId="Default">
    <w:name w:val="Default"/>
    <w:rsid w:val="009C31DD"/>
    <w:pPr>
      <w:autoSpaceDE w:val="0"/>
      <w:autoSpaceDN w:val="0"/>
      <w:adjustRightInd w:val="0"/>
      <w:spacing w:after="0" w:line="240" w:lineRule="auto"/>
    </w:pPr>
    <w:rPr>
      <w:rFonts w:ascii="Arial" w:hAnsi="Arial" w:cs="Arial"/>
      <w:color w:val="000000"/>
      <w:sz w:val="24"/>
      <w:szCs w:val="24"/>
      <w:lang w:val="es-ES"/>
    </w:rPr>
  </w:style>
  <w:style w:type="table" w:customStyle="1" w:styleId="Listaclara1">
    <w:name w:val="Lista clara1"/>
    <w:basedOn w:val="Tablanormal"/>
    <w:uiPriority w:val="61"/>
    <w:rsid w:val="009C31D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angra3detindependiente">
    <w:name w:val="Body Text Indent 3"/>
    <w:basedOn w:val="Normal"/>
    <w:link w:val="Sangra3detindependienteCar"/>
    <w:uiPriority w:val="99"/>
    <w:semiHidden/>
    <w:unhideWhenUsed/>
    <w:rsid w:val="009C31DD"/>
    <w:pPr>
      <w:spacing w:after="120"/>
      <w:ind w:left="283"/>
    </w:pPr>
    <w:rPr>
      <w:sz w:val="16"/>
      <w:szCs w:val="16"/>
      <w:lang w:val="es-MX"/>
    </w:rPr>
  </w:style>
  <w:style w:type="character" w:customStyle="1" w:styleId="Sangra3detindependienteCar">
    <w:name w:val="Sangría 3 de t. independiente Car"/>
    <w:basedOn w:val="Fuentedeprrafopredeter"/>
    <w:link w:val="Sangra3detindependiente"/>
    <w:uiPriority w:val="99"/>
    <w:semiHidden/>
    <w:rsid w:val="009C31DD"/>
    <w:rPr>
      <w:sz w:val="16"/>
      <w:szCs w:val="16"/>
    </w:rPr>
  </w:style>
  <w:style w:type="paragraph" w:customStyle="1" w:styleId="Listavistosa-nfasis11">
    <w:name w:val="Lista vistosa - Énfasis 11"/>
    <w:basedOn w:val="Normal"/>
    <w:uiPriority w:val="34"/>
    <w:rsid w:val="009C31DD"/>
    <w:pPr>
      <w:spacing w:after="0" w:line="240" w:lineRule="auto"/>
      <w:ind w:left="708"/>
    </w:pPr>
    <w:rPr>
      <w:rFonts w:ascii="Times New Roman" w:hAnsi="Times New Roman" w:cs="Times New Roman"/>
      <w:sz w:val="20"/>
      <w:szCs w:val="20"/>
      <w:lang w:val="es-MX" w:eastAsia="es-ES"/>
    </w:rPr>
  </w:style>
  <w:style w:type="character" w:styleId="Refdecomentario">
    <w:name w:val="annotation reference"/>
    <w:basedOn w:val="Fuentedeprrafopredeter"/>
    <w:uiPriority w:val="99"/>
    <w:semiHidden/>
    <w:unhideWhenUsed/>
    <w:rsid w:val="00F1547B"/>
    <w:rPr>
      <w:sz w:val="16"/>
      <w:szCs w:val="16"/>
    </w:rPr>
  </w:style>
  <w:style w:type="paragraph" w:styleId="Textocomentario">
    <w:name w:val="annotation text"/>
    <w:basedOn w:val="Normal"/>
    <w:link w:val="TextocomentarioCar"/>
    <w:uiPriority w:val="99"/>
    <w:semiHidden/>
    <w:unhideWhenUsed/>
    <w:rsid w:val="00F154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547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1547B"/>
    <w:rPr>
      <w:b/>
      <w:bCs/>
    </w:rPr>
  </w:style>
  <w:style w:type="character" w:customStyle="1" w:styleId="AsuntodelcomentarioCar">
    <w:name w:val="Asunto del comentario Car"/>
    <w:basedOn w:val="TextocomentarioCar"/>
    <w:link w:val="Asuntodelcomentario"/>
    <w:uiPriority w:val="99"/>
    <w:semiHidden/>
    <w:rsid w:val="00F1547B"/>
    <w:rPr>
      <w:b/>
      <w:bCs/>
      <w:sz w:val="20"/>
      <w:szCs w:val="20"/>
      <w:lang w:val="es-ES"/>
    </w:rPr>
  </w:style>
  <w:style w:type="character" w:styleId="Textoennegrita">
    <w:name w:val="Strong"/>
    <w:basedOn w:val="Fuentedeprrafopredeter"/>
    <w:uiPriority w:val="22"/>
    <w:qFormat/>
    <w:rsid w:val="00853857"/>
    <w:rPr>
      <w:b/>
      <w:bCs/>
    </w:rPr>
  </w:style>
  <w:style w:type="table" w:customStyle="1" w:styleId="Tablaconcuadrcula1">
    <w:name w:val="Tabla con cuadrícula1"/>
    <w:basedOn w:val="Tablanormal"/>
    <w:next w:val="Tablaconcuadrcula"/>
    <w:uiPriority w:val="39"/>
    <w:rsid w:val="0058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2992">
      <w:bodyDiv w:val="1"/>
      <w:marLeft w:val="0"/>
      <w:marRight w:val="0"/>
      <w:marTop w:val="0"/>
      <w:marBottom w:val="0"/>
      <w:divBdr>
        <w:top w:val="none" w:sz="0" w:space="0" w:color="auto"/>
        <w:left w:val="none" w:sz="0" w:space="0" w:color="auto"/>
        <w:bottom w:val="none" w:sz="0" w:space="0" w:color="auto"/>
        <w:right w:val="none" w:sz="0" w:space="0" w:color="auto"/>
      </w:divBdr>
    </w:div>
    <w:div w:id="89283472">
      <w:bodyDiv w:val="1"/>
      <w:marLeft w:val="0"/>
      <w:marRight w:val="0"/>
      <w:marTop w:val="0"/>
      <w:marBottom w:val="0"/>
      <w:divBdr>
        <w:top w:val="none" w:sz="0" w:space="0" w:color="auto"/>
        <w:left w:val="none" w:sz="0" w:space="0" w:color="auto"/>
        <w:bottom w:val="none" w:sz="0" w:space="0" w:color="auto"/>
        <w:right w:val="none" w:sz="0" w:space="0" w:color="auto"/>
      </w:divBdr>
    </w:div>
    <w:div w:id="98793262">
      <w:bodyDiv w:val="1"/>
      <w:marLeft w:val="0"/>
      <w:marRight w:val="0"/>
      <w:marTop w:val="0"/>
      <w:marBottom w:val="0"/>
      <w:divBdr>
        <w:top w:val="none" w:sz="0" w:space="0" w:color="auto"/>
        <w:left w:val="none" w:sz="0" w:space="0" w:color="auto"/>
        <w:bottom w:val="none" w:sz="0" w:space="0" w:color="auto"/>
        <w:right w:val="none" w:sz="0" w:space="0" w:color="auto"/>
      </w:divBdr>
    </w:div>
    <w:div w:id="114253342">
      <w:bodyDiv w:val="1"/>
      <w:marLeft w:val="0"/>
      <w:marRight w:val="0"/>
      <w:marTop w:val="0"/>
      <w:marBottom w:val="0"/>
      <w:divBdr>
        <w:top w:val="none" w:sz="0" w:space="0" w:color="auto"/>
        <w:left w:val="none" w:sz="0" w:space="0" w:color="auto"/>
        <w:bottom w:val="none" w:sz="0" w:space="0" w:color="auto"/>
        <w:right w:val="none" w:sz="0" w:space="0" w:color="auto"/>
      </w:divBdr>
    </w:div>
    <w:div w:id="165218918">
      <w:bodyDiv w:val="1"/>
      <w:marLeft w:val="0"/>
      <w:marRight w:val="0"/>
      <w:marTop w:val="0"/>
      <w:marBottom w:val="0"/>
      <w:divBdr>
        <w:top w:val="none" w:sz="0" w:space="0" w:color="auto"/>
        <w:left w:val="none" w:sz="0" w:space="0" w:color="auto"/>
        <w:bottom w:val="none" w:sz="0" w:space="0" w:color="auto"/>
        <w:right w:val="none" w:sz="0" w:space="0" w:color="auto"/>
      </w:divBdr>
    </w:div>
    <w:div w:id="211968916">
      <w:bodyDiv w:val="1"/>
      <w:marLeft w:val="0"/>
      <w:marRight w:val="0"/>
      <w:marTop w:val="0"/>
      <w:marBottom w:val="0"/>
      <w:divBdr>
        <w:top w:val="none" w:sz="0" w:space="0" w:color="auto"/>
        <w:left w:val="none" w:sz="0" w:space="0" w:color="auto"/>
        <w:bottom w:val="none" w:sz="0" w:space="0" w:color="auto"/>
        <w:right w:val="none" w:sz="0" w:space="0" w:color="auto"/>
      </w:divBdr>
    </w:div>
    <w:div w:id="223489710">
      <w:bodyDiv w:val="1"/>
      <w:marLeft w:val="0"/>
      <w:marRight w:val="0"/>
      <w:marTop w:val="0"/>
      <w:marBottom w:val="0"/>
      <w:divBdr>
        <w:top w:val="none" w:sz="0" w:space="0" w:color="auto"/>
        <w:left w:val="none" w:sz="0" w:space="0" w:color="auto"/>
        <w:bottom w:val="none" w:sz="0" w:space="0" w:color="auto"/>
        <w:right w:val="none" w:sz="0" w:space="0" w:color="auto"/>
      </w:divBdr>
    </w:div>
    <w:div w:id="226570839">
      <w:bodyDiv w:val="1"/>
      <w:marLeft w:val="0"/>
      <w:marRight w:val="0"/>
      <w:marTop w:val="0"/>
      <w:marBottom w:val="0"/>
      <w:divBdr>
        <w:top w:val="none" w:sz="0" w:space="0" w:color="auto"/>
        <w:left w:val="none" w:sz="0" w:space="0" w:color="auto"/>
        <w:bottom w:val="none" w:sz="0" w:space="0" w:color="auto"/>
        <w:right w:val="none" w:sz="0" w:space="0" w:color="auto"/>
      </w:divBdr>
    </w:div>
    <w:div w:id="272128114">
      <w:bodyDiv w:val="1"/>
      <w:marLeft w:val="0"/>
      <w:marRight w:val="0"/>
      <w:marTop w:val="0"/>
      <w:marBottom w:val="0"/>
      <w:divBdr>
        <w:top w:val="none" w:sz="0" w:space="0" w:color="auto"/>
        <w:left w:val="none" w:sz="0" w:space="0" w:color="auto"/>
        <w:bottom w:val="none" w:sz="0" w:space="0" w:color="auto"/>
        <w:right w:val="none" w:sz="0" w:space="0" w:color="auto"/>
      </w:divBdr>
    </w:div>
    <w:div w:id="317459302">
      <w:bodyDiv w:val="1"/>
      <w:marLeft w:val="0"/>
      <w:marRight w:val="0"/>
      <w:marTop w:val="0"/>
      <w:marBottom w:val="0"/>
      <w:divBdr>
        <w:top w:val="none" w:sz="0" w:space="0" w:color="auto"/>
        <w:left w:val="none" w:sz="0" w:space="0" w:color="auto"/>
        <w:bottom w:val="none" w:sz="0" w:space="0" w:color="auto"/>
        <w:right w:val="none" w:sz="0" w:space="0" w:color="auto"/>
      </w:divBdr>
    </w:div>
    <w:div w:id="350884989">
      <w:bodyDiv w:val="1"/>
      <w:marLeft w:val="0"/>
      <w:marRight w:val="0"/>
      <w:marTop w:val="0"/>
      <w:marBottom w:val="0"/>
      <w:divBdr>
        <w:top w:val="none" w:sz="0" w:space="0" w:color="auto"/>
        <w:left w:val="none" w:sz="0" w:space="0" w:color="auto"/>
        <w:bottom w:val="none" w:sz="0" w:space="0" w:color="auto"/>
        <w:right w:val="none" w:sz="0" w:space="0" w:color="auto"/>
      </w:divBdr>
    </w:div>
    <w:div w:id="525796639">
      <w:bodyDiv w:val="1"/>
      <w:marLeft w:val="0"/>
      <w:marRight w:val="0"/>
      <w:marTop w:val="0"/>
      <w:marBottom w:val="0"/>
      <w:divBdr>
        <w:top w:val="none" w:sz="0" w:space="0" w:color="auto"/>
        <w:left w:val="none" w:sz="0" w:space="0" w:color="auto"/>
        <w:bottom w:val="none" w:sz="0" w:space="0" w:color="auto"/>
        <w:right w:val="none" w:sz="0" w:space="0" w:color="auto"/>
      </w:divBdr>
    </w:div>
    <w:div w:id="561869640">
      <w:bodyDiv w:val="1"/>
      <w:marLeft w:val="0"/>
      <w:marRight w:val="0"/>
      <w:marTop w:val="0"/>
      <w:marBottom w:val="0"/>
      <w:divBdr>
        <w:top w:val="none" w:sz="0" w:space="0" w:color="auto"/>
        <w:left w:val="none" w:sz="0" w:space="0" w:color="auto"/>
        <w:bottom w:val="none" w:sz="0" w:space="0" w:color="auto"/>
        <w:right w:val="none" w:sz="0" w:space="0" w:color="auto"/>
      </w:divBdr>
    </w:div>
    <w:div w:id="571351793">
      <w:bodyDiv w:val="1"/>
      <w:marLeft w:val="0"/>
      <w:marRight w:val="0"/>
      <w:marTop w:val="0"/>
      <w:marBottom w:val="0"/>
      <w:divBdr>
        <w:top w:val="none" w:sz="0" w:space="0" w:color="auto"/>
        <w:left w:val="none" w:sz="0" w:space="0" w:color="auto"/>
        <w:bottom w:val="none" w:sz="0" w:space="0" w:color="auto"/>
        <w:right w:val="none" w:sz="0" w:space="0" w:color="auto"/>
      </w:divBdr>
    </w:div>
    <w:div w:id="647440778">
      <w:bodyDiv w:val="1"/>
      <w:marLeft w:val="0"/>
      <w:marRight w:val="0"/>
      <w:marTop w:val="0"/>
      <w:marBottom w:val="0"/>
      <w:divBdr>
        <w:top w:val="none" w:sz="0" w:space="0" w:color="auto"/>
        <w:left w:val="none" w:sz="0" w:space="0" w:color="auto"/>
        <w:bottom w:val="none" w:sz="0" w:space="0" w:color="auto"/>
        <w:right w:val="none" w:sz="0" w:space="0" w:color="auto"/>
      </w:divBdr>
    </w:div>
    <w:div w:id="709191128">
      <w:bodyDiv w:val="1"/>
      <w:marLeft w:val="0"/>
      <w:marRight w:val="0"/>
      <w:marTop w:val="0"/>
      <w:marBottom w:val="0"/>
      <w:divBdr>
        <w:top w:val="none" w:sz="0" w:space="0" w:color="auto"/>
        <w:left w:val="none" w:sz="0" w:space="0" w:color="auto"/>
        <w:bottom w:val="none" w:sz="0" w:space="0" w:color="auto"/>
        <w:right w:val="none" w:sz="0" w:space="0" w:color="auto"/>
      </w:divBdr>
    </w:div>
    <w:div w:id="722145860">
      <w:bodyDiv w:val="1"/>
      <w:marLeft w:val="0"/>
      <w:marRight w:val="0"/>
      <w:marTop w:val="0"/>
      <w:marBottom w:val="0"/>
      <w:divBdr>
        <w:top w:val="none" w:sz="0" w:space="0" w:color="auto"/>
        <w:left w:val="none" w:sz="0" w:space="0" w:color="auto"/>
        <w:bottom w:val="none" w:sz="0" w:space="0" w:color="auto"/>
        <w:right w:val="none" w:sz="0" w:space="0" w:color="auto"/>
      </w:divBdr>
    </w:div>
    <w:div w:id="759444809">
      <w:bodyDiv w:val="1"/>
      <w:marLeft w:val="0"/>
      <w:marRight w:val="0"/>
      <w:marTop w:val="0"/>
      <w:marBottom w:val="0"/>
      <w:divBdr>
        <w:top w:val="none" w:sz="0" w:space="0" w:color="auto"/>
        <w:left w:val="none" w:sz="0" w:space="0" w:color="auto"/>
        <w:bottom w:val="none" w:sz="0" w:space="0" w:color="auto"/>
        <w:right w:val="none" w:sz="0" w:space="0" w:color="auto"/>
      </w:divBdr>
    </w:div>
    <w:div w:id="916062968">
      <w:bodyDiv w:val="1"/>
      <w:marLeft w:val="0"/>
      <w:marRight w:val="0"/>
      <w:marTop w:val="0"/>
      <w:marBottom w:val="0"/>
      <w:divBdr>
        <w:top w:val="none" w:sz="0" w:space="0" w:color="auto"/>
        <w:left w:val="none" w:sz="0" w:space="0" w:color="auto"/>
        <w:bottom w:val="none" w:sz="0" w:space="0" w:color="auto"/>
        <w:right w:val="none" w:sz="0" w:space="0" w:color="auto"/>
      </w:divBdr>
    </w:div>
    <w:div w:id="962538656">
      <w:bodyDiv w:val="1"/>
      <w:marLeft w:val="0"/>
      <w:marRight w:val="0"/>
      <w:marTop w:val="0"/>
      <w:marBottom w:val="0"/>
      <w:divBdr>
        <w:top w:val="none" w:sz="0" w:space="0" w:color="auto"/>
        <w:left w:val="none" w:sz="0" w:space="0" w:color="auto"/>
        <w:bottom w:val="none" w:sz="0" w:space="0" w:color="auto"/>
        <w:right w:val="none" w:sz="0" w:space="0" w:color="auto"/>
      </w:divBdr>
    </w:div>
    <w:div w:id="1009138261">
      <w:bodyDiv w:val="1"/>
      <w:marLeft w:val="0"/>
      <w:marRight w:val="0"/>
      <w:marTop w:val="0"/>
      <w:marBottom w:val="0"/>
      <w:divBdr>
        <w:top w:val="none" w:sz="0" w:space="0" w:color="auto"/>
        <w:left w:val="none" w:sz="0" w:space="0" w:color="auto"/>
        <w:bottom w:val="none" w:sz="0" w:space="0" w:color="auto"/>
        <w:right w:val="none" w:sz="0" w:space="0" w:color="auto"/>
      </w:divBdr>
    </w:div>
    <w:div w:id="1031419404">
      <w:bodyDiv w:val="1"/>
      <w:marLeft w:val="0"/>
      <w:marRight w:val="0"/>
      <w:marTop w:val="0"/>
      <w:marBottom w:val="0"/>
      <w:divBdr>
        <w:top w:val="none" w:sz="0" w:space="0" w:color="auto"/>
        <w:left w:val="none" w:sz="0" w:space="0" w:color="auto"/>
        <w:bottom w:val="none" w:sz="0" w:space="0" w:color="auto"/>
        <w:right w:val="none" w:sz="0" w:space="0" w:color="auto"/>
      </w:divBdr>
    </w:div>
    <w:div w:id="1038817040">
      <w:bodyDiv w:val="1"/>
      <w:marLeft w:val="0"/>
      <w:marRight w:val="0"/>
      <w:marTop w:val="0"/>
      <w:marBottom w:val="0"/>
      <w:divBdr>
        <w:top w:val="none" w:sz="0" w:space="0" w:color="auto"/>
        <w:left w:val="none" w:sz="0" w:space="0" w:color="auto"/>
        <w:bottom w:val="none" w:sz="0" w:space="0" w:color="auto"/>
        <w:right w:val="none" w:sz="0" w:space="0" w:color="auto"/>
      </w:divBdr>
    </w:div>
    <w:div w:id="1045982532">
      <w:bodyDiv w:val="1"/>
      <w:marLeft w:val="0"/>
      <w:marRight w:val="0"/>
      <w:marTop w:val="0"/>
      <w:marBottom w:val="0"/>
      <w:divBdr>
        <w:top w:val="none" w:sz="0" w:space="0" w:color="auto"/>
        <w:left w:val="none" w:sz="0" w:space="0" w:color="auto"/>
        <w:bottom w:val="none" w:sz="0" w:space="0" w:color="auto"/>
        <w:right w:val="none" w:sz="0" w:space="0" w:color="auto"/>
      </w:divBdr>
    </w:div>
    <w:div w:id="1118063123">
      <w:bodyDiv w:val="1"/>
      <w:marLeft w:val="0"/>
      <w:marRight w:val="0"/>
      <w:marTop w:val="0"/>
      <w:marBottom w:val="0"/>
      <w:divBdr>
        <w:top w:val="none" w:sz="0" w:space="0" w:color="auto"/>
        <w:left w:val="none" w:sz="0" w:space="0" w:color="auto"/>
        <w:bottom w:val="none" w:sz="0" w:space="0" w:color="auto"/>
        <w:right w:val="none" w:sz="0" w:space="0" w:color="auto"/>
      </w:divBdr>
    </w:div>
    <w:div w:id="1202474282">
      <w:bodyDiv w:val="1"/>
      <w:marLeft w:val="0"/>
      <w:marRight w:val="0"/>
      <w:marTop w:val="0"/>
      <w:marBottom w:val="0"/>
      <w:divBdr>
        <w:top w:val="none" w:sz="0" w:space="0" w:color="auto"/>
        <w:left w:val="none" w:sz="0" w:space="0" w:color="auto"/>
        <w:bottom w:val="none" w:sz="0" w:space="0" w:color="auto"/>
        <w:right w:val="none" w:sz="0" w:space="0" w:color="auto"/>
      </w:divBdr>
    </w:div>
    <w:div w:id="1211458663">
      <w:bodyDiv w:val="1"/>
      <w:marLeft w:val="0"/>
      <w:marRight w:val="0"/>
      <w:marTop w:val="0"/>
      <w:marBottom w:val="0"/>
      <w:divBdr>
        <w:top w:val="none" w:sz="0" w:space="0" w:color="auto"/>
        <w:left w:val="none" w:sz="0" w:space="0" w:color="auto"/>
        <w:bottom w:val="none" w:sz="0" w:space="0" w:color="auto"/>
        <w:right w:val="none" w:sz="0" w:space="0" w:color="auto"/>
      </w:divBdr>
    </w:div>
    <w:div w:id="1287662939">
      <w:bodyDiv w:val="1"/>
      <w:marLeft w:val="0"/>
      <w:marRight w:val="0"/>
      <w:marTop w:val="0"/>
      <w:marBottom w:val="0"/>
      <w:divBdr>
        <w:top w:val="none" w:sz="0" w:space="0" w:color="auto"/>
        <w:left w:val="none" w:sz="0" w:space="0" w:color="auto"/>
        <w:bottom w:val="none" w:sz="0" w:space="0" w:color="auto"/>
        <w:right w:val="none" w:sz="0" w:space="0" w:color="auto"/>
      </w:divBdr>
    </w:div>
    <w:div w:id="1292856167">
      <w:bodyDiv w:val="1"/>
      <w:marLeft w:val="0"/>
      <w:marRight w:val="0"/>
      <w:marTop w:val="0"/>
      <w:marBottom w:val="0"/>
      <w:divBdr>
        <w:top w:val="none" w:sz="0" w:space="0" w:color="auto"/>
        <w:left w:val="none" w:sz="0" w:space="0" w:color="auto"/>
        <w:bottom w:val="none" w:sz="0" w:space="0" w:color="auto"/>
        <w:right w:val="none" w:sz="0" w:space="0" w:color="auto"/>
      </w:divBdr>
    </w:div>
    <w:div w:id="1325477022">
      <w:bodyDiv w:val="1"/>
      <w:marLeft w:val="0"/>
      <w:marRight w:val="0"/>
      <w:marTop w:val="0"/>
      <w:marBottom w:val="0"/>
      <w:divBdr>
        <w:top w:val="none" w:sz="0" w:space="0" w:color="auto"/>
        <w:left w:val="none" w:sz="0" w:space="0" w:color="auto"/>
        <w:bottom w:val="none" w:sz="0" w:space="0" w:color="auto"/>
        <w:right w:val="none" w:sz="0" w:space="0" w:color="auto"/>
      </w:divBdr>
    </w:div>
    <w:div w:id="1346175400">
      <w:bodyDiv w:val="1"/>
      <w:marLeft w:val="0"/>
      <w:marRight w:val="0"/>
      <w:marTop w:val="0"/>
      <w:marBottom w:val="0"/>
      <w:divBdr>
        <w:top w:val="none" w:sz="0" w:space="0" w:color="auto"/>
        <w:left w:val="none" w:sz="0" w:space="0" w:color="auto"/>
        <w:bottom w:val="none" w:sz="0" w:space="0" w:color="auto"/>
        <w:right w:val="none" w:sz="0" w:space="0" w:color="auto"/>
      </w:divBdr>
    </w:div>
    <w:div w:id="1476412524">
      <w:bodyDiv w:val="1"/>
      <w:marLeft w:val="0"/>
      <w:marRight w:val="0"/>
      <w:marTop w:val="0"/>
      <w:marBottom w:val="0"/>
      <w:divBdr>
        <w:top w:val="none" w:sz="0" w:space="0" w:color="auto"/>
        <w:left w:val="none" w:sz="0" w:space="0" w:color="auto"/>
        <w:bottom w:val="none" w:sz="0" w:space="0" w:color="auto"/>
        <w:right w:val="none" w:sz="0" w:space="0" w:color="auto"/>
      </w:divBdr>
    </w:div>
    <w:div w:id="1494105796">
      <w:bodyDiv w:val="1"/>
      <w:marLeft w:val="0"/>
      <w:marRight w:val="0"/>
      <w:marTop w:val="0"/>
      <w:marBottom w:val="0"/>
      <w:divBdr>
        <w:top w:val="none" w:sz="0" w:space="0" w:color="auto"/>
        <w:left w:val="none" w:sz="0" w:space="0" w:color="auto"/>
        <w:bottom w:val="none" w:sz="0" w:space="0" w:color="auto"/>
        <w:right w:val="none" w:sz="0" w:space="0" w:color="auto"/>
      </w:divBdr>
    </w:div>
    <w:div w:id="1496874705">
      <w:bodyDiv w:val="1"/>
      <w:marLeft w:val="0"/>
      <w:marRight w:val="0"/>
      <w:marTop w:val="0"/>
      <w:marBottom w:val="0"/>
      <w:divBdr>
        <w:top w:val="none" w:sz="0" w:space="0" w:color="auto"/>
        <w:left w:val="none" w:sz="0" w:space="0" w:color="auto"/>
        <w:bottom w:val="none" w:sz="0" w:space="0" w:color="auto"/>
        <w:right w:val="none" w:sz="0" w:space="0" w:color="auto"/>
      </w:divBdr>
    </w:div>
    <w:div w:id="1526288716">
      <w:bodyDiv w:val="1"/>
      <w:marLeft w:val="0"/>
      <w:marRight w:val="0"/>
      <w:marTop w:val="0"/>
      <w:marBottom w:val="0"/>
      <w:divBdr>
        <w:top w:val="none" w:sz="0" w:space="0" w:color="auto"/>
        <w:left w:val="none" w:sz="0" w:space="0" w:color="auto"/>
        <w:bottom w:val="none" w:sz="0" w:space="0" w:color="auto"/>
        <w:right w:val="none" w:sz="0" w:space="0" w:color="auto"/>
      </w:divBdr>
    </w:div>
    <w:div w:id="1568956383">
      <w:bodyDiv w:val="1"/>
      <w:marLeft w:val="0"/>
      <w:marRight w:val="0"/>
      <w:marTop w:val="0"/>
      <w:marBottom w:val="0"/>
      <w:divBdr>
        <w:top w:val="none" w:sz="0" w:space="0" w:color="auto"/>
        <w:left w:val="none" w:sz="0" w:space="0" w:color="auto"/>
        <w:bottom w:val="none" w:sz="0" w:space="0" w:color="auto"/>
        <w:right w:val="none" w:sz="0" w:space="0" w:color="auto"/>
      </w:divBdr>
    </w:div>
    <w:div w:id="1614433705">
      <w:bodyDiv w:val="1"/>
      <w:marLeft w:val="0"/>
      <w:marRight w:val="0"/>
      <w:marTop w:val="0"/>
      <w:marBottom w:val="0"/>
      <w:divBdr>
        <w:top w:val="none" w:sz="0" w:space="0" w:color="auto"/>
        <w:left w:val="none" w:sz="0" w:space="0" w:color="auto"/>
        <w:bottom w:val="none" w:sz="0" w:space="0" w:color="auto"/>
        <w:right w:val="none" w:sz="0" w:space="0" w:color="auto"/>
      </w:divBdr>
    </w:div>
    <w:div w:id="1622344448">
      <w:bodyDiv w:val="1"/>
      <w:marLeft w:val="0"/>
      <w:marRight w:val="0"/>
      <w:marTop w:val="0"/>
      <w:marBottom w:val="0"/>
      <w:divBdr>
        <w:top w:val="none" w:sz="0" w:space="0" w:color="auto"/>
        <w:left w:val="none" w:sz="0" w:space="0" w:color="auto"/>
        <w:bottom w:val="none" w:sz="0" w:space="0" w:color="auto"/>
        <w:right w:val="none" w:sz="0" w:space="0" w:color="auto"/>
      </w:divBdr>
    </w:div>
    <w:div w:id="1643119076">
      <w:bodyDiv w:val="1"/>
      <w:marLeft w:val="0"/>
      <w:marRight w:val="0"/>
      <w:marTop w:val="0"/>
      <w:marBottom w:val="0"/>
      <w:divBdr>
        <w:top w:val="none" w:sz="0" w:space="0" w:color="auto"/>
        <w:left w:val="none" w:sz="0" w:space="0" w:color="auto"/>
        <w:bottom w:val="none" w:sz="0" w:space="0" w:color="auto"/>
        <w:right w:val="none" w:sz="0" w:space="0" w:color="auto"/>
      </w:divBdr>
    </w:div>
    <w:div w:id="1644000408">
      <w:bodyDiv w:val="1"/>
      <w:marLeft w:val="0"/>
      <w:marRight w:val="0"/>
      <w:marTop w:val="0"/>
      <w:marBottom w:val="0"/>
      <w:divBdr>
        <w:top w:val="none" w:sz="0" w:space="0" w:color="auto"/>
        <w:left w:val="none" w:sz="0" w:space="0" w:color="auto"/>
        <w:bottom w:val="none" w:sz="0" w:space="0" w:color="auto"/>
        <w:right w:val="none" w:sz="0" w:space="0" w:color="auto"/>
      </w:divBdr>
    </w:div>
    <w:div w:id="1659991949">
      <w:bodyDiv w:val="1"/>
      <w:marLeft w:val="0"/>
      <w:marRight w:val="0"/>
      <w:marTop w:val="0"/>
      <w:marBottom w:val="0"/>
      <w:divBdr>
        <w:top w:val="none" w:sz="0" w:space="0" w:color="auto"/>
        <w:left w:val="none" w:sz="0" w:space="0" w:color="auto"/>
        <w:bottom w:val="none" w:sz="0" w:space="0" w:color="auto"/>
        <w:right w:val="none" w:sz="0" w:space="0" w:color="auto"/>
      </w:divBdr>
    </w:div>
    <w:div w:id="1676345513">
      <w:bodyDiv w:val="1"/>
      <w:marLeft w:val="0"/>
      <w:marRight w:val="0"/>
      <w:marTop w:val="0"/>
      <w:marBottom w:val="0"/>
      <w:divBdr>
        <w:top w:val="none" w:sz="0" w:space="0" w:color="auto"/>
        <w:left w:val="none" w:sz="0" w:space="0" w:color="auto"/>
        <w:bottom w:val="none" w:sz="0" w:space="0" w:color="auto"/>
        <w:right w:val="none" w:sz="0" w:space="0" w:color="auto"/>
      </w:divBdr>
    </w:div>
    <w:div w:id="1703167404">
      <w:bodyDiv w:val="1"/>
      <w:marLeft w:val="0"/>
      <w:marRight w:val="0"/>
      <w:marTop w:val="0"/>
      <w:marBottom w:val="0"/>
      <w:divBdr>
        <w:top w:val="none" w:sz="0" w:space="0" w:color="auto"/>
        <w:left w:val="none" w:sz="0" w:space="0" w:color="auto"/>
        <w:bottom w:val="none" w:sz="0" w:space="0" w:color="auto"/>
        <w:right w:val="none" w:sz="0" w:space="0" w:color="auto"/>
      </w:divBdr>
    </w:div>
    <w:div w:id="1834294080">
      <w:bodyDiv w:val="1"/>
      <w:marLeft w:val="0"/>
      <w:marRight w:val="0"/>
      <w:marTop w:val="0"/>
      <w:marBottom w:val="0"/>
      <w:divBdr>
        <w:top w:val="none" w:sz="0" w:space="0" w:color="auto"/>
        <w:left w:val="none" w:sz="0" w:space="0" w:color="auto"/>
        <w:bottom w:val="none" w:sz="0" w:space="0" w:color="auto"/>
        <w:right w:val="none" w:sz="0" w:space="0" w:color="auto"/>
      </w:divBdr>
    </w:div>
    <w:div w:id="1886402345">
      <w:bodyDiv w:val="1"/>
      <w:marLeft w:val="0"/>
      <w:marRight w:val="0"/>
      <w:marTop w:val="0"/>
      <w:marBottom w:val="0"/>
      <w:divBdr>
        <w:top w:val="none" w:sz="0" w:space="0" w:color="auto"/>
        <w:left w:val="none" w:sz="0" w:space="0" w:color="auto"/>
        <w:bottom w:val="none" w:sz="0" w:space="0" w:color="auto"/>
        <w:right w:val="none" w:sz="0" w:space="0" w:color="auto"/>
      </w:divBdr>
    </w:div>
    <w:div w:id="1922642635">
      <w:bodyDiv w:val="1"/>
      <w:marLeft w:val="0"/>
      <w:marRight w:val="0"/>
      <w:marTop w:val="0"/>
      <w:marBottom w:val="0"/>
      <w:divBdr>
        <w:top w:val="none" w:sz="0" w:space="0" w:color="auto"/>
        <w:left w:val="none" w:sz="0" w:space="0" w:color="auto"/>
        <w:bottom w:val="none" w:sz="0" w:space="0" w:color="auto"/>
        <w:right w:val="none" w:sz="0" w:space="0" w:color="auto"/>
      </w:divBdr>
    </w:div>
    <w:div w:id="2121802550">
      <w:bodyDiv w:val="1"/>
      <w:marLeft w:val="0"/>
      <w:marRight w:val="0"/>
      <w:marTop w:val="0"/>
      <w:marBottom w:val="0"/>
      <w:divBdr>
        <w:top w:val="none" w:sz="0" w:space="0" w:color="auto"/>
        <w:left w:val="none" w:sz="0" w:space="0" w:color="auto"/>
        <w:bottom w:val="none" w:sz="0" w:space="0" w:color="auto"/>
        <w:right w:val="none" w:sz="0" w:space="0" w:color="auto"/>
      </w:divBdr>
    </w:div>
    <w:div w:id="213182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634AD-63F8-4C84-A6CB-F16B0D19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2855</Words>
  <Characters>15704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Israel Espinosa Rodríguez</dc:creator>
  <cp:lastModifiedBy>Lancelot García Leyva</cp:lastModifiedBy>
  <cp:revision>6</cp:revision>
  <cp:lastPrinted>2023-09-04T23:03:00Z</cp:lastPrinted>
  <dcterms:created xsi:type="dcterms:W3CDTF">2023-09-01T20:31:00Z</dcterms:created>
  <dcterms:modified xsi:type="dcterms:W3CDTF">2023-09-04T23:04:00Z</dcterms:modified>
</cp:coreProperties>
</file>