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9167" w14:textId="73E06D20" w:rsidR="008A0628" w:rsidRPr="00CF53DA" w:rsidRDefault="008A0628" w:rsidP="00453107">
      <w:pPr>
        <w:spacing w:after="80"/>
        <w:jc w:val="both"/>
        <w:rPr>
          <w:rFonts w:ascii="Arial" w:hAnsi="Arial" w:cs="Arial"/>
          <w:b/>
          <w:sz w:val="20"/>
          <w:szCs w:val="20"/>
          <w:u w:val="single"/>
        </w:rPr>
      </w:pPr>
      <w:r w:rsidRPr="00CF53DA">
        <w:rPr>
          <w:rFonts w:ascii="Arial" w:hAnsi="Arial" w:cs="Arial"/>
          <w:b/>
          <w:sz w:val="20"/>
          <w:szCs w:val="20"/>
          <w:u w:val="single"/>
        </w:rPr>
        <w:t>OBJETO DEL SERVICIO</w:t>
      </w:r>
    </w:p>
    <w:p w14:paraId="4766B381" w14:textId="6BDD4981" w:rsidR="00211BA3" w:rsidRDefault="002134E3" w:rsidP="00211BA3">
      <w:pPr>
        <w:jc w:val="both"/>
        <w:rPr>
          <w:rFonts w:ascii="Arial" w:hAnsi="Arial" w:cs="Arial"/>
          <w:bCs/>
          <w:sz w:val="20"/>
          <w:szCs w:val="20"/>
          <w:lang w:eastAsia="en-US"/>
        </w:rPr>
      </w:pPr>
      <w:r w:rsidRPr="00CF53DA">
        <w:rPr>
          <w:rFonts w:ascii="Arial" w:hAnsi="Arial" w:cs="Arial"/>
          <w:bCs/>
          <w:sz w:val="20"/>
          <w:szCs w:val="20"/>
          <w:lang w:eastAsia="en-US"/>
        </w:rPr>
        <w:t xml:space="preserve">El Tribunal Electoral del Poder Judicial de la Federación </w:t>
      </w:r>
      <w:r w:rsidR="009F50BA">
        <w:rPr>
          <w:rFonts w:ascii="Arial" w:hAnsi="Arial" w:cs="Arial"/>
          <w:bCs/>
          <w:sz w:val="20"/>
          <w:szCs w:val="20"/>
          <w:lang w:eastAsia="en-US"/>
        </w:rPr>
        <w:t>(</w:t>
      </w:r>
      <w:r w:rsidRPr="00CF53DA">
        <w:rPr>
          <w:rFonts w:ascii="Arial" w:hAnsi="Arial" w:cs="Arial"/>
          <w:bCs/>
          <w:sz w:val="20"/>
          <w:szCs w:val="20"/>
          <w:lang w:eastAsia="en-US"/>
        </w:rPr>
        <w:t xml:space="preserve">en adelante </w:t>
      </w:r>
      <w:r w:rsidR="00580A6A" w:rsidRPr="00CF53DA">
        <w:rPr>
          <w:rFonts w:ascii="Arial" w:hAnsi="Arial" w:cs="Arial"/>
          <w:b/>
          <w:bCs/>
          <w:sz w:val="20"/>
          <w:szCs w:val="20"/>
          <w:lang w:eastAsia="en-US"/>
        </w:rPr>
        <w:t>“El Tribunal”</w:t>
      </w:r>
      <w:r w:rsidR="009F50BA">
        <w:rPr>
          <w:rFonts w:ascii="Arial" w:hAnsi="Arial" w:cs="Arial"/>
          <w:b/>
          <w:bCs/>
          <w:sz w:val="20"/>
          <w:szCs w:val="20"/>
          <w:lang w:eastAsia="en-US"/>
        </w:rPr>
        <w:t>)</w:t>
      </w:r>
      <w:r w:rsidRPr="00CF53DA">
        <w:rPr>
          <w:rFonts w:ascii="Arial" w:hAnsi="Arial" w:cs="Arial"/>
          <w:bCs/>
          <w:sz w:val="20"/>
          <w:szCs w:val="20"/>
          <w:lang w:eastAsia="en-US"/>
        </w:rPr>
        <w:t>, requiere</w:t>
      </w:r>
      <w:r w:rsidR="00EC70E1">
        <w:rPr>
          <w:rFonts w:ascii="Arial" w:hAnsi="Arial" w:cs="Arial"/>
          <w:bCs/>
          <w:sz w:val="20"/>
          <w:szCs w:val="20"/>
          <w:lang w:eastAsia="en-US"/>
        </w:rPr>
        <w:t xml:space="preserve"> </w:t>
      </w:r>
      <w:r w:rsidR="00677C09">
        <w:rPr>
          <w:rFonts w:ascii="Arial" w:hAnsi="Arial" w:cs="Arial"/>
          <w:bCs/>
          <w:sz w:val="20"/>
          <w:szCs w:val="20"/>
          <w:lang w:eastAsia="en-US"/>
        </w:rPr>
        <w:t>la contratación de una enfermera para la asistencia de las actividades propias del área médica</w:t>
      </w:r>
      <w:r w:rsidR="00EC70E1">
        <w:rPr>
          <w:rFonts w:ascii="Arial" w:hAnsi="Arial" w:cs="Arial"/>
          <w:bCs/>
          <w:sz w:val="20"/>
          <w:szCs w:val="20"/>
          <w:lang w:eastAsia="en-US"/>
        </w:rPr>
        <w:t>.</w:t>
      </w:r>
      <w:r w:rsidR="00A82649" w:rsidRPr="00CF53DA">
        <w:rPr>
          <w:rFonts w:ascii="Arial" w:hAnsi="Arial" w:cs="Arial"/>
          <w:bCs/>
          <w:sz w:val="20"/>
          <w:szCs w:val="20"/>
          <w:lang w:eastAsia="en-US"/>
        </w:rPr>
        <w:t xml:space="preserve"> </w:t>
      </w:r>
    </w:p>
    <w:p w14:paraId="5881E184" w14:textId="77777777" w:rsidR="00EC70E1" w:rsidRPr="00EC70E1" w:rsidRDefault="00EC70E1" w:rsidP="00211BA3">
      <w:pPr>
        <w:jc w:val="both"/>
        <w:rPr>
          <w:rFonts w:ascii="Arial" w:hAnsi="Arial" w:cs="Arial"/>
          <w:bCs/>
          <w:sz w:val="20"/>
          <w:szCs w:val="20"/>
          <w:lang w:eastAsia="en-US"/>
        </w:rPr>
      </w:pPr>
    </w:p>
    <w:p w14:paraId="053A6720" w14:textId="75CAEFC5" w:rsidR="00722D45" w:rsidRPr="00CF53DA" w:rsidRDefault="00F235C6" w:rsidP="00453107">
      <w:pPr>
        <w:spacing w:after="80"/>
        <w:jc w:val="both"/>
        <w:rPr>
          <w:rFonts w:ascii="Arial" w:hAnsi="Arial" w:cs="Arial"/>
          <w:b/>
          <w:sz w:val="20"/>
          <w:szCs w:val="20"/>
          <w:u w:val="single"/>
        </w:rPr>
      </w:pPr>
      <w:r w:rsidRPr="00CF53DA">
        <w:rPr>
          <w:rFonts w:ascii="Arial" w:hAnsi="Arial" w:cs="Arial"/>
          <w:b/>
          <w:sz w:val="20"/>
          <w:szCs w:val="20"/>
          <w:u w:val="single"/>
        </w:rPr>
        <w:t>PERIODO DE PRESTACIÓN DEL SERVICIO</w:t>
      </w:r>
    </w:p>
    <w:p w14:paraId="1A3A43FC" w14:textId="41970DD8" w:rsidR="00722D45" w:rsidRPr="00CF53DA" w:rsidRDefault="004A555E" w:rsidP="00211BA3">
      <w:pPr>
        <w:jc w:val="both"/>
        <w:rPr>
          <w:rFonts w:ascii="Arial" w:hAnsi="Arial" w:cs="Arial"/>
          <w:bCs/>
          <w:sz w:val="20"/>
          <w:szCs w:val="20"/>
          <w:lang w:eastAsia="en-US"/>
        </w:rPr>
      </w:pPr>
      <w:r>
        <w:rPr>
          <w:rFonts w:ascii="Arial" w:hAnsi="Arial" w:cs="Arial"/>
          <w:bCs/>
          <w:sz w:val="20"/>
          <w:szCs w:val="20"/>
          <w:lang w:eastAsia="en-US"/>
        </w:rPr>
        <w:t>El contrato</w:t>
      </w:r>
      <w:r w:rsidR="00722D45" w:rsidRPr="00CF53DA">
        <w:rPr>
          <w:rFonts w:ascii="Arial" w:hAnsi="Arial" w:cs="Arial"/>
          <w:bCs/>
          <w:sz w:val="20"/>
          <w:szCs w:val="20"/>
          <w:lang w:eastAsia="en-US"/>
        </w:rPr>
        <w:t xml:space="preserve"> que se formalice tendrá una vigencia del </w:t>
      </w:r>
      <w:r w:rsidR="00722D45" w:rsidRPr="00FB0EC3">
        <w:rPr>
          <w:rFonts w:ascii="Arial" w:hAnsi="Arial" w:cs="Arial"/>
          <w:b/>
          <w:sz w:val="20"/>
          <w:szCs w:val="20"/>
          <w:lang w:eastAsia="en-US"/>
        </w:rPr>
        <w:t>01 de enero al 31 de diciembre de 202</w:t>
      </w:r>
      <w:r w:rsidR="00C10A23">
        <w:rPr>
          <w:rFonts w:ascii="Arial" w:hAnsi="Arial" w:cs="Arial"/>
          <w:b/>
          <w:sz w:val="20"/>
          <w:szCs w:val="20"/>
          <w:lang w:eastAsia="en-US"/>
        </w:rPr>
        <w:t>4</w:t>
      </w:r>
      <w:r w:rsidR="00722D45" w:rsidRPr="00FB0EC3">
        <w:rPr>
          <w:rFonts w:ascii="Arial" w:hAnsi="Arial" w:cs="Arial"/>
          <w:b/>
          <w:sz w:val="20"/>
          <w:szCs w:val="20"/>
          <w:lang w:eastAsia="en-US"/>
        </w:rPr>
        <w:t>.</w:t>
      </w:r>
    </w:p>
    <w:p w14:paraId="2C08A578" w14:textId="77777777" w:rsidR="00211BA3" w:rsidRDefault="00211BA3" w:rsidP="00211BA3">
      <w:pPr>
        <w:jc w:val="both"/>
        <w:rPr>
          <w:rFonts w:ascii="Arial" w:hAnsi="Arial" w:cs="Arial"/>
          <w:b/>
          <w:sz w:val="20"/>
          <w:szCs w:val="20"/>
          <w:u w:val="single"/>
        </w:rPr>
      </w:pPr>
    </w:p>
    <w:p w14:paraId="240C0B2D" w14:textId="4A013986" w:rsidR="00722D45" w:rsidRPr="00CF53DA" w:rsidRDefault="00722D45" w:rsidP="00453107">
      <w:pPr>
        <w:spacing w:after="80"/>
        <w:jc w:val="both"/>
        <w:rPr>
          <w:rFonts w:ascii="Arial" w:hAnsi="Arial" w:cs="Arial"/>
          <w:b/>
          <w:sz w:val="20"/>
          <w:szCs w:val="20"/>
          <w:u w:val="single"/>
        </w:rPr>
      </w:pPr>
      <w:r w:rsidRPr="00CF53DA">
        <w:rPr>
          <w:rFonts w:ascii="Arial" w:hAnsi="Arial" w:cs="Arial"/>
          <w:b/>
          <w:sz w:val="20"/>
          <w:szCs w:val="20"/>
          <w:u w:val="single"/>
        </w:rPr>
        <w:t>ACTIVIDADES DEL SERVICIO</w:t>
      </w:r>
    </w:p>
    <w:p w14:paraId="38D94E97" w14:textId="67A192F9" w:rsidR="005A2F01" w:rsidRDefault="00635EA3" w:rsidP="00211BA3">
      <w:pPr>
        <w:jc w:val="both"/>
        <w:rPr>
          <w:rFonts w:ascii="Arial" w:hAnsi="Arial" w:cs="Arial"/>
          <w:bCs/>
          <w:sz w:val="20"/>
          <w:szCs w:val="20"/>
          <w:lang w:eastAsia="en-US"/>
        </w:rPr>
      </w:pPr>
      <w:r w:rsidRPr="00635EA3">
        <w:rPr>
          <w:rFonts w:ascii="Arial" w:hAnsi="Arial" w:cs="Arial"/>
          <w:bCs/>
          <w:sz w:val="20"/>
          <w:szCs w:val="20"/>
          <w:lang w:eastAsia="en-US"/>
        </w:rPr>
        <w:t>La prestación del servicio ese llevará a cabo en el inmueble de la Sala Regional Monterrey perteneciente al Tribunal Electoral del Poder Judicial de la Federación, ubicado en: Loma Redonda núm. 1597, Col. Loma Larga, C.P. 64710, Monterrey, Nuevo León.</w:t>
      </w:r>
    </w:p>
    <w:p w14:paraId="1366B7E0" w14:textId="77777777" w:rsidR="00211BA3" w:rsidRDefault="00211BA3" w:rsidP="00EF0F03">
      <w:pPr>
        <w:jc w:val="both"/>
        <w:rPr>
          <w:rFonts w:ascii="Arial" w:hAnsi="Arial" w:cs="Arial"/>
          <w:b/>
          <w:sz w:val="20"/>
          <w:szCs w:val="20"/>
          <w:u w:val="single"/>
        </w:rPr>
      </w:pPr>
    </w:p>
    <w:p w14:paraId="5CF30923" w14:textId="1E77C314" w:rsidR="008A6D7A" w:rsidRDefault="00677C09" w:rsidP="003233E5">
      <w:pPr>
        <w:spacing w:before="80" w:after="80"/>
        <w:jc w:val="both"/>
        <w:rPr>
          <w:rFonts w:ascii="Arial" w:hAnsi="Arial" w:cs="Arial"/>
          <w:b/>
          <w:sz w:val="20"/>
          <w:szCs w:val="20"/>
          <w:u w:val="single"/>
        </w:rPr>
      </w:pPr>
      <w:r>
        <w:rPr>
          <w:rFonts w:ascii="Arial" w:hAnsi="Arial" w:cs="Arial"/>
          <w:b/>
          <w:sz w:val="20"/>
          <w:szCs w:val="20"/>
          <w:u w:val="single"/>
        </w:rPr>
        <w:t>REQUISITOS</w:t>
      </w:r>
    </w:p>
    <w:p w14:paraId="1F92A6B7" w14:textId="0B974C38" w:rsidR="00211BA3" w:rsidRDefault="00211BA3" w:rsidP="003233E5">
      <w:pPr>
        <w:jc w:val="both"/>
        <w:rPr>
          <w:rFonts w:ascii="Arial" w:hAnsi="Arial" w:cs="Arial"/>
          <w:bCs/>
          <w:iCs/>
          <w:sz w:val="20"/>
          <w:szCs w:val="20"/>
        </w:rPr>
      </w:pPr>
    </w:p>
    <w:p w14:paraId="01923EF7" w14:textId="14CE7BB3" w:rsidR="00677C09" w:rsidRPr="003233E5" w:rsidRDefault="00677C09" w:rsidP="003233E5">
      <w:pPr>
        <w:pStyle w:val="Prrafodelista"/>
        <w:numPr>
          <w:ilvl w:val="0"/>
          <w:numId w:val="42"/>
        </w:numPr>
        <w:autoSpaceDE w:val="0"/>
        <w:autoSpaceDN w:val="0"/>
        <w:adjustRightInd w:val="0"/>
        <w:jc w:val="both"/>
        <w:rPr>
          <w:rFonts w:ascii="Arial" w:hAnsi="Arial" w:cs="Arial"/>
          <w:sz w:val="20"/>
          <w:szCs w:val="20"/>
        </w:rPr>
      </w:pPr>
      <w:r w:rsidRPr="003233E5">
        <w:rPr>
          <w:rFonts w:ascii="Arial" w:hAnsi="Arial" w:cs="Arial"/>
          <w:sz w:val="20"/>
          <w:szCs w:val="20"/>
        </w:rPr>
        <w:t>Sexo femenino, rango de edad de 25 a 59 años, con título y cédula en enfermería general (comprobable)</w:t>
      </w:r>
      <w:r w:rsidR="00B52F43" w:rsidRPr="003233E5">
        <w:rPr>
          <w:rFonts w:ascii="Arial" w:hAnsi="Arial" w:cs="Arial"/>
          <w:sz w:val="20"/>
          <w:szCs w:val="20"/>
        </w:rPr>
        <w:t>.</w:t>
      </w:r>
    </w:p>
    <w:p w14:paraId="02C40E6F" w14:textId="1226EEE3" w:rsidR="00677C09" w:rsidRPr="003233E5" w:rsidRDefault="0082223B" w:rsidP="003233E5">
      <w:pPr>
        <w:pStyle w:val="Prrafodelista"/>
        <w:numPr>
          <w:ilvl w:val="0"/>
          <w:numId w:val="42"/>
        </w:numPr>
        <w:autoSpaceDE w:val="0"/>
        <w:autoSpaceDN w:val="0"/>
        <w:adjustRightInd w:val="0"/>
        <w:jc w:val="both"/>
        <w:rPr>
          <w:rFonts w:ascii="Arial" w:hAnsi="Arial" w:cs="Arial"/>
          <w:sz w:val="20"/>
          <w:szCs w:val="20"/>
        </w:rPr>
      </w:pPr>
      <w:r w:rsidRPr="003233E5">
        <w:rPr>
          <w:rFonts w:ascii="Arial" w:hAnsi="Arial" w:cs="Arial"/>
          <w:sz w:val="20"/>
          <w:szCs w:val="20"/>
        </w:rPr>
        <w:t>E</w:t>
      </w:r>
      <w:r w:rsidR="00677C09" w:rsidRPr="003233E5">
        <w:rPr>
          <w:rFonts w:ascii="Arial" w:hAnsi="Arial" w:cs="Arial"/>
          <w:sz w:val="20"/>
          <w:szCs w:val="20"/>
        </w:rPr>
        <w:t>xperiencia mínima de 5 años en el servicio de: medicina laboral, consulta externa, medicina preventiva y urgencias (no enviar personal con el siguiente perfil: enfermeras intensivistas, quirúrgicas, pediátricas, geriátricas, cuidadoras, o paramédicas).</w:t>
      </w:r>
    </w:p>
    <w:p w14:paraId="1DB608A6" w14:textId="571B15A5" w:rsidR="00EC70E1" w:rsidRPr="003233E5" w:rsidRDefault="00677C09" w:rsidP="003233E5">
      <w:pPr>
        <w:pStyle w:val="Prrafodelista"/>
        <w:numPr>
          <w:ilvl w:val="0"/>
          <w:numId w:val="42"/>
        </w:numPr>
        <w:jc w:val="both"/>
        <w:rPr>
          <w:rFonts w:ascii="Arial" w:hAnsi="Arial" w:cs="Arial"/>
          <w:bCs/>
          <w:iCs/>
          <w:sz w:val="20"/>
          <w:szCs w:val="20"/>
        </w:rPr>
      </w:pPr>
      <w:r w:rsidRPr="003233E5">
        <w:rPr>
          <w:rFonts w:ascii="Arial" w:hAnsi="Arial" w:cs="Arial"/>
          <w:bCs/>
          <w:iCs/>
          <w:sz w:val="20"/>
          <w:szCs w:val="20"/>
        </w:rPr>
        <w:t>Disponibilidad de horario, buena presentación, trabajo en equipo, dinámica, actitud de servicio, tolerancia a la frustración, actitud positiva y respetuosa, responsable y disciplinada.</w:t>
      </w:r>
    </w:p>
    <w:p w14:paraId="47CDAD81" w14:textId="6F889C4F" w:rsidR="00AC125B" w:rsidRDefault="00AC125B" w:rsidP="003233E5">
      <w:pPr>
        <w:spacing w:after="80"/>
        <w:jc w:val="both"/>
        <w:rPr>
          <w:rFonts w:ascii="Arial" w:hAnsi="Arial" w:cs="Arial"/>
          <w:b/>
          <w:iCs/>
          <w:sz w:val="20"/>
          <w:szCs w:val="20"/>
          <w:u w:val="single"/>
        </w:rPr>
      </w:pPr>
      <w:r>
        <w:rPr>
          <w:rFonts w:ascii="Arial" w:hAnsi="Arial" w:cs="Arial"/>
          <w:b/>
          <w:iCs/>
          <w:sz w:val="20"/>
          <w:szCs w:val="20"/>
          <w:u w:val="single"/>
        </w:rPr>
        <w:t>ACTIVIDADES</w:t>
      </w:r>
    </w:p>
    <w:p w14:paraId="66E16BBF" w14:textId="70EF71B3" w:rsidR="00AC125B" w:rsidRDefault="00AC125B" w:rsidP="003233E5">
      <w:pPr>
        <w:spacing w:after="80"/>
        <w:jc w:val="both"/>
        <w:rPr>
          <w:rFonts w:ascii="Arial" w:hAnsi="Arial" w:cs="Arial"/>
          <w:b/>
          <w:iCs/>
          <w:sz w:val="20"/>
          <w:szCs w:val="20"/>
          <w:u w:val="single"/>
        </w:rPr>
      </w:pPr>
    </w:p>
    <w:p w14:paraId="5F757DBC" w14:textId="6A1B9CC4" w:rsidR="00AC125B" w:rsidRPr="003233E5" w:rsidRDefault="00AC125B" w:rsidP="003233E5">
      <w:pPr>
        <w:pStyle w:val="Prrafodelista"/>
        <w:numPr>
          <w:ilvl w:val="0"/>
          <w:numId w:val="43"/>
        </w:numPr>
        <w:spacing w:after="80"/>
        <w:jc w:val="both"/>
        <w:rPr>
          <w:rFonts w:ascii="Arial" w:hAnsi="Arial" w:cs="Arial"/>
          <w:bCs/>
          <w:iCs/>
          <w:sz w:val="20"/>
          <w:szCs w:val="20"/>
        </w:rPr>
      </w:pPr>
      <w:r w:rsidRPr="003233E5">
        <w:rPr>
          <w:rFonts w:ascii="Arial" w:hAnsi="Arial" w:cs="Arial"/>
          <w:bCs/>
          <w:iCs/>
          <w:sz w:val="20"/>
          <w:szCs w:val="20"/>
        </w:rPr>
        <w:t>Apoyar al médico en todas sus acciones de trabajo y dar seguimiento a los programas establecidos en el servicio médico.</w:t>
      </w:r>
    </w:p>
    <w:p w14:paraId="46742757" w14:textId="08B51492" w:rsidR="00AC125B" w:rsidRPr="003233E5" w:rsidRDefault="00AC125B" w:rsidP="003233E5">
      <w:pPr>
        <w:pStyle w:val="Prrafodelista"/>
        <w:numPr>
          <w:ilvl w:val="0"/>
          <w:numId w:val="43"/>
        </w:numPr>
        <w:spacing w:after="80"/>
        <w:jc w:val="both"/>
        <w:rPr>
          <w:rFonts w:ascii="Arial" w:hAnsi="Arial" w:cs="Arial"/>
          <w:bCs/>
          <w:iCs/>
          <w:sz w:val="20"/>
          <w:szCs w:val="20"/>
        </w:rPr>
      </w:pPr>
      <w:r w:rsidRPr="003233E5">
        <w:rPr>
          <w:rFonts w:ascii="Arial" w:hAnsi="Arial" w:cs="Arial"/>
          <w:bCs/>
          <w:iCs/>
          <w:sz w:val="20"/>
          <w:szCs w:val="20"/>
        </w:rPr>
        <w:t>Realizar protocolo de intervención, previo a la atención médica y aplicación de medidas generales de sostén.</w:t>
      </w:r>
    </w:p>
    <w:p w14:paraId="2CE9CEC6" w14:textId="3E50FC4D" w:rsidR="00AC125B" w:rsidRPr="003233E5" w:rsidRDefault="00AC125B" w:rsidP="003233E5">
      <w:pPr>
        <w:pStyle w:val="Prrafodelista"/>
        <w:numPr>
          <w:ilvl w:val="0"/>
          <w:numId w:val="43"/>
        </w:numPr>
        <w:spacing w:after="80"/>
        <w:jc w:val="both"/>
        <w:rPr>
          <w:rFonts w:ascii="Arial" w:hAnsi="Arial" w:cs="Arial"/>
          <w:bCs/>
          <w:iCs/>
          <w:sz w:val="20"/>
          <w:szCs w:val="20"/>
        </w:rPr>
      </w:pPr>
      <w:r w:rsidRPr="003233E5">
        <w:rPr>
          <w:rFonts w:ascii="Arial" w:hAnsi="Arial" w:cs="Arial"/>
          <w:bCs/>
          <w:iCs/>
          <w:sz w:val="20"/>
          <w:szCs w:val="20"/>
        </w:rPr>
        <w:t>Contribuir a mejorar la salud y calidad de vida de los servidores públicos mediante el desarrollo de planes y programas que apoyen en la prevención de accidentes y enfermedades del trabajo</w:t>
      </w:r>
      <w:r w:rsidR="00286764" w:rsidRPr="003233E5">
        <w:rPr>
          <w:rFonts w:ascii="Arial" w:hAnsi="Arial" w:cs="Arial"/>
          <w:bCs/>
          <w:iCs/>
          <w:sz w:val="20"/>
          <w:szCs w:val="20"/>
        </w:rPr>
        <w:t>.</w:t>
      </w:r>
    </w:p>
    <w:p w14:paraId="428C815F" w14:textId="27619395" w:rsidR="00AC125B" w:rsidRPr="003233E5" w:rsidRDefault="00AC125B" w:rsidP="003233E5">
      <w:pPr>
        <w:pStyle w:val="Prrafodelista"/>
        <w:numPr>
          <w:ilvl w:val="0"/>
          <w:numId w:val="43"/>
        </w:numPr>
        <w:spacing w:after="80"/>
        <w:jc w:val="both"/>
        <w:rPr>
          <w:rFonts w:ascii="Arial" w:hAnsi="Arial" w:cs="Arial"/>
          <w:bCs/>
          <w:iCs/>
          <w:sz w:val="20"/>
          <w:szCs w:val="20"/>
        </w:rPr>
      </w:pPr>
      <w:r w:rsidRPr="003233E5">
        <w:rPr>
          <w:rFonts w:ascii="Arial" w:hAnsi="Arial" w:cs="Arial"/>
          <w:bCs/>
          <w:iCs/>
          <w:sz w:val="20"/>
          <w:szCs w:val="20"/>
        </w:rPr>
        <w:t xml:space="preserve">Las demás actividades que resulten necesarios e inherentes al área médica. </w:t>
      </w:r>
    </w:p>
    <w:p w14:paraId="6C156381" w14:textId="77777777" w:rsidR="00EC70E1" w:rsidRDefault="00EC70E1" w:rsidP="00211BA3">
      <w:pPr>
        <w:jc w:val="both"/>
        <w:rPr>
          <w:rFonts w:ascii="Arial" w:hAnsi="Arial" w:cs="Arial"/>
          <w:b/>
          <w:iCs/>
          <w:sz w:val="20"/>
          <w:szCs w:val="20"/>
          <w:u w:val="single"/>
        </w:rPr>
      </w:pPr>
    </w:p>
    <w:p w14:paraId="7B72F33F" w14:textId="36E2383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TIEMPO DE EJECUCIÓN</w:t>
      </w:r>
    </w:p>
    <w:p w14:paraId="5E743E60" w14:textId="41275B11" w:rsidR="003E37B7" w:rsidRPr="00CF53DA"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El plazo de ejecución de los servicios comprende del </w:t>
      </w:r>
      <w:r w:rsidRPr="007964D1">
        <w:rPr>
          <w:rFonts w:ascii="Arial" w:hAnsi="Arial" w:cs="Arial"/>
          <w:b/>
          <w:bCs/>
          <w:iCs/>
          <w:sz w:val="20"/>
          <w:szCs w:val="20"/>
        </w:rPr>
        <w:t>01 de enero al 31 de diciembre de 202</w:t>
      </w:r>
      <w:r w:rsidR="00240FC5">
        <w:rPr>
          <w:rFonts w:ascii="Arial" w:hAnsi="Arial" w:cs="Arial"/>
          <w:b/>
          <w:bCs/>
          <w:iCs/>
          <w:sz w:val="20"/>
          <w:szCs w:val="20"/>
        </w:rPr>
        <w:t>4</w:t>
      </w:r>
      <w:r w:rsidR="00240FC5">
        <w:rPr>
          <w:rFonts w:ascii="Arial" w:hAnsi="Arial" w:cs="Arial"/>
          <w:iCs/>
          <w:sz w:val="20"/>
          <w:szCs w:val="20"/>
        </w:rPr>
        <w:t>.</w:t>
      </w:r>
    </w:p>
    <w:p w14:paraId="57953037" w14:textId="77777777" w:rsidR="00211BA3" w:rsidRDefault="00211BA3" w:rsidP="00211BA3">
      <w:pPr>
        <w:jc w:val="both"/>
        <w:rPr>
          <w:rFonts w:ascii="Arial" w:hAnsi="Arial" w:cs="Arial"/>
          <w:b/>
          <w:iCs/>
          <w:sz w:val="20"/>
          <w:szCs w:val="20"/>
          <w:u w:val="single"/>
        </w:rPr>
      </w:pPr>
    </w:p>
    <w:p w14:paraId="2C89C989" w14:textId="5812781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VIGENCIA DE LA PROPUESTA</w:t>
      </w:r>
    </w:p>
    <w:p w14:paraId="0F502D9C" w14:textId="0AF8DF52" w:rsidR="003E37B7"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Los precios ofertados tendrán una vigencia </w:t>
      </w:r>
      <w:r w:rsidR="000548F1">
        <w:rPr>
          <w:rFonts w:ascii="Arial" w:hAnsi="Arial" w:cs="Arial"/>
          <w:iCs/>
          <w:sz w:val="20"/>
          <w:szCs w:val="20"/>
        </w:rPr>
        <w:t>al 31 de diciembre de 2024</w:t>
      </w:r>
      <w:r w:rsidRPr="00CF53DA">
        <w:rPr>
          <w:rFonts w:ascii="Arial" w:hAnsi="Arial" w:cs="Arial"/>
          <w:iCs/>
          <w:sz w:val="20"/>
          <w:szCs w:val="20"/>
        </w:rPr>
        <w:t>, contados a partir de</w:t>
      </w:r>
      <w:r w:rsidR="000548F1">
        <w:rPr>
          <w:rFonts w:ascii="Arial" w:hAnsi="Arial" w:cs="Arial"/>
          <w:iCs/>
          <w:sz w:val="20"/>
          <w:szCs w:val="20"/>
        </w:rPr>
        <w:t xml:space="preserve"> la entrega </w:t>
      </w:r>
      <w:r w:rsidRPr="00CF53DA">
        <w:rPr>
          <w:rFonts w:ascii="Arial" w:hAnsi="Arial" w:cs="Arial"/>
          <w:iCs/>
          <w:sz w:val="20"/>
          <w:szCs w:val="20"/>
        </w:rPr>
        <w:t>de</w:t>
      </w:r>
      <w:r w:rsidR="000548F1">
        <w:rPr>
          <w:rFonts w:ascii="Arial" w:hAnsi="Arial" w:cs="Arial"/>
          <w:iCs/>
          <w:sz w:val="20"/>
          <w:szCs w:val="20"/>
        </w:rPr>
        <w:t xml:space="preserve"> la</w:t>
      </w:r>
      <w:r w:rsidRPr="00CF53DA">
        <w:rPr>
          <w:rFonts w:ascii="Arial" w:hAnsi="Arial" w:cs="Arial"/>
          <w:iCs/>
          <w:sz w:val="20"/>
          <w:szCs w:val="20"/>
        </w:rPr>
        <w:t xml:space="preserve"> propuesta.</w:t>
      </w:r>
    </w:p>
    <w:p w14:paraId="38BA6E04" w14:textId="77777777" w:rsidR="004115B1" w:rsidRPr="00CF53DA" w:rsidRDefault="004115B1" w:rsidP="00211BA3">
      <w:pPr>
        <w:tabs>
          <w:tab w:val="left" w:pos="284"/>
        </w:tabs>
        <w:jc w:val="both"/>
        <w:rPr>
          <w:rFonts w:ascii="Arial" w:hAnsi="Arial" w:cs="Arial"/>
          <w:iCs/>
          <w:sz w:val="20"/>
          <w:szCs w:val="20"/>
        </w:rPr>
      </w:pPr>
    </w:p>
    <w:p w14:paraId="0E9EF532" w14:textId="357D7468" w:rsidR="00211BA3" w:rsidRPr="00322846" w:rsidRDefault="003E37B7" w:rsidP="00322846">
      <w:pPr>
        <w:tabs>
          <w:tab w:val="left" w:pos="284"/>
        </w:tabs>
        <w:jc w:val="both"/>
        <w:rPr>
          <w:rFonts w:ascii="Arial" w:hAnsi="Arial" w:cs="Arial"/>
          <w:iCs/>
          <w:sz w:val="20"/>
          <w:szCs w:val="20"/>
        </w:rPr>
      </w:pPr>
      <w:r w:rsidRPr="00CF53DA">
        <w:rPr>
          <w:rFonts w:ascii="Arial" w:hAnsi="Arial" w:cs="Arial"/>
          <w:iCs/>
          <w:sz w:val="20"/>
          <w:szCs w:val="20"/>
        </w:rPr>
        <w:t>En caso de resultar adjudicado, los precios serán fijos y no tendrán variaciones durante año de la vigencia del contrato correspondiente.</w:t>
      </w:r>
    </w:p>
    <w:p w14:paraId="4797687D" w14:textId="77777777" w:rsidR="00211BA3" w:rsidRDefault="00211BA3" w:rsidP="00211BA3">
      <w:pPr>
        <w:jc w:val="both"/>
        <w:rPr>
          <w:rFonts w:ascii="Arial" w:hAnsi="Arial" w:cs="Arial"/>
          <w:b/>
          <w:iCs/>
          <w:sz w:val="20"/>
          <w:szCs w:val="20"/>
          <w:u w:val="single"/>
        </w:rPr>
      </w:pPr>
    </w:p>
    <w:p w14:paraId="2BC98D8A" w14:textId="28ECA3E2" w:rsidR="003E37B7" w:rsidRPr="00CF53DA" w:rsidRDefault="00322846" w:rsidP="00453107">
      <w:pPr>
        <w:spacing w:after="80"/>
        <w:jc w:val="both"/>
        <w:rPr>
          <w:rFonts w:ascii="Arial" w:hAnsi="Arial" w:cs="Arial"/>
          <w:b/>
          <w:iCs/>
          <w:sz w:val="20"/>
          <w:szCs w:val="20"/>
          <w:u w:val="single"/>
        </w:rPr>
      </w:pPr>
      <w:r>
        <w:rPr>
          <w:rFonts w:ascii="Arial" w:hAnsi="Arial" w:cs="Arial"/>
          <w:b/>
          <w:iCs/>
          <w:sz w:val="20"/>
          <w:szCs w:val="20"/>
          <w:u w:val="single"/>
        </w:rPr>
        <w:t>CALENDARIO</w:t>
      </w:r>
    </w:p>
    <w:p w14:paraId="4358DC2A" w14:textId="5FFD6191" w:rsidR="00240FC5" w:rsidRDefault="00677C09" w:rsidP="00211BA3">
      <w:pPr>
        <w:pStyle w:val="Prrafodelista"/>
        <w:tabs>
          <w:tab w:val="left" w:pos="284"/>
        </w:tabs>
        <w:spacing w:after="0" w:line="240" w:lineRule="auto"/>
        <w:ind w:left="0"/>
        <w:contextualSpacing w:val="0"/>
        <w:jc w:val="both"/>
        <w:rPr>
          <w:rFonts w:ascii="Arial" w:hAnsi="Arial" w:cs="Arial"/>
          <w:iCs/>
          <w:sz w:val="20"/>
          <w:szCs w:val="20"/>
        </w:rPr>
      </w:pPr>
      <w:r w:rsidRPr="00677C09">
        <w:rPr>
          <w:rFonts w:ascii="Arial" w:hAnsi="Arial" w:cs="Arial"/>
          <w:sz w:val="20"/>
          <w:szCs w:val="20"/>
        </w:rPr>
        <w:t>Jornada laboral de 40 horas las cuales pueden ser altern</w:t>
      </w:r>
      <w:r>
        <w:rPr>
          <w:rFonts w:ascii="Arial" w:hAnsi="Arial" w:cs="Arial"/>
          <w:sz w:val="20"/>
          <w:szCs w:val="20"/>
        </w:rPr>
        <w:t>ados</w:t>
      </w:r>
      <w:r w:rsidRPr="00677C09">
        <w:rPr>
          <w:rFonts w:ascii="Arial" w:hAnsi="Arial" w:cs="Arial"/>
          <w:sz w:val="20"/>
          <w:szCs w:val="20"/>
        </w:rPr>
        <w:t xml:space="preserve"> durante la semana en días y horas, cuenta con 1 hora para alimentos por día laborable</w:t>
      </w:r>
      <w:r>
        <w:rPr>
          <w:rFonts w:ascii="Arial" w:hAnsi="Arial" w:cs="Arial"/>
          <w:sz w:val="20"/>
          <w:szCs w:val="20"/>
        </w:rPr>
        <w:t xml:space="preserve"> (de 15:00 a las 16:00 </w:t>
      </w:r>
      <w:proofErr w:type="spellStart"/>
      <w:r>
        <w:rPr>
          <w:rFonts w:ascii="Arial" w:hAnsi="Arial" w:cs="Arial"/>
          <w:sz w:val="20"/>
          <w:szCs w:val="20"/>
        </w:rPr>
        <w:t>hrs</w:t>
      </w:r>
      <w:proofErr w:type="spellEnd"/>
      <w:r>
        <w:rPr>
          <w:rFonts w:ascii="Arial" w:hAnsi="Arial" w:cs="Arial"/>
          <w:sz w:val="20"/>
          <w:szCs w:val="20"/>
        </w:rPr>
        <w:t>.)</w:t>
      </w:r>
      <w:r w:rsidR="00240FC5">
        <w:rPr>
          <w:rFonts w:ascii="Arial" w:hAnsi="Arial" w:cs="Arial"/>
          <w:iCs/>
          <w:sz w:val="20"/>
          <w:szCs w:val="20"/>
        </w:rPr>
        <w:t>:</w:t>
      </w:r>
    </w:p>
    <w:p w14:paraId="70D9722A" w14:textId="60FDAECA" w:rsidR="00322846" w:rsidRDefault="00322846" w:rsidP="00211BA3">
      <w:pPr>
        <w:pStyle w:val="Prrafodelista"/>
        <w:tabs>
          <w:tab w:val="left" w:pos="284"/>
        </w:tabs>
        <w:spacing w:after="0" w:line="240" w:lineRule="auto"/>
        <w:ind w:left="0"/>
        <w:contextualSpacing w:val="0"/>
        <w:jc w:val="both"/>
        <w:rPr>
          <w:rFonts w:ascii="Arial" w:hAnsi="Arial" w:cs="Arial"/>
          <w:iCs/>
          <w:sz w:val="20"/>
          <w:szCs w:val="20"/>
        </w:rPr>
      </w:pPr>
    </w:p>
    <w:tbl>
      <w:tblPr>
        <w:tblStyle w:val="Tablaconcuadrcula"/>
        <w:tblW w:w="0" w:type="auto"/>
        <w:jc w:val="center"/>
        <w:tblLook w:val="04A0" w:firstRow="1" w:lastRow="0" w:firstColumn="1" w:lastColumn="0" w:noHBand="0" w:noVBand="1"/>
      </w:tblPr>
      <w:tblGrid>
        <w:gridCol w:w="1557"/>
        <w:gridCol w:w="1539"/>
        <w:gridCol w:w="1296"/>
        <w:gridCol w:w="1466"/>
        <w:gridCol w:w="1294"/>
        <w:gridCol w:w="1004"/>
        <w:gridCol w:w="1471"/>
      </w:tblGrid>
      <w:tr w:rsidR="00677C09" w14:paraId="7E7CBD00" w14:textId="6EAD8CB0" w:rsidTr="00322846">
        <w:trPr>
          <w:jc w:val="center"/>
        </w:trPr>
        <w:tc>
          <w:tcPr>
            <w:tcW w:w="1563" w:type="dxa"/>
          </w:tcPr>
          <w:p w14:paraId="5035A823" w14:textId="77EE5C75"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MES</w:t>
            </w:r>
          </w:p>
        </w:tc>
        <w:tc>
          <w:tcPr>
            <w:tcW w:w="1299" w:type="dxa"/>
          </w:tcPr>
          <w:p w14:paraId="35803024" w14:textId="1F1C20F0"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DIAS LABORABLES</w:t>
            </w:r>
          </w:p>
        </w:tc>
        <w:tc>
          <w:tcPr>
            <w:tcW w:w="1304" w:type="dxa"/>
          </w:tcPr>
          <w:p w14:paraId="11C39E5C" w14:textId="2A4F3621"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DIAS FERIADOS</w:t>
            </w:r>
          </w:p>
        </w:tc>
        <w:tc>
          <w:tcPr>
            <w:tcW w:w="1538" w:type="dxa"/>
          </w:tcPr>
          <w:p w14:paraId="77F5B5D7" w14:textId="155DB771"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HORAS POR MES</w:t>
            </w:r>
          </w:p>
        </w:tc>
        <w:tc>
          <w:tcPr>
            <w:tcW w:w="1343" w:type="dxa"/>
          </w:tcPr>
          <w:p w14:paraId="189EFBA0" w14:textId="3DD9C02F"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COSTO X HORA SIN IVA</w:t>
            </w:r>
          </w:p>
        </w:tc>
        <w:tc>
          <w:tcPr>
            <w:tcW w:w="1028" w:type="dxa"/>
          </w:tcPr>
          <w:p w14:paraId="2627F88D" w14:textId="1BA4D4F7"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IVA</w:t>
            </w:r>
          </w:p>
        </w:tc>
        <w:tc>
          <w:tcPr>
            <w:tcW w:w="1552" w:type="dxa"/>
          </w:tcPr>
          <w:p w14:paraId="12FB2FDB" w14:textId="65CEB4B2"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TOTAL</w:t>
            </w:r>
          </w:p>
        </w:tc>
      </w:tr>
      <w:tr w:rsidR="00677C09" w14:paraId="289C1600" w14:textId="49679809" w:rsidTr="00322846">
        <w:trPr>
          <w:jc w:val="center"/>
        </w:trPr>
        <w:tc>
          <w:tcPr>
            <w:tcW w:w="1563" w:type="dxa"/>
          </w:tcPr>
          <w:p w14:paraId="126BB63E" w14:textId="46957BBF"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lastRenderedPageBreak/>
              <w:t>ENERO</w:t>
            </w:r>
          </w:p>
        </w:tc>
        <w:tc>
          <w:tcPr>
            <w:tcW w:w="1299" w:type="dxa"/>
          </w:tcPr>
          <w:p w14:paraId="493B2B22" w14:textId="4902153D"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22</w:t>
            </w:r>
          </w:p>
        </w:tc>
        <w:tc>
          <w:tcPr>
            <w:tcW w:w="1304" w:type="dxa"/>
          </w:tcPr>
          <w:p w14:paraId="7DF2A38B" w14:textId="694E7EA1" w:rsidR="00322846" w:rsidRDefault="00677C0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506DF3F3" w14:textId="790DF97A" w:rsidR="00322846" w:rsidRDefault="001413A9"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176</w:t>
            </w:r>
          </w:p>
        </w:tc>
        <w:tc>
          <w:tcPr>
            <w:tcW w:w="1343" w:type="dxa"/>
          </w:tcPr>
          <w:p w14:paraId="607916C9" w14:textId="284DEC46"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028" w:type="dxa"/>
          </w:tcPr>
          <w:p w14:paraId="206C10A3" w14:textId="1FC333CD"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64062F1" w14:textId="44938649"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469E6ECE" w14:textId="0F2090F2" w:rsidTr="00322846">
        <w:trPr>
          <w:jc w:val="center"/>
        </w:trPr>
        <w:tc>
          <w:tcPr>
            <w:tcW w:w="1563" w:type="dxa"/>
          </w:tcPr>
          <w:p w14:paraId="339C4F6A" w14:textId="37EFA95F"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FEBRERO</w:t>
            </w:r>
          </w:p>
        </w:tc>
        <w:tc>
          <w:tcPr>
            <w:tcW w:w="1299" w:type="dxa"/>
          </w:tcPr>
          <w:p w14:paraId="0E9F6B61" w14:textId="3C437BC9"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w:t>
            </w:r>
          </w:p>
        </w:tc>
        <w:tc>
          <w:tcPr>
            <w:tcW w:w="1304" w:type="dxa"/>
          </w:tcPr>
          <w:p w14:paraId="14E721DC" w14:textId="035CDF0D"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6AFDB8C0" w14:textId="167BCA49"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160</w:t>
            </w:r>
          </w:p>
        </w:tc>
        <w:tc>
          <w:tcPr>
            <w:tcW w:w="1343" w:type="dxa"/>
          </w:tcPr>
          <w:p w14:paraId="020AC28D" w14:textId="1386445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71D65597" w14:textId="779E2F7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F653BC6" w14:textId="6A9373D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5AC46362" w14:textId="19B30D0C" w:rsidTr="00322846">
        <w:trPr>
          <w:jc w:val="center"/>
        </w:trPr>
        <w:tc>
          <w:tcPr>
            <w:tcW w:w="1563" w:type="dxa"/>
          </w:tcPr>
          <w:p w14:paraId="02ED24CC" w14:textId="22E3761F"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MARZO</w:t>
            </w:r>
          </w:p>
        </w:tc>
        <w:tc>
          <w:tcPr>
            <w:tcW w:w="1299" w:type="dxa"/>
          </w:tcPr>
          <w:p w14:paraId="5EA960DA" w14:textId="41CEFB52"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w:t>
            </w:r>
          </w:p>
        </w:tc>
        <w:tc>
          <w:tcPr>
            <w:tcW w:w="1304" w:type="dxa"/>
          </w:tcPr>
          <w:p w14:paraId="22F574A0" w14:textId="1CE5B32B"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447324F1" w14:textId="7DCF7E10"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160</w:t>
            </w:r>
          </w:p>
        </w:tc>
        <w:tc>
          <w:tcPr>
            <w:tcW w:w="1343" w:type="dxa"/>
          </w:tcPr>
          <w:p w14:paraId="3D87D80C" w14:textId="20F83D2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1F78077F" w14:textId="2B99038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0508516A" w14:textId="35D0BADB"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680F4718" w14:textId="2B2810FF" w:rsidTr="00322846">
        <w:trPr>
          <w:jc w:val="center"/>
        </w:trPr>
        <w:tc>
          <w:tcPr>
            <w:tcW w:w="1563" w:type="dxa"/>
          </w:tcPr>
          <w:p w14:paraId="19DA096B" w14:textId="7D31C5AB"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ABRIL</w:t>
            </w:r>
          </w:p>
        </w:tc>
        <w:tc>
          <w:tcPr>
            <w:tcW w:w="1299" w:type="dxa"/>
          </w:tcPr>
          <w:p w14:paraId="5CA8119B" w14:textId="6BD8185A"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22</w:t>
            </w:r>
          </w:p>
        </w:tc>
        <w:tc>
          <w:tcPr>
            <w:tcW w:w="1304" w:type="dxa"/>
          </w:tcPr>
          <w:p w14:paraId="36B848F1" w14:textId="33172A00"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w:t>
            </w:r>
          </w:p>
        </w:tc>
        <w:tc>
          <w:tcPr>
            <w:tcW w:w="1538" w:type="dxa"/>
          </w:tcPr>
          <w:p w14:paraId="56D31307" w14:textId="72BDFF8A"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176</w:t>
            </w:r>
          </w:p>
        </w:tc>
        <w:tc>
          <w:tcPr>
            <w:tcW w:w="1343" w:type="dxa"/>
          </w:tcPr>
          <w:p w14:paraId="7A8DC656" w14:textId="6E4EFDE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2BFEC66E" w14:textId="474F18D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B20D709" w14:textId="29D2E6F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327CE458" w14:textId="75E64A49" w:rsidTr="00322846">
        <w:trPr>
          <w:jc w:val="center"/>
        </w:trPr>
        <w:tc>
          <w:tcPr>
            <w:tcW w:w="1563" w:type="dxa"/>
          </w:tcPr>
          <w:p w14:paraId="45D37E31" w14:textId="26E36BB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MAYO</w:t>
            </w:r>
          </w:p>
        </w:tc>
        <w:tc>
          <w:tcPr>
            <w:tcW w:w="1299" w:type="dxa"/>
          </w:tcPr>
          <w:p w14:paraId="5D9D080C" w14:textId="7D2F549D"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22</w:t>
            </w:r>
          </w:p>
        </w:tc>
        <w:tc>
          <w:tcPr>
            <w:tcW w:w="1304" w:type="dxa"/>
          </w:tcPr>
          <w:p w14:paraId="6C4AA3ED" w14:textId="1AB31061"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067FA6B3" w14:textId="13B9714E"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176</w:t>
            </w:r>
          </w:p>
        </w:tc>
        <w:tc>
          <w:tcPr>
            <w:tcW w:w="1343" w:type="dxa"/>
          </w:tcPr>
          <w:p w14:paraId="6A2ACE35" w14:textId="6770312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0735B567" w14:textId="40792DE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EBCC071" w14:textId="1AF3160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71B24D67" w14:textId="4A2F7482" w:rsidTr="00322846">
        <w:trPr>
          <w:jc w:val="center"/>
        </w:trPr>
        <w:tc>
          <w:tcPr>
            <w:tcW w:w="1563" w:type="dxa"/>
          </w:tcPr>
          <w:p w14:paraId="178893F0" w14:textId="612B8F8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JUNIO</w:t>
            </w:r>
          </w:p>
        </w:tc>
        <w:tc>
          <w:tcPr>
            <w:tcW w:w="1299" w:type="dxa"/>
          </w:tcPr>
          <w:p w14:paraId="6DA0102A" w14:textId="4992207E"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w:t>
            </w:r>
          </w:p>
        </w:tc>
        <w:tc>
          <w:tcPr>
            <w:tcW w:w="1304" w:type="dxa"/>
          </w:tcPr>
          <w:p w14:paraId="3098FB04" w14:textId="62880C90"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w:t>
            </w:r>
          </w:p>
        </w:tc>
        <w:tc>
          <w:tcPr>
            <w:tcW w:w="1538" w:type="dxa"/>
          </w:tcPr>
          <w:p w14:paraId="77E2A7AF" w14:textId="273CF4D5"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160</w:t>
            </w:r>
          </w:p>
        </w:tc>
        <w:tc>
          <w:tcPr>
            <w:tcW w:w="1343" w:type="dxa"/>
          </w:tcPr>
          <w:p w14:paraId="4D47DF9B" w14:textId="5619BC7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595A2109" w14:textId="03E2AE1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99587AE" w14:textId="7A9FE56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1BB7B1B2" w14:textId="1882D9A2" w:rsidTr="00322846">
        <w:trPr>
          <w:jc w:val="center"/>
        </w:trPr>
        <w:tc>
          <w:tcPr>
            <w:tcW w:w="1563" w:type="dxa"/>
          </w:tcPr>
          <w:p w14:paraId="0F46671E" w14:textId="20A1217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JULIO</w:t>
            </w:r>
          </w:p>
        </w:tc>
        <w:tc>
          <w:tcPr>
            <w:tcW w:w="1299" w:type="dxa"/>
          </w:tcPr>
          <w:p w14:paraId="1AEEB4C1" w14:textId="30470D87"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23</w:t>
            </w:r>
          </w:p>
        </w:tc>
        <w:tc>
          <w:tcPr>
            <w:tcW w:w="1304" w:type="dxa"/>
          </w:tcPr>
          <w:p w14:paraId="52991532" w14:textId="1856DA6A"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w:t>
            </w:r>
          </w:p>
        </w:tc>
        <w:tc>
          <w:tcPr>
            <w:tcW w:w="1538" w:type="dxa"/>
          </w:tcPr>
          <w:p w14:paraId="55CF0B22" w14:textId="2D1BF3FC"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184</w:t>
            </w:r>
          </w:p>
        </w:tc>
        <w:tc>
          <w:tcPr>
            <w:tcW w:w="1343" w:type="dxa"/>
          </w:tcPr>
          <w:p w14:paraId="02EB0DBE" w14:textId="3461112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0E7AE534" w14:textId="2A3C900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EE3D0E6" w14:textId="63306D5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479FFB66" w14:textId="34D1F879" w:rsidTr="00322846">
        <w:trPr>
          <w:jc w:val="center"/>
        </w:trPr>
        <w:tc>
          <w:tcPr>
            <w:tcW w:w="1563" w:type="dxa"/>
          </w:tcPr>
          <w:p w14:paraId="7B76F19E" w14:textId="127722D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AGOSTO</w:t>
            </w:r>
          </w:p>
        </w:tc>
        <w:tc>
          <w:tcPr>
            <w:tcW w:w="1299" w:type="dxa"/>
          </w:tcPr>
          <w:p w14:paraId="1D203E93" w14:textId="6D87948A"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22</w:t>
            </w:r>
          </w:p>
        </w:tc>
        <w:tc>
          <w:tcPr>
            <w:tcW w:w="1304" w:type="dxa"/>
          </w:tcPr>
          <w:p w14:paraId="790D50C2" w14:textId="5705CFC6"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w:t>
            </w:r>
          </w:p>
        </w:tc>
        <w:tc>
          <w:tcPr>
            <w:tcW w:w="1538" w:type="dxa"/>
          </w:tcPr>
          <w:p w14:paraId="0EE02DFF" w14:textId="5F9B9D38"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176</w:t>
            </w:r>
          </w:p>
        </w:tc>
        <w:tc>
          <w:tcPr>
            <w:tcW w:w="1343" w:type="dxa"/>
          </w:tcPr>
          <w:p w14:paraId="49514B81" w14:textId="0ADAF34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4ECA72B9" w14:textId="706E2BD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636099A" w14:textId="53E09DF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2CA8AE41" w14:textId="121B5C5F" w:rsidTr="00322846">
        <w:trPr>
          <w:jc w:val="center"/>
        </w:trPr>
        <w:tc>
          <w:tcPr>
            <w:tcW w:w="1563" w:type="dxa"/>
          </w:tcPr>
          <w:p w14:paraId="2E80CA5C" w14:textId="2EECB23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SEPTIEMBRE</w:t>
            </w:r>
          </w:p>
        </w:tc>
        <w:tc>
          <w:tcPr>
            <w:tcW w:w="1299" w:type="dxa"/>
          </w:tcPr>
          <w:p w14:paraId="1DDFF71A" w14:textId="78854EB6"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w:t>
            </w:r>
          </w:p>
        </w:tc>
        <w:tc>
          <w:tcPr>
            <w:tcW w:w="1304" w:type="dxa"/>
          </w:tcPr>
          <w:p w14:paraId="34176575" w14:textId="1500D2C6"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009BF826" w14:textId="18F8A4F2"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160</w:t>
            </w:r>
          </w:p>
        </w:tc>
        <w:tc>
          <w:tcPr>
            <w:tcW w:w="1343" w:type="dxa"/>
          </w:tcPr>
          <w:p w14:paraId="7A8B7795" w14:textId="0CB3F84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53778EA8" w14:textId="4D93D18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EB37311" w14:textId="6B18FF5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13B5C53E" w14:textId="055222C1" w:rsidTr="00322846">
        <w:trPr>
          <w:jc w:val="center"/>
        </w:trPr>
        <w:tc>
          <w:tcPr>
            <w:tcW w:w="1563" w:type="dxa"/>
          </w:tcPr>
          <w:p w14:paraId="0CAD67E2" w14:textId="5AD5F73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OCTUBRE</w:t>
            </w:r>
          </w:p>
        </w:tc>
        <w:tc>
          <w:tcPr>
            <w:tcW w:w="1299" w:type="dxa"/>
          </w:tcPr>
          <w:p w14:paraId="7377086A" w14:textId="2CA192AE"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23</w:t>
            </w:r>
          </w:p>
        </w:tc>
        <w:tc>
          <w:tcPr>
            <w:tcW w:w="1304" w:type="dxa"/>
          </w:tcPr>
          <w:p w14:paraId="388AB701" w14:textId="5BA2A25C"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w:t>
            </w:r>
          </w:p>
        </w:tc>
        <w:tc>
          <w:tcPr>
            <w:tcW w:w="1538" w:type="dxa"/>
          </w:tcPr>
          <w:p w14:paraId="3C9B7BCD" w14:textId="36EE5A8F"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184</w:t>
            </w:r>
          </w:p>
        </w:tc>
        <w:tc>
          <w:tcPr>
            <w:tcW w:w="1343" w:type="dxa"/>
          </w:tcPr>
          <w:p w14:paraId="33E94A87" w14:textId="6F47D36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17DCFBD4" w14:textId="3AD94750"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B0BF5D8" w14:textId="3909B5E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65F93F41" w14:textId="54E32DFE" w:rsidTr="00322846">
        <w:trPr>
          <w:jc w:val="center"/>
        </w:trPr>
        <w:tc>
          <w:tcPr>
            <w:tcW w:w="1563" w:type="dxa"/>
          </w:tcPr>
          <w:p w14:paraId="4DEDA970" w14:textId="41C1F43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NOVIEMBRE</w:t>
            </w:r>
          </w:p>
        </w:tc>
        <w:tc>
          <w:tcPr>
            <w:tcW w:w="1299" w:type="dxa"/>
          </w:tcPr>
          <w:p w14:paraId="318A0F52" w14:textId="7BFBD975"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w:t>
            </w:r>
          </w:p>
        </w:tc>
        <w:tc>
          <w:tcPr>
            <w:tcW w:w="1304" w:type="dxa"/>
          </w:tcPr>
          <w:p w14:paraId="187A8A45" w14:textId="093B989D"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30172580" w14:textId="65B8226F"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160</w:t>
            </w:r>
          </w:p>
        </w:tc>
        <w:tc>
          <w:tcPr>
            <w:tcW w:w="1343" w:type="dxa"/>
          </w:tcPr>
          <w:p w14:paraId="03066E54" w14:textId="318688BD"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28C3434A" w14:textId="3C918EC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A6850E7" w14:textId="4494496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2993BBE9" w14:textId="7EF46968" w:rsidTr="00322846">
        <w:trPr>
          <w:jc w:val="center"/>
        </w:trPr>
        <w:tc>
          <w:tcPr>
            <w:tcW w:w="1563" w:type="dxa"/>
          </w:tcPr>
          <w:p w14:paraId="3623EBDF" w14:textId="5DEAD25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DICIEMBRE</w:t>
            </w:r>
          </w:p>
        </w:tc>
        <w:tc>
          <w:tcPr>
            <w:tcW w:w="1299" w:type="dxa"/>
          </w:tcPr>
          <w:p w14:paraId="1B1C87C1" w14:textId="2DA68BD0"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21</w:t>
            </w:r>
          </w:p>
        </w:tc>
        <w:tc>
          <w:tcPr>
            <w:tcW w:w="1304" w:type="dxa"/>
          </w:tcPr>
          <w:p w14:paraId="3090C45E" w14:textId="79C664C0" w:rsidR="005A2F01" w:rsidRDefault="00677C0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w:t>
            </w:r>
          </w:p>
        </w:tc>
        <w:tc>
          <w:tcPr>
            <w:tcW w:w="1538" w:type="dxa"/>
          </w:tcPr>
          <w:p w14:paraId="3CCA080A" w14:textId="01F7F387" w:rsidR="005A2F01" w:rsidRDefault="001413A9"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168</w:t>
            </w:r>
          </w:p>
        </w:tc>
        <w:tc>
          <w:tcPr>
            <w:tcW w:w="1343" w:type="dxa"/>
          </w:tcPr>
          <w:p w14:paraId="2DA342D2" w14:textId="11387EA0"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6B474E4C" w14:textId="371FED9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017CC388" w14:textId="07D05F7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677C09" w14:paraId="602DDAFC" w14:textId="2A65D88D" w:rsidTr="00322846">
        <w:trPr>
          <w:jc w:val="center"/>
        </w:trPr>
        <w:tc>
          <w:tcPr>
            <w:tcW w:w="1563" w:type="dxa"/>
          </w:tcPr>
          <w:p w14:paraId="6E2295CB" w14:textId="7C37572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TOTAL</w:t>
            </w:r>
          </w:p>
        </w:tc>
        <w:tc>
          <w:tcPr>
            <w:tcW w:w="1299" w:type="dxa"/>
          </w:tcPr>
          <w:p w14:paraId="3FD97D37" w14:textId="276BB0CC" w:rsidR="005A2F01" w:rsidRPr="00B52F43" w:rsidRDefault="00B52F43" w:rsidP="005A2F01">
            <w:pPr>
              <w:pStyle w:val="Prrafodelista"/>
              <w:tabs>
                <w:tab w:val="left" w:pos="284"/>
              </w:tabs>
              <w:spacing w:after="0" w:line="240" w:lineRule="auto"/>
              <w:ind w:left="0"/>
              <w:contextualSpacing w:val="0"/>
              <w:jc w:val="both"/>
              <w:rPr>
                <w:rFonts w:ascii="Arial" w:hAnsi="Arial" w:cs="Arial"/>
                <w:iCs/>
                <w:sz w:val="20"/>
                <w:szCs w:val="20"/>
              </w:rPr>
            </w:pPr>
            <w:r w:rsidRPr="00B52F43">
              <w:rPr>
                <w:rFonts w:ascii="Arial" w:hAnsi="Arial" w:cs="Arial"/>
                <w:iCs/>
                <w:sz w:val="20"/>
                <w:szCs w:val="20"/>
              </w:rPr>
              <w:t>255</w:t>
            </w:r>
          </w:p>
        </w:tc>
        <w:tc>
          <w:tcPr>
            <w:tcW w:w="1304" w:type="dxa"/>
          </w:tcPr>
          <w:p w14:paraId="15A5732F" w14:textId="4D1E4CEF" w:rsidR="005A2F01" w:rsidRDefault="00B52F43"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7</w:t>
            </w:r>
          </w:p>
        </w:tc>
        <w:tc>
          <w:tcPr>
            <w:tcW w:w="1538" w:type="dxa"/>
          </w:tcPr>
          <w:p w14:paraId="0740A181" w14:textId="2151BE39" w:rsidR="005A2F01" w:rsidRDefault="00B52F43"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2040</w:t>
            </w:r>
          </w:p>
        </w:tc>
        <w:tc>
          <w:tcPr>
            <w:tcW w:w="1343" w:type="dxa"/>
          </w:tcPr>
          <w:p w14:paraId="558073A8" w14:textId="7E39CA9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3BE1CACC" w14:textId="5EE9BC20" w:rsidR="005A2F01" w:rsidRDefault="005A2F01" w:rsidP="005A2F01">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0317025" w14:textId="5FEA2AEB" w:rsidR="005A2F01" w:rsidRDefault="005A2F01" w:rsidP="005A2F01">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bl>
    <w:p w14:paraId="2BFE115A" w14:textId="11E92A92" w:rsidR="00D306B5" w:rsidRDefault="00D306B5" w:rsidP="00211BA3">
      <w:pPr>
        <w:jc w:val="both"/>
        <w:rPr>
          <w:rFonts w:ascii="Arial" w:hAnsi="Arial" w:cs="Arial"/>
          <w:b/>
          <w:iCs/>
          <w:sz w:val="20"/>
          <w:szCs w:val="20"/>
          <w:u w:val="single"/>
        </w:rPr>
      </w:pPr>
    </w:p>
    <w:p w14:paraId="18E4E01F" w14:textId="4CEC6809" w:rsidR="003E37B7" w:rsidRPr="003233E5"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 xml:space="preserve">CURRÍCULUM </w:t>
      </w:r>
      <w:r w:rsidRPr="003233E5">
        <w:rPr>
          <w:rFonts w:ascii="Arial" w:hAnsi="Arial" w:cs="Arial"/>
          <w:b/>
          <w:iCs/>
          <w:sz w:val="20"/>
          <w:szCs w:val="20"/>
          <w:u w:val="single"/>
        </w:rPr>
        <w:t>EMPRESARIAL</w:t>
      </w:r>
    </w:p>
    <w:p w14:paraId="280D22AC" w14:textId="2BC62A61" w:rsidR="003E37B7" w:rsidRPr="00CF53DA" w:rsidRDefault="003E37B7" w:rsidP="00211BA3">
      <w:pPr>
        <w:pStyle w:val="Prrafodelista"/>
        <w:tabs>
          <w:tab w:val="left" w:pos="284"/>
        </w:tabs>
        <w:spacing w:after="0" w:line="240" w:lineRule="auto"/>
        <w:ind w:left="0"/>
        <w:contextualSpacing w:val="0"/>
        <w:jc w:val="both"/>
        <w:rPr>
          <w:rFonts w:ascii="Arial" w:hAnsi="Arial" w:cs="Arial"/>
          <w:b/>
          <w:iCs/>
          <w:sz w:val="20"/>
          <w:szCs w:val="20"/>
        </w:rPr>
      </w:pPr>
      <w:r w:rsidRPr="003233E5">
        <w:rPr>
          <w:rFonts w:ascii="Arial" w:hAnsi="Arial" w:cs="Arial"/>
          <w:iCs/>
          <w:sz w:val="20"/>
          <w:szCs w:val="20"/>
        </w:rPr>
        <w:t xml:space="preserve">El currículum empresarial que presente </w:t>
      </w:r>
      <w:r w:rsidR="00580A6A" w:rsidRPr="003233E5">
        <w:rPr>
          <w:rFonts w:ascii="Arial" w:hAnsi="Arial" w:cs="Arial"/>
          <w:b/>
          <w:iCs/>
          <w:sz w:val="20"/>
          <w:szCs w:val="20"/>
        </w:rPr>
        <w:t>“El Prestador”</w:t>
      </w:r>
      <w:r w:rsidRPr="003233E5">
        <w:rPr>
          <w:rFonts w:ascii="Arial" w:hAnsi="Arial" w:cs="Arial"/>
          <w:iCs/>
          <w:sz w:val="20"/>
          <w:szCs w:val="20"/>
        </w:rPr>
        <w:t xml:space="preserve"> deberá contener entre otros datos: denominación o razón social de la empresa, domicilio fiscal, R</w:t>
      </w:r>
      <w:r w:rsidR="00D772FF" w:rsidRPr="003233E5">
        <w:rPr>
          <w:rFonts w:ascii="Arial" w:hAnsi="Arial" w:cs="Arial"/>
          <w:iCs/>
          <w:sz w:val="20"/>
          <w:szCs w:val="20"/>
        </w:rPr>
        <w:t xml:space="preserve">egistro </w:t>
      </w:r>
      <w:r w:rsidRPr="003233E5">
        <w:rPr>
          <w:rFonts w:ascii="Arial" w:hAnsi="Arial" w:cs="Arial"/>
          <w:iCs/>
          <w:sz w:val="20"/>
          <w:szCs w:val="20"/>
        </w:rPr>
        <w:t>F</w:t>
      </w:r>
      <w:r w:rsidR="00D772FF" w:rsidRPr="003233E5">
        <w:rPr>
          <w:rFonts w:ascii="Arial" w:hAnsi="Arial" w:cs="Arial"/>
          <w:iCs/>
          <w:sz w:val="20"/>
          <w:szCs w:val="20"/>
        </w:rPr>
        <w:t xml:space="preserve">ederal de </w:t>
      </w:r>
      <w:r w:rsidRPr="003233E5">
        <w:rPr>
          <w:rFonts w:ascii="Arial" w:hAnsi="Arial" w:cs="Arial"/>
          <w:iCs/>
          <w:sz w:val="20"/>
          <w:szCs w:val="20"/>
        </w:rPr>
        <w:t>C</w:t>
      </w:r>
      <w:r w:rsidR="00D772FF" w:rsidRPr="003233E5">
        <w:rPr>
          <w:rFonts w:ascii="Arial" w:hAnsi="Arial" w:cs="Arial"/>
          <w:iCs/>
          <w:sz w:val="20"/>
          <w:szCs w:val="20"/>
        </w:rPr>
        <w:t>ontribuyente</w:t>
      </w:r>
      <w:r w:rsidRPr="003233E5">
        <w:rPr>
          <w:rFonts w:ascii="Arial" w:hAnsi="Arial" w:cs="Arial"/>
          <w:iCs/>
          <w:sz w:val="20"/>
          <w:szCs w:val="20"/>
        </w:rPr>
        <w:t>, objeto social de la empresa, relación de clientes más importantes, así como de trabajos y/o</w:t>
      </w:r>
      <w:r w:rsidRPr="00CF53DA">
        <w:rPr>
          <w:rFonts w:ascii="Arial" w:hAnsi="Arial" w:cs="Arial"/>
          <w:iCs/>
          <w:sz w:val="20"/>
          <w:szCs w:val="20"/>
        </w:rPr>
        <w:t xml:space="preserve"> servicios similares al objeto de la presente solicitud, datos generales como teléfono, domicilio y correo electrónico; también deberá comprobar experiencia mínima de 5 años en servicios similares al solicitado, para lo cual, deberá adjuntar copia legible de por lo menos 2 contratos en servicios similares con una antigüedad máxima de </w:t>
      </w:r>
      <w:r w:rsidR="00D772FF">
        <w:rPr>
          <w:rFonts w:ascii="Arial" w:hAnsi="Arial" w:cs="Arial"/>
          <w:iCs/>
          <w:sz w:val="20"/>
          <w:szCs w:val="20"/>
        </w:rPr>
        <w:t>3</w:t>
      </w:r>
      <w:r w:rsidRPr="00CF53DA">
        <w:rPr>
          <w:rFonts w:ascii="Arial" w:hAnsi="Arial" w:cs="Arial"/>
          <w:iCs/>
          <w:sz w:val="20"/>
          <w:szCs w:val="20"/>
        </w:rPr>
        <w:t xml:space="preserve"> años. </w:t>
      </w:r>
      <w:r w:rsidRPr="00CF53DA">
        <w:rPr>
          <w:rFonts w:ascii="Arial" w:hAnsi="Arial" w:cs="Arial"/>
          <w:b/>
          <w:iCs/>
          <w:sz w:val="20"/>
          <w:szCs w:val="20"/>
        </w:rPr>
        <w:t>(ANEXO T</w:t>
      </w:r>
      <w:r w:rsidR="009200EE">
        <w:rPr>
          <w:rFonts w:ascii="Arial" w:hAnsi="Arial" w:cs="Arial"/>
          <w:b/>
          <w:iCs/>
          <w:sz w:val="20"/>
          <w:szCs w:val="20"/>
        </w:rPr>
        <w:t>-</w:t>
      </w:r>
      <w:r w:rsidR="00783644">
        <w:rPr>
          <w:rFonts w:ascii="Arial" w:hAnsi="Arial" w:cs="Arial"/>
          <w:b/>
          <w:iCs/>
          <w:sz w:val="20"/>
          <w:szCs w:val="20"/>
        </w:rPr>
        <w:t>1</w:t>
      </w:r>
      <w:r w:rsidRPr="00CF53DA">
        <w:rPr>
          <w:rFonts w:ascii="Arial" w:hAnsi="Arial" w:cs="Arial"/>
          <w:b/>
          <w:iCs/>
          <w:sz w:val="20"/>
          <w:szCs w:val="20"/>
        </w:rPr>
        <w:t>)</w:t>
      </w:r>
    </w:p>
    <w:p w14:paraId="17165D81" w14:textId="77777777" w:rsidR="00211BA3" w:rsidRDefault="00211BA3" w:rsidP="00211BA3">
      <w:pPr>
        <w:jc w:val="both"/>
        <w:rPr>
          <w:rFonts w:ascii="Arial" w:hAnsi="Arial" w:cs="Arial"/>
          <w:b/>
          <w:iCs/>
          <w:sz w:val="20"/>
          <w:szCs w:val="20"/>
          <w:u w:val="single"/>
        </w:rPr>
      </w:pPr>
    </w:p>
    <w:p w14:paraId="185511F8" w14:textId="13FE1FCB" w:rsidR="00D02A6F" w:rsidRPr="00CF53DA" w:rsidRDefault="00D02A6F" w:rsidP="00453107">
      <w:pPr>
        <w:spacing w:after="80"/>
        <w:jc w:val="both"/>
        <w:rPr>
          <w:rFonts w:ascii="Arial" w:hAnsi="Arial" w:cs="Arial"/>
          <w:b/>
          <w:iCs/>
          <w:sz w:val="20"/>
          <w:szCs w:val="20"/>
          <w:u w:val="single"/>
        </w:rPr>
      </w:pPr>
      <w:r w:rsidRPr="00CF53DA">
        <w:rPr>
          <w:rFonts w:ascii="Arial" w:hAnsi="Arial" w:cs="Arial"/>
          <w:b/>
          <w:iCs/>
          <w:sz w:val="20"/>
          <w:szCs w:val="20"/>
          <w:u w:val="single"/>
        </w:rPr>
        <w:t>CONDICIONES DE PAGO</w:t>
      </w:r>
    </w:p>
    <w:p w14:paraId="2A791ECA" w14:textId="0A1E73D4" w:rsidR="009200EE" w:rsidRDefault="009200EE" w:rsidP="00211BA3">
      <w:pPr>
        <w:tabs>
          <w:tab w:val="left" w:pos="284"/>
        </w:tabs>
        <w:jc w:val="both"/>
        <w:rPr>
          <w:rFonts w:ascii="Arial" w:hAnsi="Arial" w:cs="Arial"/>
          <w:iCs/>
          <w:sz w:val="20"/>
          <w:szCs w:val="20"/>
          <w:lang w:eastAsia="en-US"/>
        </w:rPr>
      </w:pPr>
      <w:r w:rsidRPr="009200EE">
        <w:rPr>
          <w:rFonts w:ascii="Arial" w:hAnsi="Arial" w:cs="Arial"/>
          <w:iCs/>
          <w:sz w:val="20"/>
          <w:szCs w:val="20"/>
          <w:lang w:eastAsia="en-US"/>
        </w:rPr>
        <w:t>15 días hábiles contados a partir de la aceptación de los Comprobantes Fiscales Digitales por Internet (</w:t>
      </w:r>
      <w:proofErr w:type="spellStart"/>
      <w:r w:rsidRPr="009200EE">
        <w:rPr>
          <w:rFonts w:ascii="Arial" w:hAnsi="Arial" w:cs="Arial"/>
          <w:iCs/>
          <w:sz w:val="20"/>
          <w:szCs w:val="20"/>
          <w:lang w:eastAsia="en-US"/>
        </w:rPr>
        <w:t>CFDI’s</w:t>
      </w:r>
      <w:proofErr w:type="spellEnd"/>
      <w:r w:rsidRPr="009200EE">
        <w:rPr>
          <w:rFonts w:ascii="Arial" w:hAnsi="Arial" w:cs="Arial"/>
          <w:iCs/>
          <w:sz w:val="20"/>
          <w:szCs w:val="20"/>
          <w:lang w:eastAsia="en-US"/>
        </w:rPr>
        <w:t>), mismo(s) que debe(n) cumplir con los requisitos fiscales vigentes, sin abreviaturas, el nombre completo, domicilio fiscal y Registro Federal de Contribuyente de “</w:t>
      </w:r>
      <w:r w:rsidRPr="009200EE">
        <w:rPr>
          <w:rFonts w:ascii="Arial" w:hAnsi="Arial" w:cs="Arial"/>
          <w:b/>
          <w:iCs/>
          <w:sz w:val="20"/>
          <w:szCs w:val="20"/>
          <w:lang w:eastAsia="en-US"/>
        </w:rPr>
        <w:t>El Tribunal</w:t>
      </w:r>
      <w:r w:rsidRPr="009200EE">
        <w:rPr>
          <w:rFonts w:ascii="Arial" w:hAnsi="Arial" w:cs="Arial"/>
          <w:iCs/>
          <w:sz w:val="20"/>
          <w:szCs w:val="20"/>
          <w:lang w:eastAsia="en-US"/>
        </w:rPr>
        <w:t>”, la descripción completa de los trabajos, el Impuesto al Valor Agregado desglosado, los datos de “</w:t>
      </w:r>
      <w:r w:rsidRPr="009200EE">
        <w:rPr>
          <w:rFonts w:ascii="Arial" w:hAnsi="Arial" w:cs="Arial"/>
          <w:b/>
          <w:iCs/>
          <w:sz w:val="20"/>
          <w:szCs w:val="20"/>
          <w:lang w:eastAsia="en-US"/>
        </w:rPr>
        <w:t>El Prestador</w:t>
      </w:r>
      <w:r w:rsidRPr="009200EE">
        <w:rPr>
          <w:rFonts w:ascii="Arial" w:hAnsi="Arial" w:cs="Arial"/>
          <w:iCs/>
          <w:sz w:val="20"/>
          <w:szCs w:val="20"/>
          <w:lang w:eastAsia="en-US"/>
        </w:rPr>
        <w:t>” (nombre completo, Registro Federal de Contribuyente</w:t>
      </w:r>
      <w:r w:rsidR="001F7790">
        <w:rPr>
          <w:rFonts w:ascii="Arial" w:hAnsi="Arial" w:cs="Arial"/>
          <w:iCs/>
          <w:sz w:val="20"/>
          <w:szCs w:val="20"/>
          <w:lang w:eastAsia="en-US"/>
        </w:rPr>
        <w:t xml:space="preserve"> y</w:t>
      </w:r>
      <w:r w:rsidRPr="009200EE">
        <w:rPr>
          <w:rFonts w:ascii="Arial" w:hAnsi="Arial" w:cs="Arial"/>
          <w:iCs/>
          <w:sz w:val="20"/>
          <w:szCs w:val="20"/>
          <w:lang w:eastAsia="en-US"/>
        </w:rPr>
        <w:t xml:space="preserve"> domicilio fiscal); una vez concluido el servicio previa conciliación y aprobación de los trabajos realizados por parte del personal técnico.</w:t>
      </w:r>
    </w:p>
    <w:p w14:paraId="3F1EB184" w14:textId="77777777" w:rsidR="00211BA3" w:rsidRPr="009200EE" w:rsidRDefault="00211BA3" w:rsidP="00211BA3">
      <w:pPr>
        <w:tabs>
          <w:tab w:val="left" w:pos="284"/>
        </w:tabs>
        <w:jc w:val="both"/>
        <w:rPr>
          <w:rFonts w:ascii="Arial" w:hAnsi="Arial" w:cs="Arial"/>
          <w:iCs/>
          <w:sz w:val="20"/>
          <w:szCs w:val="20"/>
          <w:lang w:eastAsia="en-US"/>
        </w:rPr>
      </w:pPr>
    </w:p>
    <w:p w14:paraId="6C824D22" w14:textId="540E9B2B" w:rsidR="00D02A6F" w:rsidRDefault="00D02A6F" w:rsidP="00211BA3">
      <w:pPr>
        <w:jc w:val="both"/>
        <w:rPr>
          <w:rFonts w:ascii="Arial" w:hAnsi="Arial" w:cs="Arial"/>
          <w:iCs/>
          <w:sz w:val="20"/>
          <w:szCs w:val="20"/>
          <w:lang w:eastAsia="en-US"/>
        </w:rPr>
      </w:pPr>
      <w:bookmarkStart w:id="0" w:name="_Hlk81079088"/>
      <w:r w:rsidRPr="00CF53DA">
        <w:rPr>
          <w:rFonts w:ascii="Arial" w:hAnsi="Arial" w:cs="Arial"/>
          <w:iCs/>
          <w:sz w:val="20"/>
          <w:szCs w:val="20"/>
          <w:lang w:eastAsia="en-US"/>
        </w:rPr>
        <w:t xml:space="preserve">En el caso de que el (los) Comprobante (s) Fiscal (es) Digital (es) por Internet (CFDI’S) entregado (s) por el prestador de servicio adjudicado para su trámite de pago, no coincidan con los conceptos, o que, en su caso, presenten errores o deficiencias, la </w:t>
      </w:r>
      <w:r w:rsidR="00783644">
        <w:rPr>
          <w:rFonts w:ascii="Arial" w:hAnsi="Arial" w:cs="Arial"/>
          <w:iCs/>
          <w:sz w:val="20"/>
          <w:szCs w:val="20"/>
          <w:lang w:eastAsia="en-US"/>
        </w:rPr>
        <w:t>Delegación Administrativa</w:t>
      </w:r>
      <w:r w:rsidR="00DE1CCF" w:rsidRPr="00CF53DA">
        <w:rPr>
          <w:rFonts w:ascii="Arial" w:hAnsi="Arial" w:cs="Arial"/>
          <w:iCs/>
          <w:sz w:val="20"/>
          <w:szCs w:val="20"/>
          <w:lang w:eastAsia="en-US"/>
        </w:rPr>
        <w:t>,</w:t>
      </w:r>
      <w:r w:rsidRPr="00CF53DA">
        <w:rPr>
          <w:rFonts w:ascii="Arial" w:hAnsi="Arial" w:cs="Arial"/>
          <w:iCs/>
          <w:sz w:val="20"/>
          <w:szCs w:val="20"/>
          <w:lang w:eastAsia="en-US"/>
        </w:rPr>
        <w:t xml:space="preserve"> dentro de los 3 días hábiles siguientes a la fecha de su recepción, indicará por escrito a </w:t>
      </w:r>
      <w:r w:rsidR="00580A6A" w:rsidRPr="00CF53DA">
        <w:rPr>
          <w:rFonts w:ascii="Arial" w:hAnsi="Arial" w:cs="Arial"/>
          <w:b/>
          <w:iCs/>
          <w:sz w:val="20"/>
          <w:szCs w:val="20"/>
          <w:lang w:eastAsia="en-US"/>
        </w:rPr>
        <w:t>“El Prestador”</w:t>
      </w:r>
      <w:r w:rsidRPr="00CF53DA">
        <w:rPr>
          <w:rFonts w:ascii="Arial" w:hAnsi="Arial" w:cs="Arial"/>
          <w:iCs/>
          <w:sz w:val="20"/>
          <w:szCs w:val="20"/>
          <w:lang w:eastAsia="en-US"/>
        </w:rPr>
        <w:t xml:space="preserve"> del servicio las deficiencias que deberá corregir.</w:t>
      </w:r>
    </w:p>
    <w:p w14:paraId="152A6DFD" w14:textId="77777777" w:rsidR="00211BA3" w:rsidRPr="00CF53DA" w:rsidRDefault="00211BA3" w:rsidP="00211BA3">
      <w:pPr>
        <w:jc w:val="both"/>
        <w:rPr>
          <w:rFonts w:ascii="Arial" w:hAnsi="Arial" w:cs="Arial"/>
          <w:iCs/>
          <w:sz w:val="20"/>
          <w:szCs w:val="20"/>
          <w:lang w:eastAsia="en-US"/>
        </w:rPr>
      </w:pPr>
    </w:p>
    <w:p w14:paraId="6AE83655" w14:textId="711D29E6" w:rsidR="00CD39DE" w:rsidRDefault="00CD39DE" w:rsidP="00211BA3">
      <w:pPr>
        <w:pStyle w:val="paragraph"/>
        <w:jc w:val="both"/>
        <w:textAlignment w:val="baseline"/>
      </w:pPr>
      <w:r>
        <w:rPr>
          <w:rStyle w:val="normaltextrun1"/>
          <w:rFonts w:ascii="Arial" w:hAnsi="Arial" w:cs="Arial"/>
          <w:sz w:val="20"/>
          <w:szCs w:val="20"/>
        </w:rPr>
        <w:t>En términos del artículo</w:t>
      </w:r>
      <w:r w:rsidR="003936F7">
        <w:rPr>
          <w:rStyle w:val="normaltextrun1"/>
          <w:rFonts w:ascii="Arial" w:hAnsi="Arial" w:cs="Arial"/>
          <w:sz w:val="20"/>
          <w:szCs w:val="20"/>
        </w:rPr>
        <w:t xml:space="preserve"> 38</w:t>
      </w:r>
      <w:r>
        <w:rPr>
          <w:rStyle w:val="normaltextrun1"/>
          <w:rFonts w:ascii="Arial" w:hAnsi="Arial" w:cs="Arial"/>
          <w:sz w:val="20"/>
          <w:szCs w:val="20"/>
        </w:rPr>
        <w:t xml:space="preserve">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3F31502" w14:textId="77777777" w:rsidR="00211BA3" w:rsidRPr="001E750A" w:rsidRDefault="00211BA3" w:rsidP="00211BA3">
      <w:pPr>
        <w:jc w:val="both"/>
        <w:rPr>
          <w:rFonts w:ascii="Arial" w:hAnsi="Arial" w:cs="Arial"/>
          <w:b/>
          <w:iCs/>
          <w:sz w:val="16"/>
          <w:szCs w:val="16"/>
          <w:u w:val="single"/>
        </w:rPr>
      </w:pPr>
      <w:bookmarkStart w:id="1" w:name="_Hlk81079223"/>
      <w:bookmarkEnd w:id="0"/>
    </w:p>
    <w:p w14:paraId="6B8AC67A" w14:textId="6BBA44EC" w:rsidR="00B03304" w:rsidRPr="00CF53DA" w:rsidRDefault="00B03304" w:rsidP="00211BA3">
      <w:pPr>
        <w:jc w:val="both"/>
        <w:rPr>
          <w:rFonts w:ascii="Arial" w:hAnsi="Arial" w:cs="Arial"/>
          <w:b/>
          <w:iCs/>
          <w:sz w:val="20"/>
          <w:szCs w:val="20"/>
          <w:u w:val="single"/>
        </w:rPr>
      </w:pPr>
      <w:r w:rsidRPr="00CF53DA">
        <w:rPr>
          <w:rFonts w:ascii="Arial" w:hAnsi="Arial" w:cs="Arial"/>
          <w:b/>
          <w:iCs/>
          <w:sz w:val="20"/>
          <w:szCs w:val="20"/>
          <w:u w:val="single"/>
        </w:rPr>
        <w:t>TRIBUNAL ELECTORAL DEL PODER JUDICIAL DE LA FEDERACIÓN</w:t>
      </w:r>
    </w:p>
    <w:p w14:paraId="45ED255D"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Av. Carlota Armero 5000</w:t>
      </w:r>
    </w:p>
    <w:p w14:paraId="35BF421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Colonia C.T.M. Culhuacán, Sección VII</w:t>
      </w:r>
    </w:p>
    <w:p w14:paraId="055850D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C.P. 04480</w:t>
      </w:r>
    </w:p>
    <w:p w14:paraId="5344A049" w14:textId="77777777" w:rsidR="004670DC"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Alcaldía de Coyoacán</w:t>
      </w:r>
    </w:p>
    <w:p w14:paraId="6465B500" w14:textId="3BC01724"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Ciudad de México</w:t>
      </w:r>
    </w:p>
    <w:p w14:paraId="2CDDAC39"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R.F.C.: TEP961122B8A</w:t>
      </w:r>
    </w:p>
    <w:p w14:paraId="4F24DDC6" w14:textId="3CF1B749"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Asimismo, las facturas (CFDI) que amparen el importe del servicio adjudicado deberán contener la descripción completa de los servicios indicados en la Cláusula Primera del instrumento legal que se formalice, así como, el costo unitario, el monto total con desglose de I</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V</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A</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 y los datos del prestador de servicios.</w:t>
      </w:r>
    </w:p>
    <w:bookmarkEnd w:id="1"/>
    <w:p w14:paraId="4BC5C194" w14:textId="77777777" w:rsidR="00211BA3" w:rsidRDefault="00211BA3" w:rsidP="00211BA3">
      <w:pPr>
        <w:jc w:val="both"/>
        <w:rPr>
          <w:rFonts w:ascii="Arial" w:hAnsi="Arial" w:cs="Arial"/>
          <w:b/>
          <w:iCs/>
          <w:sz w:val="20"/>
          <w:szCs w:val="20"/>
          <w:u w:val="single"/>
        </w:rPr>
      </w:pPr>
    </w:p>
    <w:p w14:paraId="4BF755F3" w14:textId="4598D0EF"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lastRenderedPageBreak/>
        <w:t>MONEDA</w:t>
      </w:r>
    </w:p>
    <w:p w14:paraId="6AA93C0B"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 propuesta económica deberá presentarse en moneda nacional.</w:t>
      </w:r>
    </w:p>
    <w:p w14:paraId="2A049950" w14:textId="77777777" w:rsidR="00211BA3" w:rsidRDefault="00211BA3" w:rsidP="00211BA3">
      <w:pPr>
        <w:jc w:val="both"/>
        <w:rPr>
          <w:rFonts w:ascii="Arial" w:hAnsi="Arial" w:cs="Arial"/>
          <w:b/>
          <w:iCs/>
          <w:sz w:val="20"/>
          <w:szCs w:val="20"/>
          <w:u w:val="single"/>
        </w:rPr>
      </w:pPr>
    </w:p>
    <w:p w14:paraId="797159FE" w14:textId="12943E0A"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IDIOMA</w:t>
      </w:r>
    </w:p>
    <w:p w14:paraId="0C9669FA"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Las propuestas deberán presentarse en idioma español.</w:t>
      </w:r>
    </w:p>
    <w:p w14:paraId="2BCC9720" w14:textId="77777777" w:rsidR="00211BA3" w:rsidRDefault="00211BA3" w:rsidP="00211BA3">
      <w:pPr>
        <w:jc w:val="both"/>
        <w:rPr>
          <w:rFonts w:ascii="Arial" w:hAnsi="Arial" w:cs="Arial"/>
          <w:b/>
          <w:iCs/>
          <w:sz w:val="20"/>
          <w:szCs w:val="20"/>
          <w:u w:val="single"/>
        </w:rPr>
      </w:pPr>
    </w:p>
    <w:p w14:paraId="016C4350" w14:textId="0D7A66F6"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IMPUESTOS</w:t>
      </w:r>
    </w:p>
    <w:p w14:paraId="315EFCF9" w14:textId="6720E6C6"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 xml:space="preserve">Los impuestos que se deriven del contrato serán a cargo del proveedor, </w:t>
      </w:r>
      <w:r w:rsidR="008D41C4" w:rsidRPr="008D41C4">
        <w:rPr>
          <w:rFonts w:ascii="Arial" w:eastAsiaTheme="minorHAnsi" w:hAnsi="Arial" w:cs="Arial"/>
          <w:b/>
          <w:bCs/>
          <w:sz w:val="20"/>
          <w:szCs w:val="20"/>
          <w:lang w:eastAsia="en-US"/>
        </w:rPr>
        <w:t>“E</w:t>
      </w:r>
      <w:r w:rsidRPr="008D41C4">
        <w:rPr>
          <w:rFonts w:ascii="Arial" w:eastAsiaTheme="minorHAnsi" w:hAnsi="Arial" w:cs="Arial"/>
          <w:b/>
          <w:bCs/>
          <w:sz w:val="20"/>
          <w:szCs w:val="20"/>
          <w:lang w:eastAsia="en-US"/>
        </w:rPr>
        <w:t>l Tribunal</w:t>
      </w:r>
      <w:r w:rsidR="008D41C4" w:rsidRPr="008D41C4">
        <w:rPr>
          <w:rFonts w:ascii="Arial" w:eastAsiaTheme="minorHAnsi" w:hAnsi="Arial" w:cs="Arial"/>
          <w:b/>
          <w:bCs/>
          <w:sz w:val="20"/>
          <w:szCs w:val="20"/>
          <w:lang w:eastAsia="en-US"/>
        </w:rPr>
        <w:t>”</w:t>
      </w:r>
      <w:r w:rsidRPr="00CF53DA">
        <w:rPr>
          <w:rFonts w:ascii="Arial" w:eastAsiaTheme="minorHAnsi" w:hAnsi="Arial" w:cs="Arial"/>
          <w:sz w:val="20"/>
          <w:szCs w:val="20"/>
          <w:lang w:eastAsia="en-US"/>
        </w:rPr>
        <w:t xml:space="preserve"> solamente cubrirá el importe correspondiente al </w:t>
      </w:r>
      <w:r w:rsidR="004C4465" w:rsidRPr="00CF53DA">
        <w:rPr>
          <w:rFonts w:ascii="Arial" w:eastAsiaTheme="minorHAnsi" w:hAnsi="Arial" w:cs="Arial"/>
          <w:sz w:val="20"/>
          <w:szCs w:val="20"/>
          <w:lang w:eastAsia="en-US"/>
        </w:rPr>
        <w:t>I</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V</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A</w:t>
      </w:r>
      <w:r w:rsidR="008D41C4">
        <w:rPr>
          <w:rFonts w:ascii="Arial" w:eastAsiaTheme="minorHAnsi" w:hAnsi="Arial" w:cs="Arial"/>
          <w:sz w:val="20"/>
          <w:szCs w:val="20"/>
          <w:lang w:eastAsia="en-US"/>
        </w:rPr>
        <w:t>.,</w:t>
      </w:r>
      <w:r w:rsidRPr="00CF53DA">
        <w:rPr>
          <w:rFonts w:ascii="Arial" w:eastAsiaTheme="minorHAnsi" w:hAnsi="Arial" w:cs="Arial"/>
          <w:sz w:val="20"/>
          <w:szCs w:val="20"/>
          <w:lang w:eastAsia="en-US"/>
        </w:rPr>
        <w:t xml:space="preserve"> trasladado que sea procedente conforme a las disposiciones fiscales vigentes.</w:t>
      </w:r>
    </w:p>
    <w:p w14:paraId="23631020" w14:textId="77777777" w:rsidR="00D306B5" w:rsidRDefault="00D306B5" w:rsidP="00211BA3">
      <w:pPr>
        <w:jc w:val="both"/>
        <w:rPr>
          <w:rFonts w:ascii="Arial" w:hAnsi="Arial" w:cs="Arial"/>
          <w:b/>
          <w:iCs/>
          <w:sz w:val="20"/>
          <w:szCs w:val="20"/>
          <w:u w:val="single"/>
        </w:rPr>
      </w:pPr>
    </w:p>
    <w:p w14:paraId="241BBD0B" w14:textId="51F97EE0"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ANTICIPOS</w:t>
      </w:r>
    </w:p>
    <w:p w14:paraId="57301324" w14:textId="18F60476" w:rsidR="00B03304" w:rsidRPr="00CF53DA" w:rsidRDefault="00B03304" w:rsidP="00211BA3">
      <w:pPr>
        <w:pStyle w:val="Prrafodelista"/>
        <w:spacing w:after="0" w:line="240" w:lineRule="auto"/>
        <w:ind w:left="0"/>
        <w:contextualSpacing w:val="0"/>
        <w:jc w:val="both"/>
        <w:rPr>
          <w:rFonts w:ascii="Arial" w:eastAsiaTheme="minorHAnsi" w:hAnsi="Arial" w:cs="Arial"/>
          <w:sz w:val="20"/>
          <w:szCs w:val="20"/>
        </w:rPr>
      </w:pPr>
      <w:r w:rsidRPr="00CF53DA">
        <w:rPr>
          <w:rFonts w:ascii="Arial" w:eastAsiaTheme="minorHAnsi" w:hAnsi="Arial" w:cs="Arial"/>
          <w:sz w:val="20"/>
          <w:szCs w:val="20"/>
        </w:rPr>
        <w:t xml:space="preserve">Por normativa, </w:t>
      </w:r>
      <w:r w:rsidR="00821553" w:rsidRPr="00821553">
        <w:rPr>
          <w:rFonts w:ascii="Arial" w:eastAsiaTheme="minorHAnsi" w:hAnsi="Arial" w:cs="Arial"/>
          <w:b/>
          <w:bCs/>
          <w:sz w:val="20"/>
          <w:szCs w:val="20"/>
        </w:rPr>
        <w:t>“El Tribunal”</w:t>
      </w:r>
      <w:r w:rsidRPr="00CF53DA">
        <w:rPr>
          <w:rFonts w:ascii="Arial" w:eastAsiaTheme="minorHAnsi" w:hAnsi="Arial" w:cs="Arial"/>
          <w:sz w:val="20"/>
          <w:szCs w:val="20"/>
        </w:rPr>
        <w:t xml:space="preserve"> </w:t>
      </w:r>
      <w:r w:rsidRPr="00CF53DA">
        <w:rPr>
          <w:rFonts w:ascii="Arial" w:eastAsiaTheme="minorHAnsi" w:hAnsi="Arial" w:cs="Arial"/>
          <w:b/>
          <w:sz w:val="20"/>
          <w:szCs w:val="20"/>
        </w:rPr>
        <w:t>NO</w:t>
      </w:r>
      <w:r w:rsidRPr="00CF53DA">
        <w:rPr>
          <w:rFonts w:ascii="Arial" w:eastAsiaTheme="minorHAnsi" w:hAnsi="Arial" w:cs="Arial"/>
          <w:sz w:val="20"/>
          <w:szCs w:val="20"/>
        </w:rPr>
        <w:t xml:space="preserve"> otorga anticipos.</w:t>
      </w:r>
    </w:p>
    <w:p w14:paraId="279621BB" w14:textId="77777777" w:rsidR="00211BA3" w:rsidRDefault="00211BA3" w:rsidP="00211BA3">
      <w:pPr>
        <w:jc w:val="both"/>
        <w:rPr>
          <w:rFonts w:ascii="Arial" w:hAnsi="Arial" w:cs="Arial"/>
          <w:b/>
          <w:iCs/>
          <w:sz w:val="20"/>
          <w:szCs w:val="20"/>
          <w:u w:val="single"/>
        </w:rPr>
      </w:pPr>
    </w:p>
    <w:p w14:paraId="5C5C4F5A" w14:textId="62CE8376"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CRITERIO DE ADJUDICACIÓN</w:t>
      </w:r>
    </w:p>
    <w:p w14:paraId="7857BD88" w14:textId="2B087EF3" w:rsidR="00A46CF6" w:rsidRDefault="00783644" w:rsidP="00211BA3">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 xml:space="preserve">La adjudicación </w:t>
      </w:r>
      <w:r w:rsidR="00A46CF6" w:rsidRPr="00CF53DA">
        <w:rPr>
          <w:rFonts w:ascii="Arial" w:hAnsi="Arial" w:cs="Arial"/>
          <w:iCs/>
          <w:sz w:val="20"/>
          <w:szCs w:val="20"/>
        </w:rPr>
        <w:t xml:space="preserve">se otorgará a </w:t>
      </w:r>
      <w:r w:rsidR="00580A6A" w:rsidRPr="00CF53DA">
        <w:rPr>
          <w:rFonts w:ascii="Arial" w:hAnsi="Arial" w:cs="Arial"/>
          <w:b/>
          <w:bCs/>
          <w:iCs/>
          <w:sz w:val="20"/>
          <w:szCs w:val="20"/>
        </w:rPr>
        <w:t>“El Prestador”</w:t>
      </w:r>
      <w:r w:rsidR="00A46CF6" w:rsidRPr="00CF53DA">
        <w:rPr>
          <w:rFonts w:ascii="Arial" w:hAnsi="Arial" w:cs="Arial"/>
          <w:iCs/>
          <w:sz w:val="20"/>
          <w:szCs w:val="20"/>
        </w:rPr>
        <w:t xml:space="preserve"> que cumpla con todos los requisitos solicitados y presente las mejores condiciones y características para </w:t>
      </w:r>
      <w:r w:rsidR="00580A6A" w:rsidRPr="00CF53DA">
        <w:rPr>
          <w:rFonts w:ascii="Arial" w:hAnsi="Arial" w:cs="Arial"/>
          <w:b/>
          <w:bCs/>
          <w:iCs/>
          <w:sz w:val="20"/>
          <w:szCs w:val="20"/>
        </w:rPr>
        <w:t>“El Tribunal”</w:t>
      </w:r>
      <w:r w:rsidR="00A46CF6" w:rsidRPr="00CF53DA">
        <w:rPr>
          <w:rFonts w:ascii="Arial" w:hAnsi="Arial" w:cs="Arial"/>
          <w:iCs/>
          <w:sz w:val="20"/>
          <w:szCs w:val="20"/>
        </w:rPr>
        <w:t>.</w:t>
      </w:r>
    </w:p>
    <w:p w14:paraId="2F30DF2E" w14:textId="77777777" w:rsidR="00211BA3" w:rsidRDefault="00211BA3" w:rsidP="00211BA3">
      <w:pPr>
        <w:jc w:val="both"/>
        <w:rPr>
          <w:rFonts w:ascii="Arial" w:hAnsi="Arial" w:cs="Arial"/>
          <w:b/>
          <w:iCs/>
          <w:sz w:val="20"/>
          <w:szCs w:val="20"/>
          <w:u w:val="single"/>
        </w:rPr>
      </w:pPr>
    </w:p>
    <w:p w14:paraId="466687C8" w14:textId="33787518"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RELACIÓN CONTRACTUAL</w:t>
      </w:r>
    </w:p>
    <w:p w14:paraId="050DEDEF" w14:textId="00EEA9C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La relación existente entre </w:t>
      </w:r>
      <w:r w:rsidR="00580A6A" w:rsidRPr="00CF53DA">
        <w:rPr>
          <w:rFonts w:ascii="Arial" w:hAnsi="Arial" w:cs="Arial"/>
          <w:b/>
          <w:bCs/>
          <w:iCs/>
          <w:sz w:val="20"/>
          <w:szCs w:val="20"/>
        </w:rPr>
        <w:t>“El Tribunal”</w:t>
      </w:r>
      <w:r w:rsidRPr="00CF53DA">
        <w:rPr>
          <w:rFonts w:ascii="Arial" w:hAnsi="Arial" w:cs="Arial"/>
          <w:iCs/>
          <w:sz w:val="20"/>
          <w:szCs w:val="20"/>
        </w:rPr>
        <w:t xml:space="preserve"> y </w:t>
      </w:r>
      <w:r w:rsidR="00580A6A" w:rsidRPr="00CF53DA">
        <w:rPr>
          <w:rFonts w:ascii="Arial" w:hAnsi="Arial" w:cs="Arial"/>
          <w:b/>
          <w:bCs/>
          <w:iCs/>
          <w:sz w:val="20"/>
          <w:szCs w:val="20"/>
        </w:rPr>
        <w:t>“El Prestador”</w:t>
      </w:r>
      <w:r w:rsidRPr="00CF53DA">
        <w:rPr>
          <w:rFonts w:ascii="Arial" w:hAnsi="Arial" w:cs="Arial"/>
          <w:iCs/>
          <w:sz w:val="20"/>
          <w:szCs w:val="20"/>
        </w:rPr>
        <w:t xml:space="preserve"> es de carácter estrictamente </w:t>
      </w:r>
      <w:r w:rsidR="00AC2D8B" w:rsidRPr="00CF53DA">
        <w:rPr>
          <w:rFonts w:ascii="Arial" w:hAnsi="Arial" w:cs="Arial"/>
          <w:iCs/>
          <w:sz w:val="20"/>
          <w:szCs w:val="20"/>
        </w:rPr>
        <w:t xml:space="preserve">administrativo, </w:t>
      </w:r>
      <w:r w:rsidRPr="00CF53DA">
        <w:rPr>
          <w:rFonts w:ascii="Arial" w:hAnsi="Arial" w:cs="Arial"/>
          <w:iCs/>
          <w:sz w:val="20"/>
          <w:szCs w:val="20"/>
        </w:rPr>
        <w:t xml:space="preserve">tal y como corresponde a un contrato de prestación de servicios, por lo que </w:t>
      </w:r>
      <w:r w:rsidR="00580A6A" w:rsidRPr="00CF53DA">
        <w:rPr>
          <w:rFonts w:ascii="Arial" w:hAnsi="Arial" w:cs="Arial"/>
          <w:b/>
          <w:iCs/>
          <w:sz w:val="20"/>
          <w:szCs w:val="20"/>
        </w:rPr>
        <w:t>“El Prestador”</w:t>
      </w:r>
      <w:r w:rsidRPr="00CF53DA">
        <w:rPr>
          <w:rFonts w:ascii="Arial" w:hAnsi="Arial" w:cs="Arial"/>
          <w:iCs/>
          <w:sz w:val="20"/>
          <w:szCs w:val="20"/>
        </w:rPr>
        <w:t xml:space="preserve"> es el único responsable de las obligaciones de carácter civil, laboral y de cualquier otra naturaleza para con las personas con quien se auxilie en el cumplimiento del contrato.</w:t>
      </w:r>
    </w:p>
    <w:p w14:paraId="5EF4D8E4" w14:textId="77777777" w:rsidR="00211BA3" w:rsidRPr="00CF53DA" w:rsidRDefault="00211BA3" w:rsidP="00211BA3">
      <w:pPr>
        <w:tabs>
          <w:tab w:val="left" w:pos="284"/>
        </w:tabs>
        <w:jc w:val="both"/>
        <w:rPr>
          <w:rFonts w:ascii="Arial" w:hAnsi="Arial" w:cs="Arial"/>
          <w:iCs/>
          <w:sz w:val="20"/>
          <w:szCs w:val="20"/>
        </w:rPr>
      </w:pPr>
    </w:p>
    <w:p w14:paraId="4640E4A1" w14:textId="72317E3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Asimismo, </w:t>
      </w:r>
      <w:r w:rsidR="00580A6A" w:rsidRPr="00CF53DA">
        <w:rPr>
          <w:rFonts w:ascii="Arial" w:hAnsi="Arial" w:cs="Arial"/>
          <w:b/>
          <w:bCs/>
          <w:iCs/>
          <w:sz w:val="20"/>
          <w:szCs w:val="20"/>
        </w:rPr>
        <w:t>“El Prestador”</w:t>
      </w:r>
      <w:r w:rsidRPr="00CF53DA">
        <w:rPr>
          <w:rFonts w:ascii="Arial" w:hAnsi="Arial" w:cs="Arial"/>
          <w:iCs/>
          <w:sz w:val="20"/>
          <w:szCs w:val="20"/>
        </w:rPr>
        <w:t xml:space="preserve"> reconoce que es el único responsable como patrón de la relación entre él y todos los recursos humanos que utilice y comisione ante </w:t>
      </w:r>
      <w:r w:rsidR="00580A6A" w:rsidRPr="00CF53DA">
        <w:rPr>
          <w:rFonts w:ascii="Arial" w:hAnsi="Arial" w:cs="Arial"/>
          <w:b/>
          <w:bCs/>
          <w:iCs/>
          <w:sz w:val="20"/>
          <w:szCs w:val="20"/>
        </w:rPr>
        <w:t>“El Tribunal”</w:t>
      </w:r>
      <w:r w:rsidRPr="00CF53DA">
        <w:rPr>
          <w:rFonts w:ascii="Arial" w:hAnsi="Arial" w:cs="Arial"/>
          <w:iCs/>
          <w:sz w:val="20"/>
          <w:szCs w:val="20"/>
        </w:rPr>
        <w:t xml:space="preserve">, para el cumplimiento de los trabajos contratados, por lo que será </w:t>
      </w:r>
      <w:r w:rsidR="00580A6A" w:rsidRPr="00CF53DA">
        <w:rPr>
          <w:rFonts w:ascii="Arial" w:hAnsi="Arial" w:cs="Arial"/>
          <w:b/>
          <w:bCs/>
          <w:iCs/>
          <w:sz w:val="20"/>
          <w:szCs w:val="20"/>
        </w:rPr>
        <w:t>“El Prestador”</w:t>
      </w:r>
      <w:r w:rsidRPr="00CF53DA">
        <w:rPr>
          <w:rFonts w:ascii="Arial" w:hAnsi="Arial" w:cs="Arial"/>
          <w:iCs/>
          <w:sz w:val="20"/>
          <w:szCs w:val="20"/>
        </w:rPr>
        <w:t xml:space="preserve"> quien responda en forma íntegra de toda acción o reclamación de cualquier tipo que los trabajadores pudieran intentar, liberando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responsabilidad laboral, fiscal, civil o penal, que surja respecto de dichos trabajadores. </w:t>
      </w:r>
    </w:p>
    <w:p w14:paraId="6FC4E68A" w14:textId="77777777" w:rsidR="00211BA3" w:rsidRPr="00CF53DA" w:rsidRDefault="00211BA3" w:rsidP="00211BA3">
      <w:pPr>
        <w:tabs>
          <w:tab w:val="left" w:pos="284"/>
        </w:tabs>
        <w:jc w:val="both"/>
        <w:rPr>
          <w:rFonts w:ascii="Arial" w:hAnsi="Arial" w:cs="Arial"/>
          <w:iCs/>
          <w:sz w:val="20"/>
          <w:szCs w:val="20"/>
        </w:rPr>
      </w:pPr>
    </w:p>
    <w:p w14:paraId="4A6F2D9B" w14:textId="4121EB9D" w:rsidR="001D64AC" w:rsidRPr="00CF53DA" w:rsidRDefault="00A46CF6" w:rsidP="00211BA3">
      <w:pPr>
        <w:jc w:val="both"/>
        <w:rPr>
          <w:rFonts w:ascii="Arial" w:hAnsi="Arial" w:cs="Arial"/>
          <w:iCs/>
          <w:sz w:val="20"/>
          <w:szCs w:val="20"/>
        </w:rPr>
      </w:pPr>
      <w:r w:rsidRPr="00CF53DA">
        <w:rPr>
          <w:rFonts w:ascii="Arial" w:hAnsi="Arial" w:cs="Arial"/>
          <w:iCs/>
          <w:sz w:val="20"/>
          <w:szCs w:val="20"/>
        </w:rPr>
        <w:t xml:space="preserve">Por lo anterior, </w:t>
      </w:r>
      <w:r w:rsidR="00580A6A" w:rsidRPr="00CF53DA">
        <w:rPr>
          <w:rFonts w:ascii="Arial" w:hAnsi="Arial" w:cs="Arial"/>
          <w:b/>
          <w:bCs/>
          <w:iCs/>
          <w:sz w:val="20"/>
          <w:szCs w:val="20"/>
        </w:rPr>
        <w:t>“El Prestador”</w:t>
      </w:r>
      <w:r w:rsidRPr="00CF53DA">
        <w:rPr>
          <w:rFonts w:ascii="Arial" w:hAnsi="Arial" w:cs="Arial"/>
          <w:iCs/>
          <w:sz w:val="20"/>
          <w:szCs w:val="20"/>
        </w:rPr>
        <w:t xml:space="preserve"> deja a salvo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reclamación o acción instaurada en su contra, de cualquier juicio o procedimiento que se instaure con motivo del contrato, así como a pagar, en su caso, los daños y perjuicios que causaren.</w:t>
      </w:r>
    </w:p>
    <w:p w14:paraId="37C1F6E5" w14:textId="64C1C7E7" w:rsidR="008F1C63" w:rsidRDefault="008F1C63" w:rsidP="00211BA3">
      <w:pPr>
        <w:jc w:val="center"/>
        <w:rPr>
          <w:rFonts w:ascii="Arial" w:hAnsi="Arial" w:cs="Arial"/>
          <w:b/>
          <w:iCs/>
          <w:sz w:val="20"/>
          <w:szCs w:val="20"/>
        </w:rPr>
      </w:pPr>
    </w:p>
    <w:p w14:paraId="791EDE67" w14:textId="30470E6E" w:rsidR="0006500A" w:rsidRDefault="0006500A" w:rsidP="00211BA3">
      <w:pPr>
        <w:jc w:val="center"/>
        <w:rPr>
          <w:rFonts w:ascii="Arial" w:hAnsi="Arial" w:cs="Arial"/>
          <w:b/>
          <w:iCs/>
          <w:sz w:val="20"/>
          <w:szCs w:val="20"/>
        </w:rPr>
      </w:pPr>
    </w:p>
    <w:p w14:paraId="482A3621" w14:textId="77777777" w:rsidR="0006500A" w:rsidRDefault="0006500A" w:rsidP="00AC125B">
      <w:pPr>
        <w:rPr>
          <w:rFonts w:ascii="Arial" w:hAnsi="Arial" w:cs="Arial"/>
          <w:b/>
          <w:iCs/>
          <w:sz w:val="20"/>
          <w:szCs w:val="20"/>
        </w:rPr>
      </w:pPr>
    </w:p>
    <w:p w14:paraId="00C0EC9E" w14:textId="77777777" w:rsidR="004945A4" w:rsidRDefault="004945A4" w:rsidP="00B52F43">
      <w:pPr>
        <w:jc w:val="right"/>
        <w:rPr>
          <w:rFonts w:ascii="Arial" w:hAnsi="Arial" w:cs="Arial"/>
          <w:sz w:val="20"/>
          <w:szCs w:val="20"/>
        </w:rPr>
      </w:pPr>
    </w:p>
    <w:p w14:paraId="7699F7B6" w14:textId="77777777" w:rsidR="004945A4" w:rsidRDefault="004945A4" w:rsidP="00B52F43">
      <w:pPr>
        <w:jc w:val="right"/>
        <w:rPr>
          <w:rFonts w:ascii="Arial" w:hAnsi="Arial" w:cs="Arial"/>
          <w:sz w:val="20"/>
          <w:szCs w:val="20"/>
        </w:rPr>
      </w:pPr>
    </w:p>
    <w:p w14:paraId="0366DC93" w14:textId="77777777" w:rsidR="004945A4" w:rsidRDefault="004945A4" w:rsidP="00B52F43">
      <w:pPr>
        <w:jc w:val="right"/>
        <w:rPr>
          <w:rFonts w:ascii="Arial" w:hAnsi="Arial" w:cs="Arial"/>
          <w:sz w:val="20"/>
          <w:szCs w:val="20"/>
        </w:rPr>
      </w:pPr>
    </w:p>
    <w:tbl>
      <w:tblPr>
        <w:tblStyle w:val="Tablaconcuadrcu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233E5" w14:paraId="5D256432" w14:textId="77777777" w:rsidTr="00834DA1">
        <w:trPr>
          <w:trHeight w:val="1701"/>
          <w:jc w:val="center"/>
        </w:trPr>
        <w:tc>
          <w:tcPr>
            <w:tcW w:w="4673" w:type="dxa"/>
          </w:tcPr>
          <w:p w14:paraId="29312356" w14:textId="77777777" w:rsidR="003233E5" w:rsidRDefault="003233E5" w:rsidP="00834DA1">
            <w:pPr>
              <w:ind w:hanging="113"/>
              <w:jc w:val="center"/>
              <w:rPr>
                <w:rFonts w:ascii="Arial" w:hAnsi="Arial" w:cs="Arial"/>
                <w:b/>
                <w:iCs/>
                <w:sz w:val="20"/>
                <w:szCs w:val="20"/>
              </w:rPr>
            </w:pPr>
            <w:r w:rsidRPr="00424DAA">
              <w:rPr>
                <w:rFonts w:ascii="Arial" w:hAnsi="Arial" w:cs="Arial"/>
                <w:b/>
                <w:iCs/>
                <w:sz w:val="20"/>
                <w:szCs w:val="20"/>
              </w:rPr>
              <w:t xml:space="preserve">ING. </w:t>
            </w:r>
            <w:r>
              <w:rPr>
                <w:rFonts w:ascii="Arial" w:hAnsi="Arial" w:cs="Arial"/>
                <w:b/>
                <w:iCs/>
                <w:sz w:val="20"/>
                <w:szCs w:val="20"/>
              </w:rPr>
              <w:t>JOSUÉ ISAAC SANTOS JACINTO</w:t>
            </w:r>
          </w:p>
        </w:tc>
      </w:tr>
      <w:tr w:rsidR="003233E5" w14:paraId="58B57D19" w14:textId="77777777" w:rsidTr="00834DA1">
        <w:trPr>
          <w:trHeight w:val="567"/>
          <w:jc w:val="center"/>
        </w:trPr>
        <w:tc>
          <w:tcPr>
            <w:tcW w:w="4673" w:type="dxa"/>
          </w:tcPr>
          <w:p w14:paraId="7E81B6B7" w14:textId="77777777" w:rsidR="003233E5" w:rsidRPr="00B47BCC" w:rsidRDefault="003233E5" w:rsidP="00834DA1">
            <w:pPr>
              <w:jc w:val="center"/>
              <w:rPr>
                <w:rFonts w:ascii="Arial" w:hAnsi="Arial" w:cs="Arial"/>
                <w:iCs/>
                <w:sz w:val="20"/>
                <w:szCs w:val="20"/>
              </w:rPr>
            </w:pPr>
            <w:r w:rsidRPr="00B47BCC">
              <w:rPr>
                <w:rFonts w:ascii="Arial" w:hAnsi="Arial" w:cs="Arial"/>
                <w:iCs/>
                <w:sz w:val="20"/>
                <w:szCs w:val="20"/>
              </w:rPr>
              <w:t>JEFE DE DEPARTAMENTO</w:t>
            </w:r>
          </w:p>
          <w:p w14:paraId="514B818A" w14:textId="77777777" w:rsidR="003233E5" w:rsidRDefault="003233E5" w:rsidP="00834DA1">
            <w:pPr>
              <w:jc w:val="center"/>
              <w:rPr>
                <w:rFonts w:ascii="Arial" w:hAnsi="Arial" w:cs="Arial"/>
                <w:b/>
                <w:iCs/>
                <w:sz w:val="20"/>
                <w:szCs w:val="20"/>
              </w:rPr>
            </w:pPr>
          </w:p>
        </w:tc>
      </w:tr>
    </w:tbl>
    <w:p w14:paraId="5DC500D9" w14:textId="77777777" w:rsidR="004945A4" w:rsidRDefault="004945A4" w:rsidP="003233E5">
      <w:pPr>
        <w:rPr>
          <w:rFonts w:ascii="Arial" w:hAnsi="Arial" w:cs="Arial"/>
          <w:sz w:val="20"/>
          <w:szCs w:val="20"/>
        </w:rPr>
      </w:pPr>
    </w:p>
    <w:p w14:paraId="4C086731" w14:textId="77777777" w:rsidR="004945A4" w:rsidRDefault="004945A4" w:rsidP="00B52F43">
      <w:pPr>
        <w:jc w:val="right"/>
        <w:rPr>
          <w:rFonts w:ascii="Arial" w:hAnsi="Arial" w:cs="Arial"/>
          <w:sz w:val="20"/>
          <w:szCs w:val="20"/>
        </w:rPr>
      </w:pPr>
    </w:p>
    <w:p w14:paraId="32509B23" w14:textId="77777777" w:rsidR="004945A4" w:rsidRDefault="004945A4" w:rsidP="00B52F43">
      <w:pPr>
        <w:jc w:val="right"/>
        <w:rPr>
          <w:rFonts w:ascii="Arial" w:hAnsi="Arial" w:cs="Arial"/>
          <w:sz w:val="20"/>
          <w:szCs w:val="20"/>
        </w:rPr>
      </w:pPr>
    </w:p>
    <w:p w14:paraId="6CCB7B63" w14:textId="55496672" w:rsidR="003233E5" w:rsidRDefault="003233E5" w:rsidP="003233E5">
      <w:pPr>
        <w:rPr>
          <w:rFonts w:ascii="Arial" w:hAnsi="Arial" w:cs="Arial"/>
          <w:sz w:val="20"/>
          <w:szCs w:val="20"/>
        </w:rPr>
      </w:pPr>
    </w:p>
    <w:p w14:paraId="7BEC0963" w14:textId="77777777" w:rsidR="003233E5" w:rsidRDefault="003233E5" w:rsidP="00B52F43">
      <w:pPr>
        <w:jc w:val="right"/>
        <w:rPr>
          <w:rFonts w:ascii="Arial" w:hAnsi="Arial" w:cs="Arial"/>
          <w:sz w:val="20"/>
          <w:szCs w:val="20"/>
        </w:rPr>
      </w:pPr>
    </w:p>
    <w:p w14:paraId="2627D772" w14:textId="033C1AE4" w:rsidR="009B0A65" w:rsidRPr="00CF53DA" w:rsidRDefault="009B0A65" w:rsidP="00B52F43">
      <w:pPr>
        <w:jc w:val="right"/>
        <w:rPr>
          <w:rFonts w:ascii="Arial" w:hAnsi="Arial" w:cs="Arial"/>
          <w:sz w:val="20"/>
          <w:szCs w:val="20"/>
        </w:rPr>
      </w:pPr>
      <w:r w:rsidRPr="00CF53DA">
        <w:rPr>
          <w:rFonts w:ascii="Arial" w:hAnsi="Arial" w:cs="Arial"/>
          <w:sz w:val="20"/>
          <w:szCs w:val="20"/>
        </w:rPr>
        <w:t>Lugar y fecha:</w:t>
      </w:r>
    </w:p>
    <w:p w14:paraId="6180EEAE" w14:textId="77777777" w:rsidR="009B0A65" w:rsidRPr="00CF53DA" w:rsidRDefault="009B0A65" w:rsidP="00211BA3">
      <w:pPr>
        <w:jc w:val="right"/>
        <w:rPr>
          <w:rFonts w:ascii="Arial" w:hAnsi="Arial" w:cs="Arial"/>
          <w:sz w:val="20"/>
          <w:szCs w:val="20"/>
        </w:rPr>
      </w:pPr>
    </w:p>
    <w:p w14:paraId="2A516C61" w14:textId="77777777" w:rsidR="009B0A65" w:rsidRPr="00CF53DA" w:rsidRDefault="009B0A65" w:rsidP="00211BA3">
      <w:pPr>
        <w:jc w:val="right"/>
        <w:rPr>
          <w:rFonts w:ascii="Arial" w:hAnsi="Arial" w:cs="Arial"/>
          <w:sz w:val="20"/>
          <w:szCs w:val="20"/>
        </w:rPr>
      </w:pPr>
    </w:p>
    <w:p w14:paraId="10B79B42" w14:textId="5C127791" w:rsidR="009B0A65" w:rsidRPr="00CF53DA" w:rsidRDefault="00B47BCC" w:rsidP="00211BA3">
      <w:pPr>
        <w:jc w:val="both"/>
        <w:rPr>
          <w:rFonts w:ascii="Arial" w:hAnsi="Arial" w:cs="Arial"/>
          <w:b/>
          <w:sz w:val="20"/>
          <w:szCs w:val="20"/>
        </w:rPr>
      </w:pPr>
      <w:r>
        <w:rPr>
          <w:rFonts w:ascii="Arial" w:hAnsi="Arial" w:cs="Arial"/>
          <w:b/>
          <w:sz w:val="20"/>
          <w:szCs w:val="20"/>
        </w:rPr>
        <w:t>DRA. MARÍA DE LOS ÁNGELES QUINTERO RENTERÍA</w:t>
      </w:r>
    </w:p>
    <w:p w14:paraId="22571F28" w14:textId="568F8ACE" w:rsidR="009B0A65" w:rsidRPr="00CF53DA" w:rsidRDefault="00B47BCC" w:rsidP="00211BA3">
      <w:pPr>
        <w:jc w:val="both"/>
        <w:rPr>
          <w:rFonts w:ascii="Arial" w:hAnsi="Arial" w:cs="Arial"/>
          <w:b/>
          <w:sz w:val="20"/>
          <w:szCs w:val="20"/>
        </w:rPr>
      </w:pPr>
      <w:r>
        <w:rPr>
          <w:rFonts w:ascii="Arial" w:hAnsi="Arial" w:cs="Arial"/>
          <w:b/>
          <w:sz w:val="20"/>
          <w:szCs w:val="20"/>
        </w:rPr>
        <w:t>DELEGADA ADMINISTRATIVA</w:t>
      </w:r>
    </w:p>
    <w:p w14:paraId="0352FCCE" w14:textId="77777777" w:rsidR="009B0A65" w:rsidRPr="00CF53DA" w:rsidRDefault="009B0A65" w:rsidP="00211BA3">
      <w:pPr>
        <w:jc w:val="both"/>
        <w:rPr>
          <w:rFonts w:ascii="Arial" w:hAnsi="Arial" w:cs="Arial"/>
          <w:sz w:val="20"/>
          <w:szCs w:val="20"/>
        </w:rPr>
      </w:pPr>
      <w:r w:rsidRPr="00CF53DA">
        <w:rPr>
          <w:rFonts w:ascii="Arial" w:hAnsi="Arial" w:cs="Arial"/>
          <w:sz w:val="20"/>
          <w:szCs w:val="20"/>
        </w:rPr>
        <w:t>P R E S E N T E</w:t>
      </w:r>
    </w:p>
    <w:p w14:paraId="21B911F3" w14:textId="77777777" w:rsidR="009B0A65" w:rsidRPr="00CF53DA" w:rsidRDefault="009B0A65" w:rsidP="00211BA3">
      <w:pPr>
        <w:jc w:val="both"/>
        <w:rPr>
          <w:rFonts w:ascii="Arial" w:hAnsi="Arial" w:cs="Arial"/>
          <w:sz w:val="20"/>
          <w:szCs w:val="20"/>
        </w:rPr>
      </w:pPr>
    </w:p>
    <w:p w14:paraId="53F26A13" w14:textId="77777777" w:rsidR="009B0A65" w:rsidRPr="00CF53DA" w:rsidRDefault="009B0A65" w:rsidP="00211BA3">
      <w:pPr>
        <w:jc w:val="both"/>
        <w:rPr>
          <w:rFonts w:ascii="Arial" w:hAnsi="Arial" w:cs="Arial"/>
          <w:sz w:val="20"/>
          <w:szCs w:val="20"/>
        </w:rPr>
      </w:pPr>
    </w:p>
    <w:p w14:paraId="15DC40BC" w14:textId="5D8EE947" w:rsidR="009B0A65" w:rsidRPr="00CF53DA" w:rsidRDefault="009B0A65" w:rsidP="00211BA3">
      <w:pPr>
        <w:jc w:val="center"/>
        <w:rPr>
          <w:rFonts w:ascii="Arial" w:hAnsi="Arial" w:cs="Arial"/>
          <w:sz w:val="20"/>
          <w:szCs w:val="20"/>
        </w:rPr>
      </w:pPr>
      <w:r w:rsidRPr="00CF53DA">
        <w:rPr>
          <w:rFonts w:ascii="Arial" w:hAnsi="Arial" w:cs="Arial"/>
          <w:sz w:val="20"/>
          <w:szCs w:val="20"/>
        </w:rPr>
        <w:t>ANEXO T</w:t>
      </w:r>
      <w:r w:rsidR="001A3734">
        <w:rPr>
          <w:rFonts w:ascii="Arial" w:hAnsi="Arial" w:cs="Arial"/>
          <w:sz w:val="20"/>
          <w:szCs w:val="20"/>
        </w:rPr>
        <w:t>-</w:t>
      </w:r>
      <w:r w:rsidR="00B47BCC">
        <w:rPr>
          <w:rFonts w:ascii="Arial" w:hAnsi="Arial" w:cs="Arial"/>
          <w:sz w:val="20"/>
          <w:szCs w:val="20"/>
        </w:rPr>
        <w:t>1</w:t>
      </w:r>
    </w:p>
    <w:p w14:paraId="3DAC1A01" w14:textId="77777777" w:rsidR="009B0A65" w:rsidRPr="00CF53DA" w:rsidRDefault="009B0A65" w:rsidP="00211BA3">
      <w:pPr>
        <w:jc w:val="center"/>
        <w:rPr>
          <w:rFonts w:ascii="Arial" w:hAnsi="Arial" w:cs="Arial"/>
          <w:sz w:val="20"/>
          <w:szCs w:val="20"/>
        </w:rPr>
      </w:pPr>
    </w:p>
    <w:p w14:paraId="0E6E6A90"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 xml:space="preserve">CURRICULUM EMPRESARIAL </w:t>
      </w:r>
    </w:p>
    <w:p w14:paraId="3CFAD3C1" w14:textId="77777777" w:rsidR="009B0A65" w:rsidRPr="00CF53DA" w:rsidRDefault="009B0A65" w:rsidP="00211BA3">
      <w:pPr>
        <w:tabs>
          <w:tab w:val="left" w:pos="6191"/>
          <w:tab w:val="left" w:pos="6584"/>
        </w:tabs>
        <w:jc w:val="both"/>
        <w:rPr>
          <w:rFonts w:ascii="Arial" w:hAnsi="Arial" w:cs="Arial"/>
          <w:sz w:val="20"/>
          <w:szCs w:val="20"/>
        </w:rPr>
      </w:pPr>
    </w:p>
    <w:p w14:paraId="7D9A6ADA" w14:textId="77777777" w:rsidR="009B0A65" w:rsidRPr="00CF53DA" w:rsidRDefault="009B0A65" w:rsidP="00211BA3">
      <w:pPr>
        <w:tabs>
          <w:tab w:val="left" w:pos="6191"/>
          <w:tab w:val="left" w:pos="6584"/>
        </w:tabs>
        <w:jc w:val="both"/>
        <w:rPr>
          <w:rFonts w:ascii="Arial" w:hAnsi="Arial" w:cs="Arial"/>
          <w:sz w:val="20"/>
          <w:szCs w:val="20"/>
        </w:rPr>
      </w:pPr>
    </w:p>
    <w:p w14:paraId="280221EF" w14:textId="77777777"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 xml:space="preserve">Yo, </w:t>
      </w:r>
      <w:r w:rsidRPr="00CF53DA">
        <w:rPr>
          <w:rFonts w:ascii="Arial" w:hAnsi="Arial" w:cs="Arial"/>
          <w:b/>
          <w:sz w:val="20"/>
          <w:szCs w:val="20"/>
        </w:rPr>
        <w:t>(Nombre del Representante Legal)</w:t>
      </w:r>
      <w:r w:rsidRPr="00CF53DA">
        <w:rPr>
          <w:rFonts w:ascii="Arial" w:hAnsi="Arial" w:cs="Arial"/>
          <w:sz w:val="20"/>
          <w:szCs w:val="20"/>
        </w:rPr>
        <w:t xml:space="preserve">, en mi carácter de </w:t>
      </w:r>
      <w:r w:rsidRPr="00CF53DA">
        <w:rPr>
          <w:rFonts w:ascii="Arial" w:hAnsi="Arial" w:cs="Arial"/>
          <w:b/>
          <w:sz w:val="20"/>
          <w:szCs w:val="20"/>
        </w:rPr>
        <w:t>(Cargo legal dentro de la empresa)</w:t>
      </w:r>
      <w:r w:rsidRPr="00CF53DA">
        <w:rPr>
          <w:rFonts w:ascii="Arial" w:hAnsi="Arial" w:cs="Arial"/>
          <w:sz w:val="20"/>
          <w:szCs w:val="20"/>
        </w:rPr>
        <w:t xml:space="preserve"> de la empresa </w:t>
      </w:r>
      <w:r w:rsidRPr="00CF53DA">
        <w:rPr>
          <w:rFonts w:ascii="Arial" w:hAnsi="Arial" w:cs="Arial"/>
          <w:b/>
          <w:sz w:val="20"/>
          <w:szCs w:val="20"/>
        </w:rPr>
        <w:t>(Razón Social de la empresa)</w:t>
      </w:r>
      <w:r w:rsidRPr="00CF53DA">
        <w:rPr>
          <w:rFonts w:ascii="Arial" w:hAnsi="Arial" w:cs="Arial"/>
          <w:sz w:val="20"/>
          <w:szCs w:val="20"/>
        </w:rPr>
        <w:t>, manifiesto bajo protesta de decir verdad que:</w:t>
      </w:r>
    </w:p>
    <w:p w14:paraId="74DCA7A9" w14:textId="77777777" w:rsidR="009B0A65" w:rsidRPr="00CF53DA" w:rsidRDefault="009B0A65" w:rsidP="00211BA3">
      <w:pPr>
        <w:tabs>
          <w:tab w:val="left" w:pos="6191"/>
          <w:tab w:val="left" w:pos="6584"/>
        </w:tabs>
        <w:jc w:val="both"/>
        <w:rPr>
          <w:rFonts w:ascii="Arial" w:hAnsi="Arial" w:cs="Arial"/>
          <w:sz w:val="20"/>
          <w:szCs w:val="20"/>
        </w:rPr>
      </w:pPr>
    </w:p>
    <w:p w14:paraId="5018F66E" w14:textId="423418A2"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5 años en el servicio objeto de esta solicitud, por lo que se adjunta copia legible de por lo menos 2 contratos en servicios similares con una antigüedad máxima de</w:t>
      </w:r>
      <w:r w:rsidR="00083B21">
        <w:rPr>
          <w:rFonts w:ascii="Arial" w:hAnsi="Arial" w:cs="Arial"/>
          <w:sz w:val="20"/>
          <w:szCs w:val="20"/>
        </w:rPr>
        <w:t xml:space="preserve"> 3</w:t>
      </w:r>
      <w:r w:rsidRPr="00CF53DA">
        <w:rPr>
          <w:rFonts w:ascii="Arial" w:hAnsi="Arial" w:cs="Arial"/>
          <w:sz w:val="20"/>
          <w:szCs w:val="20"/>
        </w:rPr>
        <w:t xml:space="preserve"> años.</w:t>
      </w:r>
    </w:p>
    <w:p w14:paraId="68B2B380" w14:textId="77777777" w:rsidR="009B0A65" w:rsidRPr="00CF53DA" w:rsidRDefault="009B0A65" w:rsidP="00211BA3">
      <w:pPr>
        <w:tabs>
          <w:tab w:val="left" w:pos="6191"/>
          <w:tab w:val="left" w:pos="6584"/>
        </w:tabs>
        <w:jc w:val="both"/>
        <w:rPr>
          <w:rFonts w:ascii="Arial" w:hAnsi="Arial" w:cs="Arial"/>
          <w:sz w:val="20"/>
          <w:szCs w:val="20"/>
        </w:rPr>
      </w:pPr>
    </w:p>
    <w:p w14:paraId="2A9D11AA" w14:textId="77777777" w:rsidR="009B0A65" w:rsidRPr="00CF53DA" w:rsidRDefault="009B0A65" w:rsidP="00211BA3">
      <w:pPr>
        <w:tabs>
          <w:tab w:val="left" w:pos="6191"/>
          <w:tab w:val="left" w:pos="6584"/>
        </w:tabs>
        <w:jc w:val="both"/>
        <w:rPr>
          <w:rFonts w:ascii="Arial" w:hAnsi="Arial" w:cs="Arial"/>
          <w:sz w:val="20"/>
          <w:szCs w:val="20"/>
        </w:rPr>
      </w:pPr>
    </w:p>
    <w:p w14:paraId="66BB6A44"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Nombre y firma del Representante Legal</w:t>
      </w:r>
    </w:p>
    <w:p w14:paraId="3EE8A5CB"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Razón Social de la empresa</w:t>
      </w:r>
    </w:p>
    <w:p w14:paraId="7E2D3695" w14:textId="77777777" w:rsidR="009B0A65" w:rsidRPr="00CF53DA" w:rsidRDefault="009B0A65" w:rsidP="00211BA3">
      <w:pPr>
        <w:jc w:val="center"/>
        <w:rPr>
          <w:rFonts w:ascii="Arial" w:hAnsi="Arial" w:cs="Arial"/>
          <w:sz w:val="20"/>
          <w:szCs w:val="20"/>
        </w:rPr>
      </w:pPr>
      <w:r w:rsidRPr="00CF53DA">
        <w:rPr>
          <w:rFonts w:ascii="Arial" w:hAnsi="Arial" w:cs="Arial"/>
          <w:sz w:val="20"/>
          <w:szCs w:val="20"/>
        </w:rPr>
        <w:t>(Llenar en hoja membretada de la empresa y firma autógrafa)</w:t>
      </w:r>
    </w:p>
    <w:p w14:paraId="2793EA2A" w14:textId="77777777" w:rsidR="009B0A65" w:rsidRPr="00CF53DA" w:rsidRDefault="009B0A65" w:rsidP="00211BA3">
      <w:pPr>
        <w:tabs>
          <w:tab w:val="left" w:pos="6191"/>
          <w:tab w:val="left" w:pos="6584"/>
        </w:tabs>
        <w:jc w:val="both"/>
        <w:rPr>
          <w:rFonts w:ascii="Arial" w:hAnsi="Arial" w:cs="Arial"/>
          <w:sz w:val="20"/>
          <w:szCs w:val="20"/>
        </w:rPr>
      </w:pPr>
    </w:p>
    <w:p w14:paraId="25D0778C" w14:textId="77777777" w:rsidR="0016561D" w:rsidRPr="00CF53DA" w:rsidRDefault="0016561D" w:rsidP="00211BA3">
      <w:pPr>
        <w:rPr>
          <w:rFonts w:ascii="Arial" w:hAnsi="Arial" w:cs="Arial"/>
          <w:b/>
          <w:sz w:val="20"/>
          <w:szCs w:val="20"/>
          <w:u w:val="single"/>
        </w:rPr>
      </w:pPr>
    </w:p>
    <w:p w14:paraId="6C91D77D" w14:textId="3204BDD0" w:rsidR="00874B77" w:rsidRPr="00CF53DA" w:rsidRDefault="00874B77" w:rsidP="00211BA3">
      <w:pPr>
        <w:rPr>
          <w:rFonts w:ascii="Arial" w:hAnsi="Arial" w:cs="Arial"/>
          <w:b/>
          <w:sz w:val="20"/>
          <w:szCs w:val="20"/>
          <w:u w:val="single"/>
        </w:rPr>
      </w:pPr>
    </w:p>
    <w:p w14:paraId="7AF2A183" w14:textId="492B0D55" w:rsidR="00874B77" w:rsidRPr="00CF53DA" w:rsidRDefault="00874B77" w:rsidP="00211BA3">
      <w:pPr>
        <w:rPr>
          <w:rFonts w:ascii="Arial" w:hAnsi="Arial" w:cs="Arial"/>
          <w:b/>
          <w:sz w:val="20"/>
          <w:szCs w:val="20"/>
          <w:u w:val="single"/>
        </w:rPr>
      </w:pPr>
    </w:p>
    <w:p w14:paraId="13AB61B4" w14:textId="30CFF87B" w:rsidR="00874B77" w:rsidRPr="00CF53DA" w:rsidRDefault="00874B77" w:rsidP="00211BA3">
      <w:pPr>
        <w:rPr>
          <w:rFonts w:ascii="Arial" w:hAnsi="Arial" w:cs="Arial"/>
          <w:b/>
          <w:sz w:val="20"/>
          <w:szCs w:val="20"/>
          <w:u w:val="single"/>
        </w:rPr>
      </w:pPr>
    </w:p>
    <w:p w14:paraId="357C421A" w14:textId="77777777" w:rsidR="00874B77" w:rsidRPr="00CF53DA" w:rsidRDefault="00874B77" w:rsidP="00211BA3">
      <w:pPr>
        <w:rPr>
          <w:rFonts w:ascii="Arial" w:hAnsi="Arial" w:cs="Arial"/>
          <w:b/>
          <w:sz w:val="20"/>
          <w:szCs w:val="20"/>
          <w:u w:val="single"/>
        </w:rPr>
      </w:pPr>
    </w:p>
    <w:p w14:paraId="64D8912C" w14:textId="63463021" w:rsidR="00874B77" w:rsidRPr="00CF53DA" w:rsidRDefault="00874B77" w:rsidP="00211BA3">
      <w:pPr>
        <w:rPr>
          <w:rFonts w:ascii="Arial" w:hAnsi="Arial" w:cs="Arial"/>
          <w:b/>
          <w:sz w:val="20"/>
          <w:szCs w:val="20"/>
          <w:u w:val="single"/>
        </w:rPr>
      </w:pPr>
    </w:p>
    <w:p w14:paraId="16B15874" w14:textId="2C9B1449" w:rsidR="00874B77" w:rsidRPr="00CF53DA" w:rsidRDefault="00874B77" w:rsidP="00211BA3">
      <w:pPr>
        <w:rPr>
          <w:rFonts w:ascii="Arial" w:hAnsi="Arial" w:cs="Arial"/>
          <w:b/>
          <w:sz w:val="20"/>
          <w:szCs w:val="20"/>
          <w:u w:val="single"/>
        </w:rPr>
      </w:pPr>
    </w:p>
    <w:sectPr w:rsidR="00874B77" w:rsidRPr="00CF53DA" w:rsidSect="004670DC">
      <w:headerReference w:type="default" r:id="rId8"/>
      <w:footerReference w:type="default" r:id="rId9"/>
      <w:pgSz w:w="12240" w:h="15840"/>
      <w:pgMar w:top="1134" w:right="1327"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EF07" w14:textId="77777777" w:rsidR="005002DC" w:rsidRDefault="005002DC">
      <w:r>
        <w:separator/>
      </w:r>
    </w:p>
  </w:endnote>
  <w:endnote w:type="continuationSeparator" w:id="0">
    <w:p w14:paraId="1DF2FFD9" w14:textId="77777777" w:rsidR="005002DC" w:rsidRDefault="0050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2047412879"/>
      <w:docPartObj>
        <w:docPartGallery w:val="Page Numbers (Bottom of Page)"/>
        <w:docPartUnique/>
      </w:docPartObj>
    </w:sdtPr>
    <w:sdtEndPr>
      <w:rPr>
        <w:sz w:val="14"/>
        <w:szCs w:val="14"/>
      </w:rPr>
    </w:sdtEndPr>
    <w:sdtContent>
      <w:sdt>
        <w:sdtPr>
          <w:rPr>
            <w:rFonts w:ascii="Calibri" w:hAnsi="Calibri" w:cs="Calibri"/>
            <w:sz w:val="16"/>
            <w:szCs w:val="16"/>
          </w:rPr>
          <w:id w:val="1395090661"/>
          <w:docPartObj>
            <w:docPartGallery w:val="Page Numbers (Top of Page)"/>
            <w:docPartUnique/>
          </w:docPartObj>
        </w:sdtPr>
        <w:sdtEndPr>
          <w:rPr>
            <w:sz w:val="14"/>
            <w:szCs w:val="14"/>
          </w:rPr>
        </w:sdtEndPr>
        <w:sdtContent>
          <w:p w14:paraId="0A2AF46D" w14:textId="6CDF3E12" w:rsidR="00B54E9A" w:rsidRPr="00A025D9" w:rsidRDefault="00B54E9A" w:rsidP="00A16D82">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15</w:t>
            </w:r>
            <w:r w:rsidRPr="00A025D9">
              <w:rPr>
                <w:rFonts w:ascii="Calibri" w:hAnsi="Calibri" w:cs="Calibri"/>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8D97" w14:textId="77777777" w:rsidR="005002DC" w:rsidRDefault="005002DC">
      <w:r>
        <w:separator/>
      </w:r>
    </w:p>
  </w:footnote>
  <w:footnote w:type="continuationSeparator" w:id="0">
    <w:p w14:paraId="52A91AD8" w14:textId="77777777" w:rsidR="005002DC" w:rsidRDefault="0050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D5C" w14:textId="4A4DF749" w:rsidR="00B54E9A" w:rsidRPr="00C10A23" w:rsidRDefault="00B54E9A" w:rsidP="00C10A23">
    <w:pPr>
      <w:pStyle w:val="Encabezado"/>
      <w:jc w:val="center"/>
      <w:rPr>
        <w:rFonts w:ascii="Arial" w:hAnsi="Arial" w:cs="Arial"/>
        <w:b/>
      </w:rPr>
    </w:pPr>
    <w:r w:rsidRPr="003C362B">
      <w:rPr>
        <w:rFonts w:ascii="Arial" w:hAnsi="Arial" w:cs="Arial"/>
        <w:noProof/>
        <w:sz w:val="22"/>
        <w:szCs w:val="22"/>
      </w:rPr>
      <w:drawing>
        <wp:anchor distT="0" distB="0" distL="114300" distR="114300" simplePos="0" relativeHeight="251659264" behindDoc="1" locked="0" layoutInCell="1" allowOverlap="1" wp14:anchorId="169DEA77" wp14:editId="43389B1E">
          <wp:simplePos x="0" y="0"/>
          <wp:positionH relativeFrom="column">
            <wp:posOffset>9525</wp:posOffset>
          </wp:positionH>
          <wp:positionV relativeFrom="paragraph">
            <wp:posOffset>-84455</wp:posOffset>
          </wp:positionV>
          <wp:extent cx="780753" cy="677112"/>
          <wp:effectExtent l="0" t="0" r="63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imbolo.jpg"/>
                  <pic:cNvPicPr/>
                </pic:nvPicPr>
                <pic:blipFill>
                  <a:blip r:embed="rId1"/>
                  <a:stretch>
                    <a:fillRect/>
                  </a:stretch>
                </pic:blipFill>
                <pic:spPr>
                  <a:xfrm>
                    <a:off x="0" y="0"/>
                    <a:ext cx="780753" cy="677112"/>
                  </a:xfrm>
                  <a:prstGeom prst="rect">
                    <a:avLst/>
                  </a:prstGeom>
                </pic:spPr>
              </pic:pic>
            </a:graphicData>
          </a:graphic>
          <wp14:sizeRelH relativeFrom="page">
            <wp14:pctWidth>0</wp14:pctWidth>
          </wp14:sizeRelH>
          <wp14:sizeRelV relativeFrom="page">
            <wp14:pctHeight>0</wp14:pctHeight>
          </wp14:sizeRelV>
        </wp:anchor>
      </w:drawing>
    </w:r>
    <w:r w:rsidRPr="003C362B">
      <w:rPr>
        <w:rFonts w:ascii="Arial" w:hAnsi="Arial" w:cs="Arial"/>
        <w:b/>
        <w:sz w:val="22"/>
        <w:szCs w:val="22"/>
      </w:rPr>
      <w:t>TRIBUNAL ELECTORAL DEL PODER JUDICIAL DE LA FEDERACIÓN</w:t>
    </w:r>
    <w:r w:rsidRPr="00810E54">
      <w:rPr>
        <w:rFonts w:ascii="Arial" w:hAnsi="Arial" w:cs="Arial"/>
        <w:b/>
      </w:rPr>
      <w:br/>
    </w:r>
    <w:r w:rsidR="00C10A23">
      <w:rPr>
        <w:rFonts w:ascii="Arial" w:hAnsi="Arial" w:cs="Arial"/>
        <w:b/>
      </w:rPr>
      <w:t>DELEGACIÓN ADMINISTRATIVA DE LA SALA REGIONAL MONTERREY</w:t>
    </w:r>
    <w:r w:rsidRPr="00810E54">
      <w:rPr>
        <w:rFonts w:ascii="Arial" w:hAnsi="Arial" w:cs="Arial"/>
        <w:noProof/>
      </w:rPr>
      <w:t xml:space="preserve"> </w:t>
    </w:r>
  </w:p>
  <w:p w14:paraId="4F44E0D4" w14:textId="77777777" w:rsidR="00810E54" w:rsidRDefault="00810E54" w:rsidP="00810E54">
    <w:pPr>
      <w:pStyle w:val="Encabezado"/>
      <w:jc w:val="center"/>
      <w:rPr>
        <w:rFonts w:ascii="Arial" w:hAnsi="Arial" w:cs="Arial"/>
        <w:b/>
        <w:i/>
        <w:u w:val="single"/>
      </w:rPr>
    </w:pPr>
  </w:p>
  <w:p w14:paraId="508C192C" w14:textId="2071F724" w:rsidR="00B54E9A" w:rsidRPr="00810E54" w:rsidRDefault="00B54E9A" w:rsidP="00810E54">
    <w:pPr>
      <w:pStyle w:val="Encabezado"/>
      <w:jc w:val="center"/>
      <w:rPr>
        <w:rFonts w:ascii="Arial" w:hAnsi="Arial" w:cs="Arial"/>
        <w:b/>
        <w:iCs/>
        <w:sz w:val="22"/>
        <w:szCs w:val="22"/>
        <w:u w:val="single"/>
      </w:rPr>
    </w:pPr>
    <w:r w:rsidRPr="00810E54">
      <w:rPr>
        <w:rFonts w:ascii="Arial" w:hAnsi="Arial" w:cs="Arial"/>
        <w:b/>
        <w:iCs/>
        <w:sz w:val="22"/>
        <w:szCs w:val="22"/>
        <w:u w:val="single"/>
      </w:rPr>
      <w:t>ANEXO TÉCNICO</w:t>
    </w:r>
  </w:p>
  <w:p w14:paraId="4F22D68D" w14:textId="77777777" w:rsidR="00810E54" w:rsidRPr="00810E54" w:rsidRDefault="00810E54" w:rsidP="00810E54">
    <w:pPr>
      <w:pStyle w:val="Encabezado"/>
      <w:jc w:val="center"/>
      <w:rPr>
        <w:rFonts w:ascii="Arial" w:hAnsi="Arial" w:cs="Arial"/>
        <w:b/>
        <w:i/>
        <w:u w:val="single"/>
      </w:rPr>
    </w:pPr>
  </w:p>
  <w:p w14:paraId="2C95CA2E" w14:textId="70E07EC8" w:rsidR="00B54E9A" w:rsidRPr="009F50BA" w:rsidRDefault="00B54E9A" w:rsidP="00810E54">
    <w:pPr>
      <w:pStyle w:val="Encabezado"/>
      <w:jc w:val="center"/>
      <w:rPr>
        <w:rFonts w:ascii="Arial" w:hAnsi="Arial" w:cs="Arial"/>
        <w:b/>
        <w:color w:val="000000" w:themeColor="text1"/>
        <w:sz w:val="19"/>
        <w:szCs w:val="19"/>
      </w:rPr>
    </w:pPr>
    <w:r w:rsidRPr="009F50BA">
      <w:rPr>
        <w:rFonts w:ascii="Arial" w:hAnsi="Arial" w:cs="Arial"/>
        <w:b/>
        <w:color w:val="000000" w:themeColor="text1"/>
        <w:sz w:val="19"/>
        <w:szCs w:val="19"/>
      </w:rPr>
      <w:t xml:space="preserve">SERVICIO </w:t>
    </w:r>
    <w:r w:rsidR="00EC70E1">
      <w:rPr>
        <w:rFonts w:ascii="Arial" w:hAnsi="Arial" w:cs="Arial"/>
        <w:b/>
        <w:color w:val="000000" w:themeColor="text1"/>
        <w:sz w:val="19"/>
        <w:szCs w:val="19"/>
      </w:rPr>
      <w:t xml:space="preserve">DE </w:t>
    </w:r>
    <w:r w:rsidR="00677C09">
      <w:rPr>
        <w:rFonts w:ascii="Arial" w:hAnsi="Arial" w:cs="Arial"/>
        <w:b/>
        <w:color w:val="000000" w:themeColor="text1"/>
        <w:sz w:val="19"/>
        <w:szCs w:val="19"/>
      </w:rPr>
      <w:t xml:space="preserve">UNA ENFERMERA PAA EL SERVICIO MÉDICO EN EL INMUEBLE DE LA </w:t>
    </w:r>
    <w:r w:rsidR="00C10A23">
      <w:rPr>
        <w:rFonts w:ascii="Arial" w:hAnsi="Arial" w:cs="Arial"/>
        <w:b/>
        <w:color w:val="000000" w:themeColor="text1"/>
        <w:sz w:val="19"/>
        <w:szCs w:val="19"/>
      </w:rPr>
      <w:t xml:space="preserve">SALA REGIONAL MONTERREY </w:t>
    </w:r>
    <w:r w:rsidRPr="009F50BA">
      <w:rPr>
        <w:rFonts w:ascii="Arial" w:hAnsi="Arial" w:cs="Arial"/>
        <w:b/>
        <w:color w:val="000000" w:themeColor="text1"/>
        <w:sz w:val="19"/>
        <w:szCs w:val="19"/>
      </w:rPr>
      <w:t>DEL TRIBUNAL ELECTORAL DEL PODER JUDICIAL DE LA FEDERACIÓN</w:t>
    </w:r>
  </w:p>
  <w:p w14:paraId="082EDA82" w14:textId="77777777" w:rsidR="003C362B" w:rsidRPr="00EF464B" w:rsidRDefault="003C362B" w:rsidP="00810E54">
    <w:pPr>
      <w:pStyle w:val="Encabezado"/>
      <w:jc w:val="center"/>
      <w:rPr>
        <w:rFonts w:ascii="Calibri" w:hAnsi="Calibri"/>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A4C10"/>
    <w:multiLevelType w:val="hybridMultilevel"/>
    <w:tmpl w:val="93B2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FD4B8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B0AF6"/>
    <w:multiLevelType w:val="hybridMultilevel"/>
    <w:tmpl w:val="359AE17C"/>
    <w:lvl w:ilvl="0" w:tplc="CF8A74C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34ABA"/>
    <w:multiLevelType w:val="hybridMultilevel"/>
    <w:tmpl w:val="27D8E9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55C6F"/>
    <w:multiLevelType w:val="hybridMultilevel"/>
    <w:tmpl w:val="C64E3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62126"/>
    <w:multiLevelType w:val="hybridMultilevel"/>
    <w:tmpl w:val="AEC2FD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BA6D21"/>
    <w:multiLevelType w:val="hybridMultilevel"/>
    <w:tmpl w:val="9D48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6B4C07"/>
    <w:multiLevelType w:val="hybridMultilevel"/>
    <w:tmpl w:val="EF5C229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741624"/>
    <w:multiLevelType w:val="hybridMultilevel"/>
    <w:tmpl w:val="0CA8EF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B2698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9C027B"/>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13527"/>
    <w:multiLevelType w:val="hybridMultilevel"/>
    <w:tmpl w:val="DEF84C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8564F"/>
    <w:multiLevelType w:val="hybridMultilevel"/>
    <w:tmpl w:val="BF584C9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4E76D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17" w15:restartNumberingAfterBreak="0">
    <w:nsid w:val="2EA64CBD"/>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336474"/>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5B653F"/>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462CD6"/>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59019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4E0D7C"/>
    <w:multiLevelType w:val="hybridMultilevel"/>
    <w:tmpl w:val="BAB2B6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A92A74"/>
    <w:multiLevelType w:val="hybridMultilevel"/>
    <w:tmpl w:val="A134D9E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CE7AD8"/>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E2186E"/>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F07BB3"/>
    <w:multiLevelType w:val="hybridMultilevel"/>
    <w:tmpl w:val="99AE48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16FDB"/>
    <w:multiLevelType w:val="hybridMultilevel"/>
    <w:tmpl w:val="037AC0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FE6F9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A703E9"/>
    <w:multiLevelType w:val="hybridMultilevel"/>
    <w:tmpl w:val="49606B9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F767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A27176"/>
    <w:multiLevelType w:val="hybridMultilevel"/>
    <w:tmpl w:val="2FE82DE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BE6C15"/>
    <w:multiLevelType w:val="hybridMultilevel"/>
    <w:tmpl w:val="5308C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771BF8"/>
    <w:multiLevelType w:val="hybridMultilevel"/>
    <w:tmpl w:val="AEC8C1B8"/>
    <w:lvl w:ilvl="0" w:tplc="63C4E5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746CBF"/>
    <w:multiLevelType w:val="hybridMultilevel"/>
    <w:tmpl w:val="6B4E17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F65916"/>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824BC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6111D9"/>
    <w:multiLevelType w:val="hybridMultilevel"/>
    <w:tmpl w:val="C5E21B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26A2E9F"/>
    <w:multiLevelType w:val="hybridMultilevel"/>
    <w:tmpl w:val="6DCCC0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845CC5"/>
    <w:multiLevelType w:val="hybridMultilevel"/>
    <w:tmpl w:val="597E93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D7D46"/>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9E4BB8"/>
    <w:multiLevelType w:val="hybridMultilevel"/>
    <w:tmpl w:val="3F8434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8E3390"/>
    <w:multiLevelType w:val="hybridMultilevel"/>
    <w:tmpl w:val="B85665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745702">
    <w:abstractNumId w:val="1"/>
  </w:num>
  <w:num w:numId="2" w16cid:durableId="266816469">
    <w:abstractNumId w:val="0"/>
  </w:num>
  <w:num w:numId="3" w16cid:durableId="1451120326">
    <w:abstractNumId w:val="16"/>
  </w:num>
  <w:num w:numId="4" w16cid:durableId="1591230295">
    <w:abstractNumId w:val="32"/>
  </w:num>
  <w:num w:numId="5" w16cid:durableId="9917067">
    <w:abstractNumId w:val="2"/>
  </w:num>
  <w:num w:numId="6" w16cid:durableId="1253507901">
    <w:abstractNumId w:val="8"/>
  </w:num>
  <w:num w:numId="7" w16cid:durableId="250045824">
    <w:abstractNumId w:val="23"/>
  </w:num>
  <w:num w:numId="8" w16cid:durableId="306471203">
    <w:abstractNumId w:val="9"/>
  </w:num>
  <w:num w:numId="9" w16cid:durableId="102045060">
    <w:abstractNumId w:val="40"/>
  </w:num>
  <w:num w:numId="10" w16cid:durableId="1946378366">
    <w:abstractNumId w:val="19"/>
  </w:num>
  <w:num w:numId="11" w16cid:durableId="1315841517">
    <w:abstractNumId w:val="20"/>
  </w:num>
  <w:num w:numId="12" w16cid:durableId="1652060176">
    <w:abstractNumId w:val="31"/>
  </w:num>
  <w:num w:numId="13" w16cid:durableId="2106227832">
    <w:abstractNumId w:val="29"/>
  </w:num>
  <w:num w:numId="14" w16cid:durableId="1730420433">
    <w:abstractNumId w:val="14"/>
  </w:num>
  <w:num w:numId="15" w16cid:durableId="689185493">
    <w:abstractNumId w:val="38"/>
  </w:num>
  <w:num w:numId="16" w16cid:durableId="905190444">
    <w:abstractNumId w:val="7"/>
  </w:num>
  <w:num w:numId="17" w16cid:durableId="2025858028">
    <w:abstractNumId w:val="41"/>
  </w:num>
  <w:num w:numId="18" w16cid:durableId="851527962">
    <w:abstractNumId w:val="42"/>
  </w:num>
  <w:num w:numId="19" w16cid:durableId="1187599312">
    <w:abstractNumId w:val="5"/>
  </w:num>
  <w:num w:numId="20" w16cid:durableId="1438864216">
    <w:abstractNumId w:val="10"/>
  </w:num>
  <w:num w:numId="21" w16cid:durableId="1190802597">
    <w:abstractNumId w:val="17"/>
  </w:num>
  <w:num w:numId="22" w16cid:durableId="901603870">
    <w:abstractNumId w:val="34"/>
  </w:num>
  <w:num w:numId="23" w16cid:durableId="56361106">
    <w:abstractNumId w:val="4"/>
  </w:num>
  <w:num w:numId="24" w16cid:durableId="275793848">
    <w:abstractNumId w:val="26"/>
  </w:num>
  <w:num w:numId="25" w16cid:durableId="1992369820">
    <w:abstractNumId w:val="39"/>
  </w:num>
  <w:num w:numId="26" w16cid:durableId="633607674">
    <w:abstractNumId w:val="33"/>
  </w:num>
  <w:num w:numId="27" w16cid:durableId="1396666797">
    <w:abstractNumId w:val="15"/>
  </w:num>
  <w:num w:numId="28" w16cid:durableId="1179587728">
    <w:abstractNumId w:val="30"/>
  </w:num>
  <w:num w:numId="29" w16cid:durableId="465859996">
    <w:abstractNumId w:val="12"/>
  </w:num>
  <w:num w:numId="30" w16cid:durableId="1346319731">
    <w:abstractNumId w:val="24"/>
  </w:num>
  <w:num w:numId="31" w16cid:durableId="539325765">
    <w:abstractNumId w:val="21"/>
  </w:num>
  <w:num w:numId="32" w16cid:durableId="1457018021">
    <w:abstractNumId w:val="28"/>
  </w:num>
  <w:num w:numId="33" w16cid:durableId="750469177">
    <w:abstractNumId w:val="3"/>
  </w:num>
  <w:num w:numId="34" w16cid:durableId="1226337392">
    <w:abstractNumId w:val="11"/>
  </w:num>
  <w:num w:numId="35" w16cid:durableId="1970234525">
    <w:abstractNumId w:val="36"/>
  </w:num>
  <w:num w:numId="36" w16cid:durableId="1643078050">
    <w:abstractNumId w:val="22"/>
  </w:num>
  <w:num w:numId="37" w16cid:durableId="240601986">
    <w:abstractNumId w:val="35"/>
  </w:num>
  <w:num w:numId="38" w16cid:durableId="1541013986">
    <w:abstractNumId w:val="13"/>
  </w:num>
  <w:num w:numId="39" w16cid:durableId="1591621581">
    <w:abstractNumId w:val="37"/>
  </w:num>
  <w:num w:numId="40" w16cid:durableId="984621453">
    <w:abstractNumId w:val="25"/>
  </w:num>
  <w:num w:numId="41" w16cid:durableId="287665391">
    <w:abstractNumId w:val="18"/>
  </w:num>
  <w:num w:numId="42" w16cid:durableId="1518890298">
    <w:abstractNumId w:val="6"/>
  </w:num>
  <w:num w:numId="43" w16cid:durableId="208544831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7f44fa9-a12c-4799-a031-a6578a81108b"/>
  </w:docVars>
  <w:rsids>
    <w:rsidRoot w:val="00CA13E6"/>
    <w:rsid w:val="00001A73"/>
    <w:rsid w:val="000025C6"/>
    <w:rsid w:val="00002A7E"/>
    <w:rsid w:val="00002F7F"/>
    <w:rsid w:val="00004F8D"/>
    <w:rsid w:val="0000568E"/>
    <w:rsid w:val="00005CC2"/>
    <w:rsid w:val="00006087"/>
    <w:rsid w:val="000068ED"/>
    <w:rsid w:val="00006DE7"/>
    <w:rsid w:val="00007351"/>
    <w:rsid w:val="00007592"/>
    <w:rsid w:val="000076F8"/>
    <w:rsid w:val="000077DD"/>
    <w:rsid w:val="00010395"/>
    <w:rsid w:val="00010429"/>
    <w:rsid w:val="000115AA"/>
    <w:rsid w:val="00011C34"/>
    <w:rsid w:val="00011FF1"/>
    <w:rsid w:val="00012714"/>
    <w:rsid w:val="00012F35"/>
    <w:rsid w:val="0001309C"/>
    <w:rsid w:val="00013A81"/>
    <w:rsid w:val="00014DD0"/>
    <w:rsid w:val="00014E8F"/>
    <w:rsid w:val="00015E1C"/>
    <w:rsid w:val="00016367"/>
    <w:rsid w:val="0001671D"/>
    <w:rsid w:val="000168F7"/>
    <w:rsid w:val="00017475"/>
    <w:rsid w:val="0001771E"/>
    <w:rsid w:val="00017851"/>
    <w:rsid w:val="000204EE"/>
    <w:rsid w:val="00020759"/>
    <w:rsid w:val="00021296"/>
    <w:rsid w:val="00021303"/>
    <w:rsid w:val="00021BC8"/>
    <w:rsid w:val="00021DEA"/>
    <w:rsid w:val="000225E3"/>
    <w:rsid w:val="00022664"/>
    <w:rsid w:val="0002293D"/>
    <w:rsid w:val="00022D1B"/>
    <w:rsid w:val="00022EF5"/>
    <w:rsid w:val="00025515"/>
    <w:rsid w:val="00026059"/>
    <w:rsid w:val="000269D9"/>
    <w:rsid w:val="0003153F"/>
    <w:rsid w:val="00031992"/>
    <w:rsid w:val="0003201B"/>
    <w:rsid w:val="000328F3"/>
    <w:rsid w:val="00032F58"/>
    <w:rsid w:val="0003399A"/>
    <w:rsid w:val="000352F6"/>
    <w:rsid w:val="00035364"/>
    <w:rsid w:val="00035644"/>
    <w:rsid w:val="00035780"/>
    <w:rsid w:val="000360E1"/>
    <w:rsid w:val="00036871"/>
    <w:rsid w:val="00036E17"/>
    <w:rsid w:val="00040306"/>
    <w:rsid w:val="00040DF4"/>
    <w:rsid w:val="00040FA4"/>
    <w:rsid w:val="00042227"/>
    <w:rsid w:val="000422FC"/>
    <w:rsid w:val="000439BF"/>
    <w:rsid w:val="00044560"/>
    <w:rsid w:val="000446ED"/>
    <w:rsid w:val="0004490E"/>
    <w:rsid w:val="00044EA8"/>
    <w:rsid w:val="0004504B"/>
    <w:rsid w:val="00045E96"/>
    <w:rsid w:val="00045ED9"/>
    <w:rsid w:val="00045F25"/>
    <w:rsid w:val="000464B5"/>
    <w:rsid w:val="00050244"/>
    <w:rsid w:val="000508B8"/>
    <w:rsid w:val="00051444"/>
    <w:rsid w:val="00051B1C"/>
    <w:rsid w:val="00051DD8"/>
    <w:rsid w:val="00052C31"/>
    <w:rsid w:val="00052C83"/>
    <w:rsid w:val="00052DFB"/>
    <w:rsid w:val="00053452"/>
    <w:rsid w:val="00053688"/>
    <w:rsid w:val="00053AF5"/>
    <w:rsid w:val="000548F1"/>
    <w:rsid w:val="000550C6"/>
    <w:rsid w:val="00055F7F"/>
    <w:rsid w:val="000576C0"/>
    <w:rsid w:val="00060D64"/>
    <w:rsid w:val="000615D6"/>
    <w:rsid w:val="00061C03"/>
    <w:rsid w:val="00061C97"/>
    <w:rsid w:val="000625A7"/>
    <w:rsid w:val="000636B9"/>
    <w:rsid w:val="0006500A"/>
    <w:rsid w:val="00067581"/>
    <w:rsid w:val="00067D2D"/>
    <w:rsid w:val="00067DE5"/>
    <w:rsid w:val="000708CE"/>
    <w:rsid w:val="00070934"/>
    <w:rsid w:val="00071BB3"/>
    <w:rsid w:val="00072094"/>
    <w:rsid w:val="000721FB"/>
    <w:rsid w:val="00072855"/>
    <w:rsid w:val="00073A37"/>
    <w:rsid w:val="0007400A"/>
    <w:rsid w:val="0007464A"/>
    <w:rsid w:val="000753B1"/>
    <w:rsid w:val="000754CF"/>
    <w:rsid w:val="00075953"/>
    <w:rsid w:val="00076E1E"/>
    <w:rsid w:val="000772F2"/>
    <w:rsid w:val="0007748F"/>
    <w:rsid w:val="00082E92"/>
    <w:rsid w:val="000832F0"/>
    <w:rsid w:val="00083813"/>
    <w:rsid w:val="00083A20"/>
    <w:rsid w:val="00083B21"/>
    <w:rsid w:val="00086F92"/>
    <w:rsid w:val="00090123"/>
    <w:rsid w:val="00090B6C"/>
    <w:rsid w:val="00091AC5"/>
    <w:rsid w:val="00091D0B"/>
    <w:rsid w:val="00091E0C"/>
    <w:rsid w:val="00092FB5"/>
    <w:rsid w:val="0009320B"/>
    <w:rsid w:val="00093CBB"/>
    <w:rsid w:val="00094FA6"/>
    <w:rsid w:val="00095702"/>
    <w:rsid w:val="00095EB8"/>
    <w:rsid w:val="00095F59"/>
    <w:rsid w:val="00096F68"/>
    <w:rsid w:val="00097218"/>
    <w:rsid w:val="000977AD"/>
    <w:rsid w:val="00097C3F"/>
    <w:rsid w:val="000A0469"/>
    <w:rsid w:val="000A07FA"/>
    <w:rsid w:val="000A0F0D"/>
    <w:rsid w:val="000A15E1"/>
    <w:rsid w:val="000A2DD4"/>
    <w:rsid w:val="000A45CD"/>
    <w:rsid w:val="000A4F21"/>
    <w:rsid w:val="000A5259"/>
    <w:rsid w:val="000A5A50"/>
    <w:rsid w:val="000A6987"/>
    <w:rsid w:val="000A6A37"/>
    <w:rsid w:val="000B0A2F"/>
    <w:rsid w:val="000B1B8C"/>
    <w:rsid w:val="000B1D7D"/>
    <w:rsid w:val="000B1D8C"/>
    <w:rsid w:val="000B207A"/>
    <w:rsid w:val="000B21DC"/>
    <w:rsid w:val="000B2B47"/>
    <w:rsid w:val="000B6EBE"/>
    <w:rsid w:val="000B740F"/>
    <w:rsid w:val="000B7536"/>
    <w:rsid w:val="000B7B89"/>
    <w:rsid w:val="000C06EF"/>
    <w:rsid w:val="000C127C"/>
    <w:rsid w:val="000C1CE4"/>
    <w:rsid w:val="000C3401"/>
    <w:rsid w:val="000C341C"/>
    <w:rsid w:val="000C3EB3"/>
    <w:rsid w:val="000C3EFA"/>
    <w:rsid w:val="000C5BBC"/>
    <w:rsid w:val="000C646E"/>
    <w:rsid w:val="000C6B62"/>
    <w:rsid w:val="000C7360"/>
    <w:rsid w:val="000D0E7E"/>
    <w:rsid w:val="000D11DB"/>
    <w:rsid w:val="000D17F6"/>
    <w:rsid w:val="000D1C0F"/>
    <w:rsid w:val="000D1DB4"/>
    <w:rsid w:val="000D22DF"/>
    <w:rsid w:val="000D3012"/>
    <w:rsid w:val="000D3956"/>
    <w:rsid w:val="000D4727"/>
    <w:rsid w:val="000D4EAB"/>
    <w:rsid w:val="000D597A"/>
    <w:rsid w:val="000D5DA1"/>
    <w:rsid w:val="000D64B7"/>
    <w:rsid w:val="000D6721"/>
    <w:rsid w:val="000D7D45"/>
    <w:rsid w:val="000D7EBE"/>
    <w:rsid w:val="000E0678"/>
    <w:rsid w:val="000E0E8E"/>
    <w:rsid w:val="000E168A"/>
    <w:rsid w:val="000E186A"/>
    <w:rsid w:val="000E1A3B"/>
    <w:rsid w:val="000E1D11"/>
    <w:rsid w:val="000E204E"/>
    <w:rsid w:val="000E2A17"/>
    <w:rsid w:val="000E3239"/>
    <w:rsid w:val="000E391C"/>
    <w:rsid w:val="000E5FEA"/>
    <w:rsid w:val="000E6B12"/>
    <w:rsid w:val="000E79DB"/>
    <w:rsid w:val="000E7BA2"/>
    <w:rsid w:val="000F00E7"/>
    <w:rsid w:val="000F02B5"/>
    <w:rsid w:val="000F03C4"/>
    <w:rsid w:val="000F05C9"/>
    <w:rsid w:val="000F1516"/>
    <w:rsid w:val="000F2339"/>
    <w:rsid w:val="000F23E7"/>
    <w:rsid w:val="000F2A2E"/>
    <w:rsid w:val="000F3033"/>
    <w:rsid w:val="000F4177"/>
    <w:rsid w:val="000F4C4C"/>
    <w:rsid w:val="000F648A"/>
    <w:rsid w:val="000F759E"/>
    <w:rsid w:val="000F75D1"/>
    <w:rsid w:val="0010014C"/>
    <w:rsid w:val="0010290E"/>
    <w:rsid w:val="0010331F"/>
    <w:rsid w:val="0010412F"/>
    <w:rsid w:val="0010419B"/>
    <w:rsid w:val="00104AF4"/>
    <w:rsid w:val="0010503F"/>
    <w:rsid w:val="00105F3E"/>
    <w:rsid w:val="00106585"/>
    <w:rsid w:val="00106C2D"/>
    <w:rsid w:val="001102D6"/>
    <w:rsid w:val="0011136A"/>
    <w:rsid w:val="00113561"/>
    <w:rsid w:val="00113836"/>
    <w:rsid w:val="00113C66"/>
    <w:rsid w:val="00114616"/>
    <w:rsid w:val="00114879"/>
    <w:rsid w:val="00114A17"/>
    <w:rsid w:val="001156DB"/>
    <w:rsid w:val="001158DF"/>
    <w:rsid w:val="00116464"/>
    <w:rsid w:val="00116882"/>
    <w:rsid w:val="001203E7"/>
    <w:rsid w:val="0012055D"/>
    <w:rsid w:val="0012154D"/>
    <w:rsid w:val="0012178A"/>
    <w:rsid w:val="00121B47"/>
    <w:rsid w:val="00121C94"/>
    <w:rsid w:val="00121DF9"/>
    <w:rsid w:val="0012217C"/>
    <w:rsid w:val="00123093"/>
    <w:rsid w:val="001237E1"/>
    <w:rsid w:val="00124DD0"/>
    <w:rsid w:val="00125031"/>
    <w:rsid w:val="00125810"/>
    <w:rsid w:val="00126DA7"/>
    <w:rsid w:val="00127C08"/>
    <w:rsid w:val="00127F40"/>
    <w:rsid w:val="001325FD"/>
    <w:rsid w:val="001327BE"/>
    <w:rsid w:val="0013300A"/>
    <w:rsid w:val="001335C4"/>
    <w:rsid w:val="0013413A"/>
    <w:rsid w:val="001344FF"/>
    <w:rsid w:val="001358F1"/>
    <w:rsid w:val="00136DD9"/>
    <w:rsid w:val="00137494"/>
    <w:rsid w:val="00137E81"/>
    <w:rsid w:val="00137F79"/>
    <w:rsid w:val="001407E7"/>
    <w:rsid w:val="001411DE"/>
    <w:rsid w:val="001413A9"/>
    <w:rsid w:val="001417AE"/>
    <w:rsid w:val="0014203F"/>
    <w:rsid w:val="001420E7"/>
    <w:rsid w:val="0014358D"/>
    <w:rsid w:val="00143FCB"/>
    <w:rsid w:val="00144037"/>
    <w:rsid w:val="001449C9"/>
    <w:rsid w:val="00144F35"/>
    <w:rsid w:val="0014501A"/>
    <w:rsid w:val="001455B7"/>
    <w:rsid w:val="00146E45"/>
    <w:rsid w:val="00147E77"/>
    <w:rsid w:val="00150B0A"/>
    <w:rsid w:val="00151097"/>
    <w:rsid w:val="00152CD9"/>
    <w:rsid w:val="001534C9"/>
    <w:rsid w:val="00153B29"/>
    <w:rsid w:val="00153DB4"/>
    <w:rsid w:val="00153F6A"/>
    <w:rsid w:val="00154B0A"/>
    <w:rsid w:val="0015695B"/>
    <w:rsid w:val="00157028"/>
    <w:rsid w:val="001574B2"/>
    <w:rsid w:val="00157865"/>
    <w:rsid w:val="00157C11"/>
    <w:rsid w:val="00160432"/>
    <w:rsid w:val="0016063E"/>
    <w:rsid w:val="00160D00"/>
    <w:rsid w:val="00162AD1"/>
    <w:rsid w:val="00162FA6"/>
    <w:rsid w:val="0016349F"/>
    <w:rsid w:val="00164136"/>
    <w:rsid w:val="0016561D"/>
    <w:rsid w:val="00165D38"/>
    <w:rsid w:val="0016638A"/>
    <w:rsid w:val="0016650E"/>
    <w:rsid w:val="0016678C"/>
    <w:rsid w:val="00166E0B"/>
    <w:rsid w:val="00167726"/>
    <w:rsid w:val="001707D8"/>
    <w:rsid w:val="001709DC"/>
    <w:rsid w:val="00170BC9"/>
    <w:rsid w:val="0017147E"/>
    <w:rsid w:val="00171EE2"/>
    <w:rsid w:val="00172A59"/>
    <w:rsid w:val="00172BD1"/>
    <w:rsid w:val="00172F49"/>
    <w:rsid w:val="00173587"/>
    <w:rsid w:val="00173AA7"/>
    <w:rsid w:val="00173AEC"/>
    <w:rsid w:val="0017412F"/>
    <w:rsid w:val="00174674"/>
    <w:rsid w:val="0017473E"/>
    <w:rsid w:val="00175F16"/>
    <w:rsid w:val="0017696D"/>
    <w:rsid w:val="00176D84"/>
    <w:rsid w:val="001774AB"/>
    <w:rsid w:val="001774ED"/>
    <w:rsid w:val="00177AEE"/>
    <w:rsid w:val="00177D31"/>
    <w:rsid w:val="001837A5"/>
    <w:rsid w:val="00184055"/>
    <w:rsid w:val="001845FE"/>
    <w:rsid w:val="001861DC"/>
    <w:rsid w:val="0018629C"/>
    <w:rsid w:val="00186F78"/>
    <w:rsid w:val="0019002D"/>
    <w:rsid w:val="0019121B"/>
    <w:rsid w:val="001921CE"/>
    <w:rsid w:val="00192928"/>
    <w:rsid w:val="00194077"/>
    <w:rsid w:val="0019483C"/>
    <w:rsid w:val="00194B90"/>
    <w:rsid w:val="00194C14"/>
    <w:rsid w:val="0019517E"/>
    <w:rsid w:val="001959B9"/>
    <w:rsid w:val="00195EA5"/>
    <w:rsid w:val="0019641D"/>
    <w:rsid w:val="00196ABB"/>
    <w:rsid w:val="00197BAD"/>
    <w:rsid w:val="001A0173"/>
    <w:rsid w:val="001A0AB4"/>
    <w:rsid w:val="001A1011"/>
    <w:rsid w:val="001A1C52"/>
    <w:rsid w:val="001A203F"/>
    <w:rsid w:val="001A2288"/>
    <w:rsid w:val="001A327A"/>
    <w:rsid w:val="001A3734"/>
    <w:rsid w:val="001A3BD8"/>
    <w:rsid w:val="001A3DCA"/>
    <w:rsid w:val="001A55DE"/>
    <w:rsid w:val="001A5699"/>
    <w:rsid w:val="001A5875"/>
    <w:rsid w:val="001B04AF"/>
    <w:rsid w:val="001B167C"/>
    <w:rsid w:val="001B197C"/>
    <w:rsid w:val="001B203F"/>
    <w:rsid w:val="001B28B4"/>
    <w:rsid w:val="001B3EB6"/>
    <w:rsid w:val="001B45DA"/>
    <w:rsid w:val="001B4CC7"/>
    <w:rsid w:val="001B4D5B"/>
    <w:rsid w:val="001B5075"/>
    <w:rsid w:val="001B6E58"/>
    <w:rsid w:val="001B77AD"/>
    <w:rsid w:val="001B7E16"/>
    <w:rsid w:val="001C06B1"/>
    <w:rsid w:val="001C140F"/>
    <w:rsid w:val="001C1485"/>
    <w:rsid w:val="001C1502"/>
    <w:rsid w:val="001C16C7"/>
    <w:rsid w:val="001C172A"/>
    <w:rsid w:val="001C1809"/>
    <w:rsid w:val="001C1FCC"/>
    <w:rsid w:val="001C2971"/>
    <w:rsid w:val="001C334D"/>
    <w:rsid w:val="001C3672"/>
    <w:rsid w:val="001C3825"/>
    <w:rsid w:val="001C3DDD"/>
    <w:rsid w:val="001C47C6"/>
    <w:rsid w:val="001C6684"/>
    <w:rsid w:val="001C6820"/>
    <w:rsid w:val="001C6DE6"/>
    <w:rsid w:val="001D0786"/>
    <w:rsid w:val="001D0935"/>
    <w:rsid w:val="001D0CC4"/>
    <w:rsid w:val="001D13C8"/>
    <w:rsid w:val="001D1555"/>
    <w:rsid w:val="001D17AC"/>
    <w:rsid w:val="001D2294"/>
    <w:rsid w:val="001D3D5D"/>
    <w:rsid w:val="001D41BC"/>
    <w:rsid w:val="001D61A8"/>
    <w:rsid w:val="001D64AC"/>
    <w:rsid w:val="001D6FA7"/>
    <w:rsid w:val="001D70BB"/>
    <w:rsid w:val="001D7766"/>
    <w:rsid w:val="001D7DE0"/>
    <w:rsid w:val="001D7EFE"/>
    <w:rsid w:val="001E0270"/>
    <w:rsid w:val="001E0B57"/>
    <w:rsid w:val="001E102B"/>
    <w:rsid w:val="001E16F4"/>
    <w:rsid w:val="001E1C30"/>
    <w:rsid w:val="001E39A3"/>
    <w:rsid w:val="001E5289"/>
    <w:rsid w:val="001E6309"/>
    <w:rsid w:val="001E6B8B"/>
    <w:rsid w:val="001E7388"/>
    <w:rsid w:val="001E750A"/>
    <w:rsid w:val="001E7809"/>
    <w:rsid w:val="001E7B72"/>
    <w:rsid w:val="001F1386"/>
    <w:rsid w:val="001F19EF"/>
    <w:rsid w:val="001F2D49"/>
    <w:rsid w:val="001F2E27"/>
    <w:rsid w:val="001F3263"/>
    <w:rsid w:val="001F3D23"/>
    <w:rsid w:val="001F3DC4"/>
    <w:rsid w:val="001F4764"/>
    <w:rsid w:val="001F4BC3"/>
    <w:rsid w:val="001F4C7F"/>
    <w:rsid w:val="001F515F"/>
    <w:rsid w:val="001F5900"/>
    <w:rsid w:val="001F68E0"/>
    <w:rsid w:val="001F7790"/>
    <w:rsid w:val="001F7DAF"/>
    <w:rsid w:val="002009E4"/>
    <w:rsid w:val="00200A90"/>
    <w:rsid w:val="0020453F"/>
    <w:rsid w:val="0020476B"/>
    <w:rsid w:val="00204C13"/>
    <w:rsid w:val="00205410"/>
    <w:rsid w:val="00206000"/>
    <w:rsid w:val="00206651"/>
    <w:rsid w:val="00206BF3"/>
    <w:rsid w:val="002072F5"/>
    <w:rsid w:val="00210B27"/>
    <w:rsid w:val="00210B7C"/>
    <w:rsid w:val="00210D1F"/>
    <w:rsid w:val="00211BA3"/>
    <w:rsid w:val="00211FD0"/>
    <w:rsid w:val="002127C2"/>
    <w:rsid w:val="002129A6"/>
    <w:rsid w:val="00212C99"/>
    <w:rsid w:val="002134E3"/>
    <w:rsid w:val="002145DC"/>
    <w:rsid w:val="002147E6"/>
    <w:rsid w:val="00215863"/>
    <w:rsid w:val="0021647A"/>
    <w:rsid w:val="00216B1B"/>
    <w:rsid w:val="00216BB5"/>
    <w:rsid w:val="00217202"/>
    <w:rsid w:val="00217D58"/>
    <w:rsid w:val="00220319"/>
    <w:rsid w:val="00220679"/>
    <w:rsid w:val="00221B20"/>
    <w:rsid w:val="002225DA"/>
    <w:rsid w:val="002227E6"/>
    <w:rsid w:val="00222A7C"/>
    <w:rsid w:val="00222B60"/>
    <w:rsid w:val="002232A9"/>
    <w:rsid w:val="00223E32"/>
    <w:rsid w:val="00225878"/>
    <w:rsid w:val="00225BCF"/>
    <w:rsid w:val="00226A38"/>
    <w:rsid w:val="002279DA"/>
    <w:rsid w:val="00227B3D"/>
    <w:rsid w:val="00227F37"/>
    <w:rsid w:val="00230926"/>
    <w:rsid w:val="00230D26"/>
    <w:rsid w:val="002311A9"/>
    <w:rsid w:val="00231E75"/>
    <w:rsid w:val="00233AFF"/>
    <w:rsid w:val="00234255"/>
    <w:rsid w:val="00236091"/>
    <w:rsid w:val="00240290"/>
    <w:rsid w:val="00240567"/>
    <w:rsid w:val="00240DFE"/>
    <w:rsid w:val="00240FC5"/>
    <w:rsid w:val="002414F7"/>
    <w:rsid w:val="002418A7"/>
    <w:rsid w:val="00242325"/>
    <w:rsid w:val="00242875"/>
    <w:rsid w:val="002428A5"/>
    <w:rsid w:val="0024304B"/>
    <w:rsid w:val="00243733"/>
    <w:rsid w:val="00243900"/>
    <w:rsid w:val="002442DD"/>
    <w:rsid w:val="00245480"/>
    <w:rsid w:val="00246279"/>
    <w:rsid w:val="002469ED"/>
    <w:rsid w:val="00247236"/>
    <w:rsid w:val="002475F7"/>
    <w:rsid w:val="002503C6"/>
    <w:rsid w:val="00250852"/>
    <w:rsid w:val="00250905"/>
    <w:rsid w:val="00250B4A"/>
    <w:rsid w:val="00250D57"/>
    <w:rsid w:val="00250E80"/>
    <w:rsid w:val="0025149B"/>
    <w:rsid w:val="00251D57"/>
    <w:rsid w:val="00252099"/>
    <w:rsid w:val="00252404"/>
    <w:rsid w:val="00254C11"/>
    <w:rsid w:val="00255AD2"/>
    <w:rsid w:val="00255C01"/>
    <w:rsid w:val="002610DB"/>
    <w:rsid w:val="0026127C"/>
    <w:rsid w:val="0026180D"/>
    <w:rsid w:val="00261C18"/>
    <w:rsid w:val="0026428E"/>
    <w:rsid w:val="002658E2"/>
    <w:rsid w:val="002673B9"/>
    <w:rsid w:val="002676D2"/>
    <w:rsid w:val="00267C1D"/>
    <w:rsid w:val="00270253"/>
    <w:rsid w:val="00271EC7"/>
    <w:rsid w:val="00272D74"/>
    <w:rsid w:val="002741A8"/>
    <w:rsid w:val="00275001"/>
    <w:rsid w:val="002752E5"/>
    <w:rsid w:val="00275C3E"/>
    <w:rsid w:val="0027632C"/>
    <w:rsid w:val="00277D40"/>
    <w:rsid w:val="00280362"/>
    <w:rsid w:val="0028039E"/>
    <w:rsid w:val="00280938"/>
    <w:rsid w:val="002812AF"/>
    <w:rsid w:val="0028143D"/>
    <w:rsid w:val="00281497"/>
    <w:rsid w:val="00281A3F"/>
    <w:rsid w:val="00282F58"/>
    <w:rsid w:val="002831C6"/>
    <w:rsid w:val="002832F7"/>
    <w:rsid w:val="00284B7A"/>
    <w:rsid w:val="00286484"/>
    <w:rsid w:val="00286764"/>
    <w:rsid w:val="002868D5"/>
    <w:rsid w:val="0028744A"/>
    <w:rsid w:val="00290D33"/>
    <w:rsid w:val="00291039"/>
    <w:rsid w:val="002915C9"/>
    <w:rsid w:val="00291AD1"/>
    <w:rsid w:val="00291AF0"/>
    <w:rsid w:val="0029293F"/>
    <w:rsid w:val="00292A7F"/>
    <w:rsid w:val="00293AFA"/>
    <w:rsid w:val="00293F0C"/>
    <w:rsid w:val="00294DFB"/>
    <w:rsid w:val="002955B3"/>
    <w:rsid w:val="002959AB"/>
    <w:rsid w:val="002A09BC"/>
    <w:rsid w:val="002A0A9A"/>
    <w:rsid w:val="002A17E5"/>
    <w:rsid w:val="002A2A83"/>
    <w:rsid w:val="002A2B3A"/>
    <w:rsid w:val="002A32D2"/>
    <w:rsid w:val="002A3B35"/>
    <w:rsid w:val="002A3E3B"/>
    <w:rsid w:val="002A51E7"/>
    <w:rsid w:val="002A5397"/>
    <w:rsid w:val="002A5451"/>
    <w:rsid w:val="002A5808"/>
    <w:rsid w:val="002A5EC9"/>
    <w:rsid w:val="002A67A5"/>
    <w:rsid w:val="002A6ABB"/>
    <w:rsid w:val="002B01FF"/>
    <w:rsid w:val="002B1250"/>
    <w:rsid w:val="002B16A0"/>
    <w:rsid w:val="002B3609"/>
    <w:rsid w:val="002B3AFC"/>
    <w:rsid w:val="002B60CE"/>
    <w:rsid w:val="002B69D8"/>
    <w:rsid w:val="002C0725"/>
    <w:rsid w:val="002C0886"/>
    <w:rsid w:val="002C31C7"/>
    <w:rsid w:val="002C3E89"/>
    <w:rsid w:val="002C4AD9"/>
    <w:rsid w:val="002C66E5"/>
    <w:rsid w:val="002C6A4F"/>
    <w:rsid w:val="002C7198"/>
    <w:rsid w:val="002C75F5"/>
    <w:rsid w:val="002C7EB8"/>
    <w:rsid w:val="002D1727"/>
    <w:rsid w:val="002D1B0A"/>
    <w:rsid w:val="002D23CA"/>
    <w:rsid w:val="002D2A21"/>
    <w:rsid w:val="002D448D"/>
    <w:rsid w:val="002D4AC4"/>
    <w:rsid w:val="002D5B12"/>
    <w:rsid w:val="002D6A90"/>
    <w:rsid w:val="002D7F72"/>
    <w:rsid w:val="002E0095"/>
    <w:rsid w:val="002E04BC"/>
    <w:rsid w:val="002E0E37"/>
    <w:rsid w:val="002E1354"/>
    <w:rsid w:val="002E16F9"/>
    <w:rsid w:val="002E1B01"/>
    <w:rsid w:val="002E2250"/>
    <w:rsid w:val="002E456E"/>
    <w:rsid w:val="002E45DC"/>
    <w:rsid w:val="002E47E9"/>
    <w:rsid w:val="002F04E1"/>
    <w:rsid w:val="002F1E00"/>
    <w:rsid w:val="002F363C"/>
    <w:rsid w:val="002F42FE"/>
    <w:rsid w:val="002F5AE2"/>
    <w:rsid w:val="002F5B33"/>
    <w:rsid w:val="002F631A"/>
    <w:rsid w:val="003023DB"/>
    <w:rsid w:val="003024F9"/>
    <w:rsid w:val="0030378F"/>
    <w:rsid w:val="0030396C"/>
    <w:rsid w:val="00304840"/>
    <w:rsid w:val="00304FC4"/>
    <w:rsid w:val="00306394"/>
    <w:rsid w:val="00306DB4"/>
    <w:rsid w:val="00306EF5"/>
    <w:rsid w:val="00307321"/>
    <w:rsid w:val="00310036"/>
    <w:rsid w:val="00310419"/>
    <w:rsid w:val="0031041F"/>
    <w:rsid w:val="00310CE9"/>
    <w:rsid w:val="003118B0"/>
    <w:rsid w:val="00311987"/>
    <w:rsid w:val="00311B6A"/>
    <w:rsid w:val="00311CAB"/>
    <w:rsid w:val="003131C5"/>
    <w:rsid w:val="00313216"/>
    <w:rsid w:val="00314C41"/>
    <w:rsid w:val="00316AE4"/>
    <w:rsid w:val="00320A8A"/>
    <w:rsid w:val="00321202"/>
    <w:rsid w:val="00321392"/>
    <w:rsid w:val="0032172F"/>
    <w:rsid w:val="00321822"/>
    <w:rsid w:val="0032194A"/>
    <w:rsid w:val="003219B3"/>
    <w:rsid w:val="00321BF3"/>
    <w:rsid w:val="0032208B"/>
    <w:rsid w:val="00322846"/>
    <w:rsid w:val="003233E5"/>
    <w:rsid w:val="00324029"/>
    <w:rsid w:val="003267DD"/>
    <w:rsid w:val="00326BFE"/>
    <w:rsid w:val="0032766D"/>
    <w:rsid w:val="00327E4F"/>
    <w:rsid w:val="00327E7E"/>
    <w:rsid w:val="00330ABF"/>
    <w:rsid w:val="003315AC"/>
    <w:rsid w:val="00331E60"/>
    <w:rsid w:val="00331FF1"/>
    <w:rsid w:val="00332A8C"/>
    <w:rsid w:val="00332E3A"/>
    <w:rsid w:val="00333AC7"/>
    <w:rsid w:val="00334A7A"/>
    <w:rsid w:val="003351A2"/>
    <w:rsid w:val="00336018"/>
    <w:rsid w:val="00336A24"/>
    <w:rsid w:val="003410CF"/>
    <w:rsid w:val="00341F5E"/>
    <w:rsid w:val="0034207F"/>
    <w:rsid w:val="00342CBA"/>
    <w:rsid w:val="00343190"/>
    <w:rsid w:val="00343220"/>
    <w:rsid w:val="00343D30"/>
    <w:rsid w:val="00345E3D"/>
    <w:rsid w:val="003469C2"/>
    <w:rsid w:val="0034707B"/>
    <w:rsid w:val="0034718A"/>
    <w:rsid w:val="00347CAD"/>
    <w:rsid w:val="003502FE"/>
    <w:rsid w:val="0035109D"/>
    <w:rsid w:val="003510A5"/>
    <w:rsid w:val="003520D7"/>
    <w:rsid w:val="00352584"/>
    <w:rsid w:val="00352A82"/>
    <w:rsid w:val="00352E3D"/>
    <w:rsid w:val="00355492"/>
    <w:rsid w:val="003555EF"/>
    <w:rsid w:val="00356275"/>
    <w:rsid w:val="003571AE"/>
    <w:rsid w:val="00357270"/>
    <w:rsid w:val="003573CC"/>
    <w:rsid w:val="00357AFE"/>
    <w:rsid w:val="00360484"/>
    <w:rsid w:val="003612DC"/>
    <w:rsid w:val="00361F3F"/>
    <w:rsid w:val="00362CAF"/>
    <w:rsid w:val="00363CC2"/>
    <w:rsid w:val="00363D58"/>
    <w:rsid w:val="00363D68"/>
    <w:rsid w:val="00365B35"/>
    <w:rsid w:val="00366003"/>
    <w:rsid w:val="00367334"/>
    <w:rsid w:val="00367435"/>
    <w:rsid w:val="00367461"/>
    <w:rsid w:val="00367DA8"/>
    <w:rsid w:val="003702E6"/>
    <w:rsid w:val="00370AD1"/>
    <w:rsid w:val="0037148B"/>
    <w:rsid w:val="003714A1"/>
    <w:rsid w:val="00372568"/>
    <w:rsid w:val="0037309C"/>
    <w:rsid w:val="003754EF"/>
    <w:rsid w:val="003755AC"/>
    <w:rsid w:val="00375AA2"/>
    <w:rsid w:val="00376A28"/>
    <w:rsid w:val="00376C0F"/>
    <w:rsid w:val="00376DF5"/>
    <w:rsid w:val="003774B6"/>
    <w:rsid w:val="00380F0E"/>
    <w:rsid w:val="00380F23"/>
    <w:rsid w:val="00381710"/>
    <w:rsid w:val="00381DCE"/>
    <w:rsid w:val="003823FD"/>
    <w:rsid w:val="00382B2D"/>
    <w:rsid w:val="00384ED1"/>
    <w:rsid w:val="00386F42"/>
    <w:rsid w:val="0039192D"/>
    <w:rsid w:val="003921C8"/>
    <w:rsid w:val="00392ABB"/>
    <w:rsid w:val="0039328D"/>
    <w:rsid w:val="003936F7"/>
    <w:rsid w:val="0039438C"/>
    <w:rsid w:val="0039455A"/>
    <w:rsid w:val="00395465"/>
    <w:rsid w:val="0039559C"/>
    <w:rsid w:val="0039642C"/>
    <w:rsid w:val="00396964"/>
    <w:rsid w:val="0039768A"/>
    <w:rsid w:val="00397E28"/>
    <w:rsid w:val="003A00EE"/>
    <w:rsid w:val="003A0646"/>
    <w:rsid w:val="003A23BD"/>
    <w:rsid w:val="003A24C2"/>
    <w:rsid w:val="003A2663"/>
    <w:rsid w:val="003A2C48"/>
    <w:rsid w:val="003A3011"/>
    <w:rsid w:val="003A3168"/>
    <w:rsid w:val="003A37A8"/>
    <w:rsid w:val="003A4F0F"/>
    <w:rsid w:val="003A50BE"/>
    <w:rsid w:val="003A65CB"/>
    <w:rsid w:val="003A664A"/>
    <w:rsid w:val="003A6837"/>
    <w:rsid w:val="003A6C48"/>
    <w:rsid w:val="003A6F27"/>
    <w:rsid w:val="003A7AC6"/>
    <w:rsid w:val="003B0041"/>
    <w:rsid w:val="003B0128"/>
    <w:rsid w:val="003B09D1"/>
    <w:rsid w:val="003B0D1B"/>
    <w:rsid w:val="003B113E"/>
    <w:rsid w:val="003B1382"/>
    <w:rsid w:val="003B1971"/>
    <w:rsid w:val="003B296E"/>
    <w:rsid w:val="003B35C4"/>
    <w:rsid w:val="003B39AD"/>
    <w:rsid w:val="003B3ED5"/>
    <w:rsid w:val="003B4948"/>
    <w:rsid w:val="003B4C9A"/>
    <w:rsid w:val="003B4D42"/>
    <w:rsid w:val="003B55D0"/>
    <w:rsid w:val="003B5835"/>
    <w:rsid w:val="003B7027"/>
    <w:rsid w:val="003C0448"/>
    <w:rsid w:val="003C0957"/>
    <w:rsid w:val="003C0D05"/>
    <w:rsid w:val="003C0D8E"/>
    <w:rsid w:val="003C1190"/>
    <w:rsid w:val="003C2D65"/>
    <w:rsid w:val="003C362B"/>
    <w:rsid w:val="003C5FE4"/>
    <w:rsid w:val="003C6367"/>
    <w:rsid w:val="003C6A83"/>
    <w:rsid w:val="003C77B4"/>
    <w:rsid w:val="003D0857"/>
    <w:rsid w:val="003D08B9"/>
    <w:rsid w:val="003D0AA0"/>
    <w:rsid w:val="003D1102"/>
    <w:rsid w:val="003D1460"/>
    <w:rsid w:val="003D1D6E"/>
    <w:rsid w:val="003D24E1"/>
    <w:rsid w:val="003D274F"/>
    <w:rsid w:val="003D296C"/>
    <w:rsid w:val="003D3099"/>
    <w:rsid w:val="003D3127"/>
    <w:rsid w:val="003D31F5"/>
    <w:rsid w:val="003D388A"/>
    <w:rsid w:val="003D3F0E"/>
    <w:rsid w:val="003D401B"/>
    <w:rsid w:val="003D5206"/>
    <w:rsid w:val="003D614D"/>
    <w:rsid w:val="003D6A46"/>
    <w:rsid w:val="003D6A92"/>
    <w:rsid w:val="003D6D8E"/>
    <w:rsid w:val="003D73C6"/>
    <w:rsid w:val="003E0640"/>
    <w:rsid w:val="003E0A5D"/>
    <w:rsid w:val="003E26C3"/>
    <w:rsid w:val="003E3064"/>
    <w:rsid w:val="003E37B7"/>
    <w:rsid w:val="003E3CD5"/>
    <w:rsid w:val="003E3F3D"/>
    <w:rsid w:val="003E537E"/>
    <w:rsid w:val="003E5F67"/>
    <w:rsid w:val="003E60FA"/>
    <w:rsid w:val="003E6375"/>
    <w:rsid w:val="003E7ED4"/>
    <w:rsid w:val="003F098E"/>
    <w:rsid w:val="003F099A"/>
    <w:rsid w:val="003F14AB"/>
    <w:rsid w:val="003F2161"/>
    <w:rsid w:val="003F26C8"/>
    <w:rsid w:val="003F2F0A"/>
    <w:rsid w:val="003F3141"/>
    <w:rsid w:val="003F3C35"/>
    <w:rsid w:val="003F3D4A"/>
    <w:rsid w:val="003F3E47"/>
    <w:rsid w:val="003F458D"/>
    <w:rsid w:val="003F578D"/>
    <w:rsid w:val="003F658F"/>
    <w:rsid w:val="003F6CCF"/>
    <w:rsid w:val="003F7A7D"/>
    <w:rsid w:val="00400606"/>
    <w:rsid w:val="0040070C"/>
    <w:rsid w:val="00400F0C"/>
    <w:rsid w:val="004010FB"/>
    <w:rsid w:val="0040163F"/>
    <w:rsid w:val="00401C4F"/>
    <w:rsid w:val="004023F4"/>
    <w:rsid w:val="004046DA"/>
    <w:rsid w:val="00404984"/>
    <w:rsid w:val="0040527A"/>
    <w:rsid w:val="0040747A"/>
    <w:rsid w:val="0040776F"/>
    <w:rsid w:val="004077B6"/>
    <w:rsid w:val="00407F0C"/>
    <w:rsid w:val="00410777"/>
    <w:rsid w:val="00410869"/>
    <w:rsid w:val="00410A86"/>
    <w:rsid w:val="00410EEF"/>
    <w:rsid w:val="004115B1"/>
    <w:rsid w:val="00411751"/>
    <w:rsid w:val="0041189E"/>
    <w:rsid w:val="00411E32"/>
    <w:rsid w:val="00413316"/>
    <w:rsid w:val="004133A8"/>
    <w:rsid w:val="00414044"/>
    <w:rsid w:val="004145A2"/>
    <w:rsid w:val="004156B6"/>
    <w:rsid w:val="00415B0A"/>
    <w:rsid w:val="004163B0"/>
    <w:rsid w:val="00417CE9"/>
    <w:rsid w:val="00421087"/>
    <w:rsid w:val="00421970"/>
    <w:rsid w:val="004251F3"/>
    <w:rsid w:val="004254DE"/>
    <w:rsid w:val="00425B9A"/>
    <w:rsid w:val="00426065"/>
    <w:rsid w:val="004262BA"/>
    <w:rsid w:val="00426398"/>
    <w:rsid w:val="004267F7"/>
    <w:rsid w:val="004268CC"/>
    <w:rsid w:val="004269AF"/>
    <w:rsid w:val="00426A37"/>
    <w:rsid w:val="00426E6F"/>
    <w:rsid w:val="00427E0C"/>
    <w:rsid w:val="00427F16"/>
    <w:rsid w:val="00430291"/>
    <w:rsid w:val="00430356"/>
    <w:rsid w:val="0043113A"/>
    <w:rsid w:val="0043268B"/>
    <w:rsid w:val="004328F7"/>
    <w:rsid w:val="00432FBC"/>
    <w:rsid w:val="00434D89"/>
    <w:rsid w:val="00435353"/>
    <w:rsid w:val="0043535E"/>
    <w:rsid w:val="004363F8"/>
    <w:rsid w:val="004367FD"/>
    <w:rsid w:val="00436B96"/>
    <w:rsid w:val="00437BF1"/>
    <w:rsid w:val="00440BFF"/>
    <w:rsid w:val="004437B6"/>
    <w:rsid w:val="004437D0"/>
    <w:rsid w:val="0044477C"/>
    <w:rsid w:val="0044496B"/>
    <w:rsid w:val="00444B17"/>
    <w:rsid w:val="00445B85"/>
    <w:rsid w:val="00447FAB"/>
    <w:rsid w:val="00450A43"/>
    <w:rsid w:val="00450B07"/>
    <w:rsid w:val="00450ECE"/>
    <w:rsid w:val="0045151D"/>
    <w:rsid w:val="00451780"/>
    <w:rsid w:val="00452312"/>
    <w:rsid w:val="0045261A"/>
    <w:rsid w:val="00453107"/>
    <w:rsid w:val="0045327B"/>
    <w:rsid w:val="00453542"/>
    <w:rsid w:val="004536EE"/>
    <w:rsid w:val="004546B7"/>
    <w:rsid w:val="004562D4"/>
    <w:rsid w:val="004570DA"/>
    <w:rsid w:val="00457ED7"/>
    <w:rsid w:val="00460B9B"/>
    <w:rsid w:val="00460CFA"/>
    <w:rsid w:val="00461E2B"/>
    <w:rsid w:val="00463535"/>
    <w:rsid w:val="00463C02"/>
    <w:rsid w:val="00463C10"/>
    <w:rsid w:val="00464108"/>
    <w:rsid w:val="0046430D"/>
    <w:rsid w:val="00464340"/>
    <w:rsid w:val="00464F57"/>
    <w:rsid w:val="0046600D"/>
    <w:rsid w:val="004670DC"/>
    <w:rsid w:val="0046748B"/>
    <w:rsid w:val="00470038"/>
    <w:rsid w:val="00470952"/>
    <w:rsid w:val="00470C55"/>
    <w:rsid w:val="00470DF2"/>
    <w:rsid w:val="00471AF9"/>
    <w:rsid w:val="00471AFA"/>
    <w:rsid w:val="004722B0"/>
    <w:rsid w:val="0047263C"/>
    <w:rsid w:val="00474A0E"/>
    <w:rsid w:val="00475145"/>
    <w:rsid w:val="00475388"/>
    <w:rsid w:val="00476923"/>
    <w:rsid w:val="00476AA3"/>
    <w:rsid w:val="00480555"/>
    <w:rsid w:val="00480859"/>
    <w:rsid w:val="00480995"/>
    <w:rsid w:val="00480CD7"/>
    <w:rsid w:val="00482459"/>
    <w:rsid w:val="00482543"/>
    <w:rsid w:val="00482F2D"/>
    <w:rsid w:val="00483761"/>
    <w:rsid w:val="00483D89"/>
    <w:rsid w:val="00484283"/>
    <w:rsid w:val="004843D1"/>
    <w:rsid w:val="00484787"/>
    <w:rsid w:val="004853ED"/>
    <w:rsid w:val="00485560"/>
    <w:rsid w:val="0048592F"/>
    <w:rsid w:val="004859DB"/>
    <w:rsid w:val="00485AF5"/>
    <w:rsid w:val="004873DA"/>
    <w:rsid w:val="00490121"/>
    <w:rsid w:val="00491893"/>
    <w:rsid w:val="00492841"/>
    <w:rsid w:val="00492912"/>
    <w:rsid w:val="00493765"/>
    <w:rsid w:val="00493F83"/>
    <w:rsid w:val="004945A4"/>
    <w:rsid w:val="00494653"/>
    <w:rsid w:val="00494969"/>
    <w:rsid w:val="00494F75"/>
    <w:rsid w:val="00495CB4"/>
    <w:rsid w:val="004965CD"/>
    <w:rsid w:val="004966E5"/>
    <w:rsid w:val="004969A2"/>
    <w:rsid w:val="00496D48"/>
    <w:rsid w:val="004A252E"/>
    <w:rsid w:val="004A3570"/>
    <w:rsid w:val="004A37A8"/>
    <w:rsid w:val="004A4300"/>
    <w:rsid w:val="004A4306"/>
    <w:rsid w:val="004A4382"/>
    <w:rsid w:val="004A4BA2"/>
    <w:rsid w:val="004A4F7B"/>
    <w:rsid w:val="004A5447"/>
    <w:rsid w:val="004A555E"/>
    <w:rsid w:val="004A59B1"/>
    <w:rsid w:val="004A6765"/>
    <w:rsid w:val="004A7514"/>
    <w:rsid w:val="004A7679"/>
    <w:rsid w:val="004A7F54"/>
    <w:rsid w:val="004B0E45"/>
    <w:rsid w:val="004B1CF6"/>
    <w:rsid w:val="004B2F3A"/>
    <w:rsid w:val="004B2F52"/>
    <w:rsid w:val="004B34A0"/>
    <w:rsid w:val="004B37B7"/>
    <w:rsid w:val="004B4B4A"/>
    <w:rsid w:val="004B4D50"/>
    <w:rsid w:val="004B5B3C"/>
    <w:rsid w:val="004B6876"/>
    <w:rsid w:val="004B6966"/>
    <w:rsid w:val="004B77DB"/>
    <w:rsid w:val="004B7818"/>
    <w:rsid w:val="004C0BEF"/>
    <w:rsid w:val="004C0F42"/>
    <w:rsid w:val="004C1C79"/>
    <w:rsid w:val="004C1D1B"/>
    <w:rsid w:val="004C1EF5"/>
    <w:rsid w:val="004C2505"/>
    <w:rsid w:val="004C2D4A"/>
    <w:rsid w:val="004C30A5"/>
    <w:rsid w:val="004C3C46"/>
    <w:rsid w:val="004C4465"/>
    <w:rsid w:val="004C45AC"/>
    <w:rsid w:val="004C52DD"/>
    <w:rsid w:val="004C57B7"/>
    <w:rsid w:val="004C5D9D"/>
    <w:rsid w:val="004C69C7"/>
    <w:rsid w:val="004C7133"/>
    <w:rsid w:val="004C77B3"/>
    <w:rsid w:val="004C7898"/>
    <w:rsid w:val="004C7EF5"/>
    <w:rsid w:val="004D05C8"/>
    <w:rsid w:val="004D0936"/>
    <w:rsid w:val="004D128D"/>
    <w:rsid w:val="004D198B"/>
    <w:rsid w:val="004D2A12"/>
    <w:rsid w:val="004D36B9"/>
    <w:rsid w:val="004D3C00"/>
    <w:rsid w:val="004D6840"/>
    <w:rsid w:val="004D6959"/>
    <w:rsid w:val="004D6A54"/>
    <w:rsid w:val="004D74DD"/>
    <w:rsid w:val="004D78F7"/>
    <w:rsid w:val="004E1281"/>
    <w:rsid w:val="004E13ED"/>
    <w:rsid w:val="004E1F35"/>
    <w:rsid w:val="004E2485"/>
    <w:rsid w:val="004E27EC"/>
    <w:rsid w:val="004E3B13"/>
    <w:rsid w:val="004E4F17"/>
    <w:rsid w:val="004E548A"/>
    <w:rsid w:val="004E659D"/>
    <w:rsid w:val="004F0272"/>
    <w:rsid w:val="004F0360"/>
    <w:rsid w:val="004F03ED"/>
    <w:rsid w:val="004F0927"/>
    <w:rsid w:val="004F09CB"/>
    <w:rsid w:val="004F1B2E"/>
    <w:rsid w:val="004F3B32"/>
    <w:rsid w:val="004F3C47"/>
    <w:rsid w:val="004F3E38"/>
    <w:rsid w:val="004F54D8"/>
    <w:rsid w:val="004F571E"/>
    <w:rsid w:val="004F593F"/>
    <w:rsid w:val="004F5DD2"/>
    <w:rsid w:val="004F61BB"/>
    <w:rsid w:val="004F628A"/>
    <w:rsid w:val="004F6A09"/>
    <w:rsid w:val="004F6FE9"/>
    <w:rsid w:val="004F7531"/>
    <w:rsid w:val="004F7B6A"/>
    <w:rsid w:val="004F7C6D"/>
    <w:rsid w:val="004F7D26"/>
    <w:rsid w:val="005002DC"/>
    <w:rsid w:val="005015B7"/>
    <w:rsid w:val="00501BE8"/>
    <w:rsid w:val="00502540"/>
    <w:rsid w:val="00502A15"/>
    <w:rsid w:val="00502C9D"/>
    <w:rsid w:val="00502CCE"/>
    <w:rsid w:val="00502DCD"/>
    <w:rsid w:val="00503124"/>
    <w:rsid w:val="005033ED"/>
    <w:rsid w:val="005036EB"/>
    <w:rsid w:val="005039B1"/>
    <w:rsid w:val="00503A94"/>
    <w:rsid w:val="005050CC"/>
    <w:rsid w:val="00505A82"/>
    <w:rsid w:val="0050727B"/>
    <w:rsid w:val="005073F0"/>
    <w:rsid w:val="00507DD0"/>
    <w:rsid w:val="0051024B"/>
    <w:rsid w:val="00510C29"/>
    <w:rsid w:val="00511048"/>
    <w:rsid w:val="00511763"/>
    <w:rsid w:val="0051179E"/>
    <w:rsid w:val="005119C7"/>
    <w:rsid w:val="00512B47"/>
    <w:rsid w:val="00513C18"/>
    <w:rsid w:val="00514E2C"/>
    <w:rsid w:val="00515A8D"/>
    <w:rsid w:val="0051637B"/>
    <w:rsid w:val="00516E90"/>
    <w:rsid w:val="00516F42"/>
    <w:rsid w:val="005172CA"/>
    <w:rsid w:val="00517C9D"/>
    <w:rsid w:val="005201E1"/>
    <w:rsid w:val="00520667"/>
    <w:rsid w:val="00520C14"/>
    <w:rsid w:val="00520D5F"/>
    <w:rsid w:val="00520E1B"/>
    <w:rsid w:val="00521C7C"/>
    <w:rsid w:val="00522221"/>
    <w:rsid w:val="00523B1B"/>
    <w:rsid w:val="00523B70"/>
    <w:rsid w:val="00524075"/>
    <w:rsid w:val="005249D7"/>
    <w:rsid w:val="005250A9"/>
    <w:rsid w:val="00525282"/>
    <w:rsid w:val="005257F8"/>
    <w:rsid w:val="00525E84"/>
    <w:rsid w:val="0052707E"/>
    <w:rsid w:val="005276DD"/>
    <w:rsid w:val="0052786A"/>
    <w:rsid w:val="00527E22"/>
    <w:rsid w:val="00527F71"/>
    <w:rsid w:val="0053268D"/>
    <w:rsid w:val="00533846"/>
    <w:rsid w:val="005338EE"/>
    <w:rsid w:val="00534161"/>
    <w:rsid w:val="00534A3E"/>
    <w:rsid w:val="00535859"/>
    <w:rsid w:val="00536E2C"/>
    <w:rsid w:val="0053715B"/>
    <w:rsid w:val="00537FF7"/>
    <w:rsid w:val="005401C9"/>
    <w:rsid w:val="005404AE"/>
    <w:rsid w:val="005407FA"/>
    <w:rsid w:val="005417D6"/>
    <w:rsid w:val="005420A8"/>
    <w:rsid w:val="005421C9"/>
    <w:rsid w:val="00542F45"/>
    <w:rsid w:val="0054366D"/>
    <w:rsid w:val="005446BF"/>
    <w:rsid w:val="00544A43"/>
    <w:rsid w:val="00545D13"/>
    <w:rsid w:val="00545FE5"/>
    <w:rsid w:val="00546E08"/>
    <w:rsid w:val="00550489"/>
    <w:rsid w:val="00550669"/>
    <w:rsid w:val="00552B78"/>
    <w:rsid w:val="0055303D"/>
    <w:rsid w:val="005548DA"/>
    <w:rsid w:val="005557BD"/>
    <w:rsid w:val="005558F2"/>
    <w:rsid w:val="00556289"/>
    <w:rsid w:val="00556A29"/>
    <w:rsid w:val="00557180"/>
    <w:rsid w:val="005577B1"/>
    <w:rsid w:val="00557D84"/>
    <w:rsid w:val="00560670"/>
    <w:rsid w:val="00561A48"/>
    <w:rsid w:val="005634F0"/>
    <w:rsid w:val="00563C4F"/>
    <w:rsid w:val="00563DB7"/>
    <w:rsid w:val="00565399"/>
    <w:rsid w:val="00566A8B"/>
    <w:rsid w:val="00566B73"/>
    <w:rsid w:val="0056730A"/>
    <w:rsid w:val="0057165E"/>
    <w:rsid w:val="00571E17"/>
    <w:rsid w:val="0057280D"/>
    <w:rsid w:val="00572F68"/>
    <w:rsid w:val="0057382D"/>
    <w:rsid w:val="005764F8"/>
    <w:rsid w:val="005769D8"/>
    <w:rsid w:val="00576F29"/>
    <w:rsid w:val="00577FBC"/>
    <w:rsid w:val="00580A4D"/>
    <w:rsid w:val="00580A6A"/>
    <w:rsid w:val="00580A9A"/>
    <w:rsid w:val="00580CF1"/>
    <w:rsid w:val="00581384"/>
    <w:rsid w:val="005822A7"/>
    <w:rsid w:val="005823D1"/>
    <w:rsid w:val="00582E4D"/>
    <w:rsid w:val="0058406C"/>
    <w:rsid w:val="00584510"/>
    <w:rsid w:val="0058500F"/>
    <w:rsid w:val="00585180"/>
    <w:rsid w:val="0058526F"/>
    <w:rsid w:val="005857CC"/>
    <w:rsid w:val="00585AE3"/>
    <w:rsid w:val="0058719C"/>
    <w:rsid w:val="00587B43"/>
    <w:rsid w:val="00587E54"/>
    <w:rsid w:val="00590602"/>
    <w:rsid w:val="0059073A"/>
    <w:rsid w:val="005914B6"/>
    <w:rsid w:val="0059233E"/>
    <w:rsid w:val="00592C58"/>
    <w:rsid w:val="00592F3F"/>
    <w:rsid w:val="005935AA"/>
    <w:rsid w:val="005939CF"/>
    <w:rsid w:val="00594632"/>
    <w:rsid w:val="00595027"/>
    <w:rsid w:val="00595858"/>
    <w:rsid w:val="00595F8F"/>
    <w:rsid w:val="0059613F"/>
    <w:rsid w:val="0059792C"/>
    <w:rsid w:val="00597D65"/>
    <w:rsid w:val="005A146C"/>
    <w:rsid w:val="005A19D5"/>
    <w:rsid w:val="005A2F01"/>
    <w:rsid w:val="005A3B56"/>
    <w:rsid w:val="005A44C0"/>
    <w:rsid w:val="005A5ABD"/>
    <w:rsid w:val="005A6E7D"/>
    <w:rsid w:val="005B056C"/>
    <w:rsid w:val="005B0833"/>
    <w:rsid w:val="005B0879"/>
    <w:rsid w:val="005B15EA"/>
    <w:rsid w:val="005B1693"/>
    <w:rsid w:val="005B1855"/>
    <w:rsid w:val="005B1DD0"/>
    <w:rsid w:val="005B2166"/>
    <w:rsid w:val="005B2C80"/>
    <w:rsid w:val="005B3B8E"/>
    <w:rsid w:val="005B4098"/>
    <w:rsid w:val="005B417D"/>
    <w:rsid w:val="005B56C8"/>
    <w:rsid w:val="005B6495"/>
    <w:rsid w:val="005C0128"/>
    <w:rsid w:val="005C264C"/>
    <w:rsid w:val="005C2730"/>
    <w:rsid w:val="005C27BF"/>
    <w:rsid w:val="005C2B05"/>
    <w:rsid w:val="005C2C5D"/>
    <w:rsid w:val="005C2DA6"/>
    <w:rsid w:val="005C467C"/>
    <w:rsid w:val="005C494F"/>
    <w:rsid w:val="005C49BD"/>
    <w:rsid w:val="005C5599"/>
    <w:rsid w:val="005C5BFF"/>
    <w:rsid w:val="005C6AA8"/>
    <w:rsid w:val="005C7DC6"/>
    <w:rsid w:val="005D057F"/>
    <w:rsid w:val="005D0C73"/>
    <w:rsid w:val="005D18C9"/>
    <w:rsid w:val="005D2181"/>
    <w:rsid w:val="005D227E"/>
    <w:rsid w:val="005D3033"/>
    <w:rsid w:val="005D326A"/>
    <w:rsid w:val="005D36C8"/>
    <w:rsid w:val="005D37A3"/>
    <w:rsid w:val="005D3C60"/>
    <w:rsid w:val="005D4081"/>
    <w:rsid w:val="005D4155"/>
    <w:rsid w:val="005D446E"/>
    <w:rsid w:val="005D46F1"/>
    <w:rsid w:val="005D51C5"/>
    <w:rsid w:val="005D556F"/>
    <w:rsid w:val="005D5B31"/>
    <w:rsid w:val="005D63A4"/>
    <w:rsid w:val="005E0DD5"/>
    <w:rsid w:val="005E1F53"/>
    <w:rsid w:val="005E452F"/>
    <w:rsid w:val="005E53B5"/>
    <w:rsid w:val="005E5CD1"/>
    <w:rsid w:val="005E5D50"/>
    <w:rsid w:val="005E6473"/>
    <w:rsid w:val="005E6881"/>
    <w:rsid w:val="005E7C32"/>
    <w:rsid w:val="005F07FE"/>
    <w:rsid w:val="005F0939"/>
    <w:rsid w:val="005F0D94"/>
    <w:rsid w:val="005F1492"/>
    <w:rsid w:val="005F32AB"/>
    <w:rsid w:val="005F3AAE"/>
    <w:rsid w:val="005F4F44"/>
    <w:rsid w:val="005F7C94"/>
    <w:rsid w:val="00600BB8"/>
    <w:rsid w:val="00600D54"/>
    <w:rsid w:val="006011EA"/>
    <w:rsid w:val="00601292"/>
    <w:rsid w:val="00601916"/>
    <w:rsid w:val="00602480"/>
    <w:rsid w:val="00602E53"/>
    <w:rsid w:val="00602F92"/>
    <w:rsid w:val="00603146"/>
    <w:rsid w:val="00603A1C"/>
    <w:rsid w:val="006058B8"/>
    <w:rsid w:val="00605A99"/>
    <w:rsid w:val="00605D0A"/>
    <w:rsid w:val="00606C35"/>
    <w:rsid w:val="006100C5"/>
    <w:rsid w:val="00610B59"/>
    <w:rsid w:val="00610F85"/>
    <w:rsid w:val="006118CD"/>
    <w:rsid w:val="00611F71"/>
    <w:rsid w:val="006131E6"/>
    <w:rsid w:val="00614184"/>
    <w:rsid w:val="006141F9"/>
    <w:rsid w:val="00614889"/>
    <w:rsid w:val="00614C0D"/>
    <w:rsid w:val="006150C7"/>
    <w:rsid w:val="0061543C"/>
    <w:rsid w:val="00617230"/>
    <w:rsid w:val="0061746B"/>
    <w:rsid w:val="0061797C"/>
    <w:rsid w:val="00620467"/>
    <w:rsid w:val="00621000"/>
    <w:rsid w:val="00621292"/>
    <w:rsid w:val="006212C5"/>
    <w:rsid w:val="00622170"/>
    <w:rsid w:val="00622F08"/>
    <w:rsid w:val="006233C1"/>
    <w:rsid w:val="00623987"/>
    <w:rsid w:val="006243FF"/>
    <w:rsid w:val="0062446B"/>
    <w:rsid w:val="00624490"/>
    <w:rsid w:val="0062577C"/>
    <w:rsid w:val="006257FB"/>
    <w:rsid w:val="00625BA1"/>
    <w:rsid w:val="0062650E"/>
    <w:rsid w:val="0062745F"/>
    <w:rsid w:val="006300B5"/>
    <w:rsid w:val="006304A9"/>
    <w:rsid w:val="006313CC"/>
    <w:rsid w:val="00631460"/>
    <w:rsid w:val="00631C78"/>
    <w:rsid w:val="0063250B"/>
    <w:rsid w:val="006327AD"/>
    <w:rsid w:val="00632E7E"/>
    <w:rsid w:val="006333EA"/>
    <w:rsid w:val="0063406F"/>
    <w:rsid w:val="00634480"/>
    <w:rsid w:val="006355BB"/>
    <w:rsid w:val="006359A6"/>
    <w:rsid w:val="00635C5B"/>
    <w:rsid w:val="00635EA3"/>
    <w:rsid w:val="00641A24"/>
    <w:rsid w:val="00643A00"/>
    <w:rsid w:val="00644A90"/>
    <w:rsid w:val="00645D51"/>
    <w:rsid w:val="006461AF"/>
    <w:rsid w:val="006463F3"/>
    <w:rsid w:val="00646C5A"/>
    <w:rsid w:val="006477D3"/>
    <w:rsid w:val="00647CB7"/>
    <w:rsid w:val="00647CFB"/>
    <w:rsid w:val="0065041C"/>
    <w:rsid w:val="00650C7B"/>
    <w:rsid w:val="00652762"/>
    <w:rsid w:val="00652C93"/>
    <w:rsid w:val="006543AA"/>
    <w:rsid w:val="0065520B"/>
    <w:rsid w:val="006555B7"/>
    <w:rsid w:val="00656162"/>
    <w:rsid w:val="00656163"/>
    <w:rsid w:val="006562DC"/>
    <w:rsid w:val="006579A9"/>
    <w:rsid w:val="006602B6"/>
    <w:rsid w:val="006608AF"/>
    <w:rsid w:val="0066175A"/>
    <w:rsid w:val="006631CF"/>
    <w:rsid w:val="00663D35"/>
    <w:rsid w:val="00664610"/>
    <w:rsid w:val="00664B04"/>
    <w:rsid w:val="00664CE0"/>
    <w:rsid w:val="00665327"/>
    <w:rsid w:val="006656DC"/>
    <w:rsid w:val="006656E8"/>
    <w:rsid w:val="00667AA4"/>
    <w:rsid w:val="006700E9"/>
    <w:rsid w:val="00670467"/>
    <w:rsid w:val="00672DF5"/>
    <w:rsid w:val="00673B8F"/>
    <w:rsid w:val="006740FD"/>
    <w:rsid w:val="0067466C"/>
    <w:rsid w:val="00674A1C"/>
    <w:rsid w:val="00674F1D"/>
    <w:rsid w:val="00675517"/>
    <w:rsid w:val="006755C9"/>
    <w:rsid w:val="00675DE8"/>
    <w:rsid w:val="006762DF"/>
    <w:rsid w:val="00676A34"/>
    <w:rsid w:val="00677C09"/>
    <w:rsid w:val="00680E97"/>
    <w:rsid w:val="006810D0"/>
    <w:rsid w:val="00681DC6"/>
    <w:rsid w:val="00682D77"/>
    <w:rsid w:val="006839A0"/>
    <w:rsid w:val="00684678"/>
    <w:rsid w:val="00691610"/>
    <w:rsid w:val="00691AF2"/>
    <w:rsid w:val="00691EF8"/>
    <w:rsid w:val="00692B6E"/>
    <w:rsid w:val="00692C26"/>
    <w:rsid w:val="00693E3B"/>
    <w:rsid w:val="0069477B"/>
    <w:rsid w:val="00694B85"/>
    <w:rsid w:val="00694E3F"/>
    <w:rsid w:val="006950CE"/>
    <w:rsid w:val="006971AF"/>
    <w:rsid w:val="00697476"/>
    <w:rsid w:val="006978D0"/>
    <w:rsid w:val="006A0451"/>
    <w:rsid w:val="006A0795"/>
    <w:rsid w:val="006A0987"/>
    <w:rsid w:val="006A0DE7"/>
    <w:rsid w:val="006A16D4"/>
    <w:rsid w:val="006A19DE"/>
    <w:rsid w:val="006A2086"/>
    <w:rsid w:val="006A2294"/>
    <w:rsid w:val="006A2BD1"/>
    <w:rsid w:val="006A2E6D"/>
    <w:rsid w:val="006A366A"/>
    <w:rsid w:val="006A36F9"/>
    <w:rsid w:val="006A3B9B"/>
    <w:rsid w:val="006A5FB7"/>
    <w:rsid w:val="006A6F9E"/>
    <w:rsid w:val="006A71D6"/>
    <w:rsid w:val="006A7BD9"/>
    <w:rsid w:val="006B01A9"/>
    <w:rsid w:val="006B04BB"/>
    <w:rsid w:val="006B07EF"/>
    <w:rsid w:val="006B156F"/>
    <w:rsid w:val="006B1FCE"/>
    <w:rsid w:val="006B377B"/>
    <w:rsid w:val="006B46D2"/>
    <w:rsid w:val="006B4926"/>
    <w:rsid w:val="006B5228"/>
    <w:rsid w:val="006B6039"/>
    <w:rsid w:val="006B624D"/>
    <w:rsid w:val="006B6D82"/>
    <w:rsid w:val="006B6F27"/>
    <w:rsid w:val="006C0215"/>
    <w:rsid w:val="006C02C3"/>
    <w:rsid w:val="006C1264"/>
    <w:rsid w:val="006C1F60"/>
    <w:rsid w:val="006C2CFF"/>
    <w:rsid w:val="006C3A4F"/>
    <w:rsid w:val="006C3D49"/>
    <w:rsid w:val="006C42F1"/>
    <w:rsid w:val="006C4B27"/>
    <w:rsid w:val="006C4B73"/>
    <w:rsid w:val="006D08DE"/>
    <w:rsid w:val="006D0F3D"/>
    <w:rsid w:val="006D15B5"/>
    <w:rsid w:val="006D261C"/>
    <w:rsid w:val="006D2D70"/>
    <w:rsid w:val="006D387C"/>
    <w:rsid w:val="006D4410"/>
    <w:rsid w:val="006D4FD7"/>
    <w:rsid w:val="006D5DEF"/>
    <w:rsid w:val="006D66A9"/>
    <w:rsid w:val="006D6B27"/>
    <w:rsid w:val="006D6C10"/>
    <w:rsid w:val="006D7585"/>
    <w:rsid w:val="006D772E"/>
    <w:rsid w:val="006D7FB5"/>
    <w:rsid w:val="006E0AA5"/>
    <w:rsid w:val="006E0FD9"/>
    <w:rsid w:val="006E10C4"/>
    <w:rsid w:val="006E1250"/>
    <w:rsid w:val="006E1B1C"/>
    <w:rsid w:val="006E447C"/>
    <w:rsid w:val="006E4807"/>
    <w:rsid w:val="006E4FFA"/>
    <w:rsid w:val="006E53E2"/>
    <w:rsid w:val="006E62B8"/>
    <w:rsid w:val="006E6466"/>
    <w:rsid w:val="006E6518"/>
    <w:rsid w:val="006E7C71"/>
    <w:rsid w:val="006F008A"/>
    <w:rsid w:val="006F0278"/>
    <w:rsid w:val="006F08E3"/>
    <w:rsid w:val="006F0B53"/>
    <w:rsid w:val="006F173E"/>
    <w:rsid w:val="006F25BA"/>
    <w:rsid w:val="006F2E2E"/>
    <w:rsid w:val="006F3296"/>
    <w:rsid w:val="006F39FF"/>
    <w:rsid w:val="006F45AC"/>
    <w:rsid w:val="006F5986"/>
    <w:rsid w:val="006F5AFF"/>
    <w:rsid w:val="006F71EB"/>
    <w:rsid w:val="006F7577"/>
    <w:rsid w:val="006F75E8"/>
    <w:rsid w:val="007005C1"/>
    <w:rsid w:val="0070118B"/>
    <w:rsid w:val="00702B9D"/>
    <w:rsid w:val="00704212"/>
    <w:rsid w:val="00704EC2"/>
    <w:rsid w:val="007051AC"/>
    <w:rsid w:val="0070587C"/>
    <w:rsid w:val="00706900"/>
    <w:rsid w:val="00707695"/>
    <w:rsid w:val="00707B98"/>
    <w:rsid w:val="00710BFB"/>
    <w:rsid w:val="007118E7"/>
    <w:rsid w:val="00711C4D"/>
    <w:rsid w:val="00711C98"/>
    <w:rsid w:val="00712028"/>
    <w:rsid w:val="00713920"/>
    <w:rsid w:val="00713BD6"/>
    <w:rsid w:val="00715C2F"/>
    <w:rsid w:val="00715F9B"/>
    <w:rsid w:val="00716216"/>
    <w:rsid w:val="007168E4"/>
    <w:rsid w:val="007174CD"/>
    <w:rsid w:val="00717995"/>
    <w:rsid w:val="00717B76"/>
    <w:rsid w:val="0072123B"/>
    <w:rsid w:val="007212FD"/>
    <w:rsid w:val="0072157B"/>
    <w:rsid w:val="007221A1"/>
    <w:rsid w:val="00722D45"/>
    <w:rsid w:val="00722E28"/>
    <w:rsid w:val="00724BCD"/>
    <w:rsid w:val="00724C3B"/>
    <w:rsid w:val="0072539E"/>
    <w:rsid w:val="00725DF1"/>
    <w:rsid w:val="00727444"/>
    <w:rsid w:val="00730614"/>
    <w:rsid w:val="00730D95"/>
    <w:rsid w:val="00731FD1"/>
    <w:rsid w:val="0073287C"/>
    <w:rsid w:val="00732E8E"/>
    <w:rsid w:val="0073307C"/>
    <w:rsid w:val="00733597"/>
    <w:rsid w:val="00733B45"/>
    <w: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C9F"/>
    <w:rsid w:val="00753DD1"/>
    <w:rsid w:val="00755EBF"/>
    <w:rsid w:val="00757435"/>
    <w:rsid w:val="007579DE"/>
    <w:rsid w:val="00757C2D"/>
    <w:rsid w:val="00761147"/>
    <w:rsid w:val="00761F2F"/>
    <w:rsid w:val="00762EB3"/>
    <w:rsid w:val="00763614"/>
    <w:rsid w:val="00763BA6"/>
    <w:rsid w:val="00765A60"/>
    <w:rsid w:val="00770D02"/>
    <w:rsid w:val="00770D39"/>
    <w:rsid w:val="0077118B"/>
    <w:rsid w:val="00771BB7"/>
    <w:rsid w:val="0077221A"/>
    <w:rsid w:val="00772FA5"/>
    <w:rsid w:val="007738CF"/>
    <w:rsid w:val="00775710"/>
    <w:rsid w:val="00776177"/>
    <w:rsid w:val="00776558"/>
    <w:rsid w:val="00776F18"/>
    <w:rsid w:val="00777D67"/>
    <w:rsid w:val="007801D2"/>
    <w:rsid w:val="0078030A"/>
    <w:rsid w:val="00780FE7"/>
    <w:rsid w:val="007815BE"/>
    <w:rsid w:val="0078238E"/>
    <w:rsid w:val="00782E7D"/>
    <w:rsid w:val="00783644"/>
    <w:rsid w:val="00783798"/>
    <w:rsid w:val="0078492A"/>
    <w:rsid w:val="007855D1"/>
    <w:rsid w:val="007856EE"/>
    <w:rsid w:val="00785CAE"/>
    <w:rsid w:val="00785E65"/>
    <w:rsid w:val="00786049"/>
    <w:rsid w:val="00786115"/>
    <w:rsid w:val="00787BF4"/>
    <w:rsid w:val="007904B3"/>
    <w:rsid w:val="007911FD"/>
    <w:rsid w:val="00791279"/>
    <w:rsid w:val="00791939"/>
    <w:rsid w:val="00791B2E"/>
    <w:rsid w:val="0079237D"/>
    <w:rsid w:val="00792D7F"/>
    <w:rsid w:val="007931C3"/>
    <w:rsid w:val="00793BD7"/>
    <w:rsid w:val="00793F63"/>
    <w:rsid w:val="00794754"/>
    <w:rsid w:val="00795953"/>
    <w:rsid w:val="00795BAF"/>
    <w:rsid w:val="007964D1"/>
    <w:rsid w:val="00796C7A"/>
    <w:rsid w:val="007973BA"/>
    <w:rsid w:val="007A023B"/>
    <w:rsid w:val="007A0C2F"/>
    <w:rsid w:val="007A0FEF"/>
    <w:rsid w:val="007A2980"/>
    <w:rsid w:val="007A3C67"/>
    <w:rsid w:val="007A4111"/>
    <w:rsid w:val="007A42CB"/>
    <w:rsid w:val="007A4F65"/>
    <w:rsid w:val="007A5030"/>
    <w:rsid w:val="007A53A1"/>
    <w:rsid w:val="007A608C"/>
    <w:rsid w:val="007A63E6"/>
    <w:rsid w:val="007A6C7F"/>
    <w:rsid w:val="007A7308"/>
    <w:rsid w:val="007A7A08"/>
    <w:rsid w:val="007B1185"/>
    <w:rsid w:val="007B2A96"/>
    <w:rsid w:val="007B429A"/>
    <w:rsid w:val="007B4D34"/>
    <w:rsid w:val="007B4EF4"/>
    <w:rsid w:val="007B4F8D"/>
    <w:rsid w:val="007B6C23"/>
    <w:rsid w:val="007B6D70"/>
    <w:rsid w:val="007B72A4"/>
    <w:rsid w:val="007B72C3"/>
    <w:rsid w:val="007B75E0"/>
    <w:rsid w:val="007C095A"/>
    <w:rsid w:val="007C0C9C"/>
    <w:rsid w:val="007C2BEA"/>
    <w:rsid w:val="007C334D"/>
    <w:rsid w:val="007C357C"/>
    <w:rsid w:val="007C414C"/>
    <w:rsid w:val="007C47C1"/>
    <w:rsid w:val="007C5854"/>
    <w:rsid w:val="007C662A"/>
    <w:rsid w:val="007D10B1"/>
    <w:rsid w:val="007D1381"/>
    <w:rsid w:val="007D2814"/>
    <w:rsid w:val="007D3515"/>
    <w:rsid w:val="007D5556"/>
    <w:rsid w:val="007D5CFA"/>
    <w:rsid w:val="007D5D1F"/>
    <w:rsid w:val="007D5D2F"/>
    <w:rsid w:val="007D5EB8"/>
    <w:rsid w:val="007D5EC9"/>
    <w:rsid w:val="007D61D9"/>
    <w:rsid w:val="007D7A32"/>
    <w:rsid w:val="007D7BB3"/>
    <w:rsid w:val="007D7BE5"/>
    <w:rsid w:val="007D7DA3"/>
    <w:rsid w:val="007E07BA"/>
    <w:rsid w:val="007E0B06"/>
    <w:rsid w:val="007E0CD6"/>
    <w:rsid w:val="007E0EC9"/>
    <w:rsid w:val="007E19F2"/>
    <w:rsid w:val="007E2EB0"/>
    <w:rsid w:val="007E4031"/>
    <w:rsid w:val="007E41DE"/>
    <w:rsid w:val="007E4944"/>
    <w:rsid w:val="007E4A22"/>
    <w:rsid w:val="007E580D"/>
    <w:rsid w:val="007E5BA5"/>
    <w:rsid w:val="007E5F40"/>
    <w:rsid w:val="007E64B2"/>
    <w:rsid w:val="007E65CC"/>
    <w:rsid w:val="007E796B"/>
    <w:rsid w:val="007F0332"/>
    <w:rsid w:val="007F136E"/>
    <w:rsid w:val="007F16A2"/>
    <w:rsid w:val="007F219D"/>
    <w:rsid w:val="007F2D62"/>
    <w:rsid w:val="007F2DCD"/>
    <w:rsid w:val="007F3ADB"/>
    <w:rsid w:val="007F3D23"/>
    <w:rsid w:val="007F445F"/>
    <w:rsid w:val="007F4841"/>
    <w:rsid w:val="007F4E86"/>
    <w:rsid w:val="007F587A"/>
    <w:rsid w:val="007F5A76"/>
    <w:rsid w:val="007F5AC6"/>
    <w:rsid w:val="007F6989"/>
    <w:rsid w:val="007F7235"/>
    <w:rsid w:val="00801A3F"/>
    <w:rsid w:val="008036BB"/>
    <w:rsid w:val="0080696A"/>
    <w:rsid w:val="00807014"/>
    <w:rsid w:val="008077CD"/>
    <w:rsid w:val="00807D2B"/>
    <w:rsid w:val="00810794"/>
    <w:rsid w:val="00810E54"/>
    <w:rsid w:val="00811234"/>
    <w:rsid w:val="008124D0"/>
    <w:rsid w:val="00813154"/>
    <w:rsid w:val="00814772"/>
    <w:rsid w:val="00817525"/>
    <w:rsid w:val="008176DA"/>
    <w:rsid w:val="00817B5F"/>
    <w:rsid w:val="008212EA"/>
    <w:rsid w:val="00821553"/>
    <w:rsid w:val="0082223B"/>
    <w:rsid w:val="00822F93"/>
    <w:rsid w:val="008235BA"/>
    <w:rsid w:val="00824827"/>
    <w:rsid w:val="008249E0"/>
    <w:rsid w:val="008251F3"/>
    <w:rsid w:val="00825D5F"/>
    <w:rsid w:val="00826409"/>
    <w:rsid w:val="00827140"/>
    <w:rsid w:val="00827225"/>
    <w:rsid w:val="0082726F"/>
    <w:rsid w:val="0082734F"/>
    <w:rsid w:val="008278C1"/>
    <w:rsid w:val="00830627"/>
    <w:rsid w:val="0083097A"/>
    <w:rsid w:val="008310BD"/>
    <w:rsid w:val="00831406"/>
    <w:rsid w:val="00831558"/>
    <w:rsid w:val="00831668"/>
    <w:rsid w:val="00832FAF"/>
    <w:rsid w:val="008334C4"/>
    <w:rsid w:val="008342FC"/>
    <w:rsid w:val="0083488B"/>
    <w:rsid w:val="00834D52"/>
    <w:rsid w:val="00836974"/>
    <w:rsid w:val="00837223"/>
    <w:rsid w:val="008403A6"/>
    <w:rsid w:val="00841011"/>
    <w:rsid w:val="0084168F"/>
    <w:rsid w:val="00842E59"/>
    <w:rsid w:val="008430BF"/>
    <w:rsid w:val="0084381A"/>
    <w:rsid w:val="00844053"/>
    <w:rsid w:val="008442BF"/>
    <w:rsid w:val="008443C2"/>
    <w:rsid w:val="00844F5F"/>
    <w:rsid w:val="008456AB"/>
    <w:rsid w:val="008459DB"/>
    <w:rsid w:val="00846378"/>
    <w:rsid w:val="00847710"/>
    <w:rsid w:val="00850489"/>
    <w:rsid w:val="0085063F"/>
    <w:rsid w:val="00850F4F"/>
    <w:rsid w:val="00852070"/>
    <w:rsid w:val="008531BD"/>
    <w:rsid w:val="00853D1A"/>
    <w:rsid w:val="00854618"/>
    <w:rsid w:val="00854A8F"/>
    <w:rsid w:val="00854B03"/>
    <w:rsid w:val="00856AB9"/>
    <w:rsid w:val="00856B84"/>
    <w:rsid w:val="008573AD"/>
    <w:rsid w:val="00857998"/>
    <w:rsid w:val="00857ABC"/>
    <w:rsid w:val="0086058F"/>
    <w:rsid w:val="00860BA8"/>
    <w:rsid w:val="0086100D"/>
    <w:rsid w:val="00861749"/>
    <w:rsid w:val="00862469"/>
    <w:rsid w:val="00862B93"/>
    <w:rsid w:val="00863776"/>
    <w:rsid w:val="00863A0B"/>
    <w:rsid w:val="00864799"/>
    <w:rsid w:val="00864D65"/>
    <w:rsid w:val="0086505D"/>
    <w:rsid w:val="0086527B"/>
    <w:rsid w:val="00865B11"/>
    <w:rsid w:val="0086694E"/>
    <w:rsid w:val="00866D28"/>
    <w:rsid w:val="00872401"/>
    <w:rsid w:val="00872A12"/>
    <w:rsid w:val="00872B4B"/>
    <w:rsid w:val="00872C11"/>
    <w:rsid w:val="0087324C"/>
    <w:rsid w:val="008733F4"/>
    <w:rsid w:val="0087362A"/>
    <w:rsid w:val="008737C5"/>
    <w:rsid w:val="00873D6E"/>
    <w:rsid w:val="00874B77"/>
    <w:rsid w:val="00874B7E"/>
    <w:rsid w:val="00874E8C"/>
    <w:rsid w:val="00874F11"/>
    <w:rsid w:val="0087577A"/>
    <w:rsid w:val="00875E6A"/>
    <w:rsid w:val="008761DF"/>
    <w:rsid w:val="00876B71"/>
    <w:rsid w:val="00876E4D"/>
    <w:rsid w:val="008803EC"/>
    <w:rsid w:val="00880AFA"/>
    <w:rsid w:val="00880C1A"/>
    <w:rsid w:val="00880CAA"/>
    <w:rsid w:val="00880D63"/>
    <w:rsid w:val="008828D9"/>
    <w:rsid w:val="00882B4A"/>
    <w:rsid w:val="0088355C"/>
    <w:rsid w:val="00883C34"/>
    <w:rsid w:val="00883FD9"/>
    <w:rsid w:val="00884F84"/>
    <w:rsid w:val="00885385"/>
    <w:rsid w:val="008856DD"/>
    <w:rsid w:val="00886C01"/>
    <w:rsid w:val="008878E2"/>
    <w:rsid w:val="00890583"/>
    <w:rsid w:val="0089093F"/>
    <w:rsid w:val="0089131B"/>
    <w:rsid w:val="008915F6"/>
    <w:rsid w:val="0089218B"/>
    <w:rsid w:val="00892A2E"/>
    <w:rsid w:val="008932EB"/>
    <w:rsid w:val="00893E47"/>
    <w:rsid w:val="0089430A"/>
    <w:rsid w:val="008944D3"/>
    <w:rsid w:val="00894517"/>
    <w:rsid w:val="0089458F"/>
    <w:rsid w:val="00894668"/>
    <w:rsid w:val="00894773"/>
    <w:rsid w:val="00894A6B"/>
    <w:rsid w:val="00894BCD"/>
    <w:rsid w:val="00894DFD"/>
    <w:rsid w:val="00894E39"/>
    <w:rsid w:val="008964F8"/>
    <w:rsid w:val="00896BAE"/>
    <w:rsid w:val="008972AE"/>
    <w:rsid w:val="0089773E"/>
    <w:rsid w:val="008A01DC"/>
    <w:rsid w:val="008A0628"/>
    <w:rsid w:val="008A0BCD"/>
    <w:rsid w:val="008A1606"/>
    <w:rsid w:val="008A2975"/>
    <w:rsid w:val="008A43B4"/>
    <w:rsid w:val="008A452D"/>
    <w:rsid w:val="008A4A44"/>
    <w:rsid w:val="008A56F4"/>
    <w:rsid w:val="008A61BD"/>
    <w:rsid w:val="008A64D2"/>
    <w:rsid w:val="008A6D7A"/>
    <w:rsid w:val="008A6E91"/>
    <w:rsid w:val="008A6EDF"/>
    <w:rsid w:val="008A709C"/>
    <w:rsid w:val="008A7868"/>
    <w:rsid w:val="008B02FA"/>
    <w:rsid w:val="008B07D6"/>
    <w:rsid w:val="008B172C"/>
    <w:rsid w:val="008B20A0"/>
    <w:rsid w:val="008B2DF2"/>
    <w:rsid w:val="008B3859"/>
    <w:rsid w:val="008B525D"/>
    <w:rsid w:val="008B59FE"/>
    <w:rsid w:val="008B5A51"/>
    <w:rsid w:val="008B6734"/>
    <w:rsid w:val="008B72B6"/>
    <w:rsid w:val="008B7612"/>
    <w:rsid w:val="008B7A75"/>
    <w:rsid w:val="008C1740"/>
    <w:rsid w:val="008C2391"/>
    <w:rsid w:val="008C2C37"/>
    <w:rsid w:val="008C2D58"/>
    <w:rsid w:val="008C34F1"/>
    <w:rsid w:val="008C3A93"/>
    <w:rsid w:val="008C3D85"/>
    <w:rsid w:val="008C5A80"/>
    <w:rsid w:val="008C636F"/>
    <w:rsid w:val="008C6EBA"/>
    <w:rsid w:val="008C7B24"/>
    <w:rsid w:val="008D0DD6"/>
    <w:rsid w:val="008D1A2A"/>
    <w:rsid w:val="008D1F82"/>
    <w:rsid w:val="008D2CC9"/>
    <w:rsid w:val="008D391D"/>
    <w:rsid w:val="008D41C4"/>
    <w:rsid w:val="008D4F83"/>
    <w:rsid w:val="008D501D"/>
    <w:rsid w:val="008D5F25"/>
    <w:rsid w:val="008D623A"/>
    <w:rsid w:val="008D7E4C"/>
    <w:rsid w:val="008E0241"/>
    <w:rsid w:val="008E049F"/>
    <w:rsid w:val="008E05CA"/>
    <w:rsid w:val="008E31D8"/>
    <w:rsid w:val="008E3A22"/>
    <w:rsid w:val="008E3A30"/>
    <w:rsid w:val="008E434C"/>
    <w:rsid w:val="008E4F2C"/>
    <w:rsid w:val="008E53B7"/>
    <w:rsid w:val="008E60F1"/>
    <w:rsid w:val="008E681B"/>
    <w:rsid w:val="008E7296"/>
    <w:rsid w:val="008F05AE"/>
    <w:rsid w:val="008F199B"/>
    <w:rsid w:val="008F1C63"/>
    <w:rsid w:val="008F2D13"/>
    <w:rsid w:val="008F30AF"/>
    <w:rsid w:val="008F3347"/>
    <w:rsid w:val="008F39D8"/>
    <w:rsid w:val="008F435E"/>
    <w:rsid w:val="008F5491"/>
    <w:rsid w:val="008F61F9"/>
    <w:rsid w:val="008F637A"/>
    <w:rsid w:val="008F7539"/>
    <w:rsid w:val="008F75B6"/>
    <w:rsid w:val="008F7FFC"/>
    <w:rsid w:val="00900813"/>
    <w:rsid w:val="00902463"/>
    <w:rsid w:val="00902829"/>
    <w:rsid w:val="00902ACB"/>
    <w:rsid w:val="00904D44"/>
    <w:rsid w:val="00904F7A"/>
    <w:rsid w:val="009050B2"/>
    <w:rsid w:val="0090514C"/>
    <w:rsid w:val="00905F42"/>
    <w:rsid w:val="00906469"/>
    <w:rsid w:val="009067E9"/>
    <w:rsid w:val="00906CC3"/>
    <w:rsid w:val="009077C8"/>
    <w:rsid w:val="00910447"/>
    <w:rsid w:val="009115AD"/>
    <w:rsid w:val="009115EC"/>
    <w:rsid w:val="0091258E"/>
    <w:rsid w:val="0091327B"/>
    <w:rsid w:val="0091401F"/>
    <w:rsid w:val="00914125"/>
    <w:rsid w:val="009141EA"/>
    <w:rsid w:val="00914670"/>
    <w:rsid w:val="0091472F"/>
    <w:rsid w:val="00915FEF"/>
    <w:rsid w:val="00916C2A"/>
    <w:rsid w:val="00917008"/>
    <w:rsid w:val="00917B9F"/>
    <w:rsid w:val="009200EE"/>
    <w:rsid w:val="009203C0"/>
    <w:rsid w:val="009206B1"/>
    <w:rsid w:val="0092438A"/>
    <w:rsid w:val="00924C7D"/>
    <w:rsid w:val="009253D1"/>
    <w:rsid w:val="0092562B"/>
    <w:rsid w:val="009256E2"/>
    <w:rsid w:val="00925948"/>
    <w:rsid w:val="009266E5"/>
    <w:rsid w:val="0093090F"/>
    <w:rsid w:val="00930F8E"/>
    <w:rsid w:val="00931B59"/>
    <w:rsid w:val="009334DA"/>
    <w:rsid w:val="009338E7"/>
    <w:rsid w:val="00934626"/>
    <w:rsid w:val="00934FD5"/>
    <w:rsid w:val="0093524B"/>
    <w:rsid w:val="00935599"/>
    <w:rsid w:val="009362C6"/>
    <w:rsid w:val="00936509"/>
    <w:rsid w:val="00937014"/>
    <w:rsid w:val="0093755F"/>
    <w:rsid w:val="0093763A"/>
    <w:rsid w:val="0094029A"/>
    <w:rsid w:val="009403B0"/>
    <w:rsid w:val="00940633"/>
    <w:rsid w:val="009416D6"/>
    <w:rsid w:val="00942987"/>
    <w:rsid w:val="00943260"/>
    <w:rsid w:val="0094396F"/>
    <w:rsid w:val="009439B9"/>
    <w:rsid w:val="009442FB"/>
    <w:rsid w:val="009462F7"/>
    <w:rsid w:val="009469AB"/>
    <w:rsid w:val="00947DD3"/>
    <w:rsid w:val="009514D3"/>
    <w:rsid w:val="00951990"/>
    <w:rsid w:val="00952170"/>
    <w:rsid w:val="00952711"/>
    <w:rsid w:val="00953523"/>
    <w:rsid w:val="009548BB"/>
    <w:rsid w:val="00954A66"/>
    <w:rsid w:val="00955DA4"/>
    <w:rsid w:val="00955F79"/>
    <w:rsid w:val="00957087"/>
    <w:rsid w:val="00957743"/>
    <w:rsid w:val="0095795B"/>
    <w:rsid w:val="00957D34"/>
    <w:rsid w:val="00960741"/>
    <w:rsid w:val="00960C21"/>
    <w:rsid w:val="00961280"/>
    <w:rsid w:val="009614D1"/>
    <w:rsid w:val="009617A1"/>
    <w:rsid w:val="00961858"/>
    <w:rsid w:val="0096185C"/>
    <w:rsid w:val="00961CD5"/>
    <w:rsid w:val="00963D7C"/>
    <w:rsid w:val="00963EAB"/>
    <w:rsid w:val="00963EF8"/>
    <w:rsid w:val="009644FC"/>
    <w:rsid w:val="009658DD"/>
    <w:rsid w:val="0096650E"/>
    <w:rsid w:val="00966936"/>
    <w:rsid w:val="00966BF5"/>
    <w:rsid w:val="00966D85"/>
    <w:rsid w:val="009679C1"/>
    <w:rsid w:val="00967AFD"/>
    <w:rsid w:val="00967D4E"/>
    <w:rsid w:val="00970F1C"/>
    <w:rsid w:val="009712F9"/>
    <w:rsid w:val="009729C2"/>
    <w:rsid w:val="00972FB8"/>
    <w:rsid w:val="0097396B"/>
    <w:rsid w:val="009747A8"/>
    <w:rsid w:val="00974D30"/>
    <w:rsid w:val="00974EEA"/>
    <w:rsid w:val="00974F1A"/>
    <w:rsid w:val="009754C1"/>
    <w:rsid w:val="00975583"/>
    <w:rsid w:val="009764D8"/>
    <w:rsid w:val="00977315"/>
    <w:rsid w:val="00977BDC"/>
    <w:rsid w:val="00980227"/>
    <w:rsid w:val="00980C92"/>
    <w:rsid w:val="0098103B"/>
    <w:rsid w:val="009824FF"/>
    <w:rsid w:val="009825C2"/>
    <w:rsid w:val="009827FC"/>
    <w:rsid w:val="00982A3E"/>
    <w:rsid w:val="00982B8B"/>
    <w:rsid w:val="00984226"/>
    <w:rsid w:val="009843EA"/>
    <w:rsid w:val="009854DF"/>
    <w:rsid w:val="00986373"/>
    <w:rsid w:val="00990766"/>
    <w:rsid w:val="00990CBA"/>
    <w:rsid w:val="009912CB"/>
    <w:rsid w:val="00991786"/>
    <w:rsid w:val="00991852"/>
    <w:rsid w:val="00991D85"/>
    <w:rsid w:val="0099224B"/>
    <w:rsid w:val="009928B6"/>
    <w:rsid w:val="00994517"/>
    <w:rsid w:val="00995012"/>
    <w:rsid w:val="00996066"/>
    <w:rsid w:val="009961DA"/>
    <w:rsid w:val="009963AD"/>
    <w:rsid w:val="00996435"/>
    <w:rsid w:val="00996705"/>
    <w:rsid w:val="009974F0"/>
    <w:rsid w:val="00997A94"/>
    <w:rsid w:val="009A0C72"/>
    <w:rsid w:val="009A143D"/>
    <w:rsid w:val="009A1755"/>
    <w:rsid w:val="009A196E"/>
    <w:rsid w:val="009A2CAC"/>
    <w:rsid w:val="009A4C60"/>
    <w:rsid w:val="009A602B"/>
    <w:rsid w:val="009A65C4"/>
    <w:rsid w:val="009A759C"/>
    <w:rsid w:val="009A75CE"/>
    <w:rsid w:val="009B074F"/>
    <w:rsid w:val="009B0A65"/>
    <w:rsid w:val="009B14E5"/>
    <w:rsid w:val="009B211B"/>
    <w:rsid w:val="009B23A4"/>
    <w:rsid w:val="009B2A7E"/>
    <w:rsid w:val="009B362C"/>
    <w:rsid w:val="009B3CDD"/>
    <w:rsid w:val="009B5CE6"/>
    <w:rsid w:val="009B61CC"/>
    <w:rsid w:val="009B636C"/>
    <w:rsid w:val="009B6535"/>
    <w:rsid w:val="009B7131"/>
    <w:rsid w:val="009B7167"/>
    <w:rsid w:val="009B7409"/>
    <w:rsid w:val="009C097D"/>
    <w:rsid w:val="009C293A"/>
    <w:rsid w:val="009C404A"/>
    <w:rsid w:val="009C40D7"/>
    <w:rsid w:val="009C4251"/>
    <w:rsid w:val="009C4314"/>
    <w:rsid w:val="009C4D4F"/>
    <w:rsid w:val="009C5E5A"/>
    <w:rsid w:val="009C5F5E"/>
    <w:rsid w:val="009C61F5"/>
    <w:rsid w:val="009C6324"/>
    <w:rsid w:val="009C64C9"/>
    <w:rsid w:val="009C695A"/>
    <w:rsid w:val="009C7B16"/>
    <w:rsid w:val="009D13D7"/>
    <w:rsid w:val="009D1D93"/>
    <w:rsid w:val="009D3080"/>
    <w:rsid w:val="009D38CD"/>
    <w:rsid w:val="009D4C71"/>
    <w:rsid w:val="009D6049"/>
    <w:rsid w:val="009D675C"/>
    <w:rsid w:val="009D689D"/>
    <w:rsid w:val="009D705A"/>
    <w:rsid w:val="009D7684"/>
    <w:rsid w:val="009D783D"/>
    <w:rsid w:val="009D7BC0"/>
    <w:rsid w:val="009D7E0B"/>
    <w:rsid w:val="009E10E2"/>
    <w:rsid w:val="009E11B4"/>
    <w:rsid w:val="009E15E1"/>
    <w:rsid w:val="009E1B27"/>
    <w:rsid w:val="009E20E0"/>
    <w:rsid w:val="009E2192"/>
    <w:rsid w:val="009E35F4"/>
    <w:rsid w:val="009E37D0"/>
    <w:rsid w:val="009E3E47"/>
    <w:rsid w:val="009E458C"/>
    <w:rsid w:val="009E47D6"/>
    <w:rsid w:val="009E4B3B"/>
    <w:rsid w:val="009E573D"/>
    <w:rsid w:val="009E5954"/>
    <w:rsid w:val="009E73B1"/>
    <w:rsid w:val="009E7414"/>
    <w:rsid w:val="009F152B"/>
    <w:rsid w:val="009F2293"/>
    <w:rsid w:val="009F32B5"/>
    <w:rsid w:val="009F37E1"/>
    <w:rsid w:val="009F3CAA"/>
    <w:rsid w:val="009F462E"/>
    <w:rsid w:val="009F47D6"/>
    <w:rsid w:val="009F50BA"/>
    <w:rsid w:val="009F54F7"/>
    <w:rsid w:val="009F6166"/>
    <w:rsid w:val="009F6CBB"/>
    <w:rsid w:val="009F7120"/>
    <w:rsid w:val="00A00814"/>
    <w:rsid w:val="00A018D2"/>
    <w:rsid w:val="00A01B3B"/>
    <w:rsid w:val="00A02671"/>
    <w:rsid w:val="00A031B0"/>
    <w:rsid w:val="00A0441C"/>
    <w:rsid w:val="00A052BF"/>
    <w:rsid w:val="00A05DE4"/>
    <w:rsid w:val="00A07352"/>
    <w:rsid w:val="00A0736D"/>
    <w:rsid w:val="00A07829"/>
    <w:rsid w:val="00A0783A"/>
    <w:rsid w:val="00A07A97"/>
    <w:rsid w:val="00A07B1C"/>
    <w:rsid w:val="00A07DF0"/>
    <w:rsid w:val="00A10705"/>
    <w:rsid w:val="00A10C26"/>
    <w:rsid w:val="00A1156B"/>
    <w:rsid w:val="00A11BDB"/>
    <w:rsid w:val="00A12355"/>
    <w:rsid w:val="00A12394"/>
    <w:rsid w:val="00A12D41"/>
    <w:rsid w:val="00A12D91"/>
    <w:rsid w:val="00A1474C"/>
    <w:rsid w:val="00A14957"/>
    <w:rsid w:val="00A15F49"/>
    <w:rsid w:val="00A16D82"/>
    <w:rsid w:val="00A16FD8"/>
    <w:rsid w:val="00A213A7"/>
    <w:rsid w:val="00A218C7"/>
    <w:rsid w:val="00A2249D"/>
    <w:rsid w:val="00A225E0"/>
    <w:rsid w:val="00A24DC0"/>
    <w:rsid w:val="00A24DE8"/>
    <w:rsid w:val="00A24E21"/>
    <w:rsid w:val="00A24F26"/>
    <w:rsid w:val="00A26B7B"/>
    <w:rsid w:val="00A26FC9"/>
    <w:rsid w:val="00A27053"/>
    <w:rsid w:val="00A27DD9"/>
    <w:rsid w:val="00A30C17"/>
    <w:rsid w:val="00A31066"/>
    <w:rsid w:val="00A310A0"/>
    <w:rsid w:val="00A316C2"/>
    <w:rsid w:val="00A317A8"/>
    <w:rsid w:val="00A326D6"/>
    <w:rsid w:val="00A32C23"/>
    <w:rsid w:val="00A33C53"/>
    <w:rsid w:val="00A34346"/>
    <w:rsid w:val="00A34CD1"/>
    <w:rsid w:val="00A34E69"/>
    <w:rsid w:val="00A35660"/>
    <w:rsid w:val="00A35E1C"/>
    <w:rsid w:val="00A36596"/>
    <w:rsid w:val="00A37301"/>
    <w:rsid w:val="00A40152"/>
    <w:rsid w:val="00A40A6B"/>
    <w:rsid w:val="00A4171F"/>
    <w:rsid w:val="00A419FC"/>
    <w:rsid w:val="00A41F85"/>
    <w:rsid w:val="00A42486"/>
    <w:rsid w:val="00A4254B"/>
    <w:rsid w:val="00A44265"/>
    <w:rsid w:val="00A45618"/>
    <w:rsid w:val="00A46434"/>
    <w:rsid w:val="00A4687C"/>
    <w:rsid w:val="00A46CF6"/>
    <w:rsid w:val="00A471FC"/>
    <w:rsid w:val="00A47380"/>
    <w:rsid w:val="00A509FC"/>
    <w:rsid w:val="00A5198A"/>
    <w:rsid w:val="00A519C4"/>
    <w:rsid w:val="00A519E6"/>
    <w:rsid w:val="00A51A02"/>
    <w:rsid w:val="00A52AB0"/>
    <w:rsid w:val="00A53992"/>
    <w:rsid w:val="00A53DF7"/>
    <w:rsid w:val="00A53E9A"/>
    <w:rsid w:val="00A5422A"/>
    <w:rsid w:val="00A5480A"/>
    <w:rsid w:val="00A54A4F"/>
    <w:rsid w:val="00A54EAB"/>
    <w:rsid w:val="00A5505F"/>
    <w:rsid w:val="00A55D47"/>
    <w:rsid w:val="00A566F9"/>
    <w:rsid w:val="00A567D0"/>
    <w:rsid w:val="00A569A9"/>
    <w:rsid w:val="00A56E11"/>
    <w:rsid w:val="00A570A6"/>
    <w:rsid w:val="00A5739F"/>
    <w:rsid w:val="00A57F8E"/>
    <w:rsid w:val="00A6020C"/>
    <w:rsid w:val="00A6071E"/>
    <w:rsid w:val="00A61A39"/>
    <w:rsid w:val="00A61F45"/>
    <w:rsid w:val="00A62CB0"/>
    <w:rsid w:val="00A641A5"/>
    <w:rsid w:val="00A641A6"/>
    <w:rsid w:val="00A6455A"/>
    <w:rsid w:val="00A650E1"/>
    <w:rsid w:val="00A65251"/>
    <w:rsid w:val="00A65EF0"/>
    <w:rsid w:val="00A6635D"/>
    <w:rsid w:val="00A66D42"/>
    <w:rsid w:val="00A70091"/>
    <w:rsid w:val="00A702CD"/>
    <w:rsid w:val="00A71299"/>
    <w:rsid w:val="00A713FA"/>
    <w:rsid w:val="00A71632"/>
    <w:rsid w:val="00A719DB"/>
    <w:rsid w:val="00A71AB4"/>
    <w:rsid w:val="00A71E49"/>
    <w:rsid w:val="00A71FD8"/>
    <w:rsid w:val="00A72748"/>
    <w:rsid w:val="00A73BCD"/>
    <w:rsid w:val="00A749E8"/>
    <w:rsid w:val="00A74D0D"/>
    <w:rsid w:val="00A756AF"/>
    <w:rsid w:val="00A75A9C"/>
    <w:rsid w:val="00A75E37"/>
    <w:rsid w:val="00A75F4D"/>
    <w:rsid w:val="00A76121"/>
    <w:rsid w:val="00A776E8"/>
    <w:rsid w:val="00A77BFF"/>
    <w:rsid w:val="00A809D9"/>
    <w:rsid w:val="00A80C7D"/>
    <w:rsid w:val="00A82544"/>
    <w:rsid w:val="00A82649"/>
    <w:rsid w:val="00A82C9B"/>
    <w:rsid w:val="00A83E1C"/>
    <w:rsid w:val="00A841F3"/>
    <w:rsid w:val="00A851F6"/>
    <w:rsid w:val="00A85717"/>
    <w:rsid w:val="00A85FC1"/>
    <w:rsid w:val="00A8676B"/>
    <w:rsid w:val="00A87C09"/>
    <w:rsid w:val="00A90116"/>
    <w:rsid w:val="00A90B2A"/>
    <w:rsid w:val="00A92ABA"/>
    <w:rsid w:val="00A92C49"/>
    <w:rsid w:val="00A92F38"/>
    <w:rsid w:val="00A93275"/>
    <w:rsid w:val="00A95644"/>
    <w:rsid w:val="00A9622E"/>
    <w:rsid w:val="00A96EE6"/>
    <w:rsid w:val="00A9719E"/>
    <w:rsid w:val="00A97352"/>
    <w:rsid w:val="00A9768D"/>
    <w:rsid w:val="00A97F08"/>
    <w:rsid w:val="00AA0B1E"/>
    <w:rsid w:val="00AA1275"/>
    <w:rsid w:val="00AA17AE"/>
    <w:rsid w:val="00AA28F4"/>
    <w:rsid w:val="00AA3A66"/>
    <w:rsid w:val="00AA3FCE"/>
    <w:rsid w:val="00AA5373"/>
    <w:rsid w:val="00AB03B1"/>
    <w:rsid w:val="00AB19B0"/>
    <w:rsid w:val="00AB1A9A"/>
    <w:rsid w:val="00AB1C66"/>
    <w:rsid w:val="00AB2D8E"/>
    <w:rsid w:val="00AB2F26"/>
    <w:rsid w:val="00AB2F89"/>
    <w:rsid w:val="00AB2F91"/>
    <w:rsid w:val="00AB3143"/>
    <w:rsid w:val="00AB3163"/>
    <w:rsid w:val="00AB413D"/>
    <w:rsid w:val="00AB4A65"/>
    <w:rsid w:val="00AC01F7"/>
    <w:rsid w:val="00AC10BD"/>
    <w:rsid w:val="00AC125B"/>
    <w:rsid w:val="00AC19FF"/>
    <w:rsid w:val="00AC1B0B"/>
    <w:rsid w:val="00AC2D8B"/>
    <w:rsid w:val="00AC32C7"/>
    <w:rsid w:val="00AC3795"/>
    <w:rsid w:val="00AC44F9"/>
    <w:rsid w:val="00AC4B32"/>
    <w:rsid w:val="00AC7B43"/>
    <w:rsid w:val="00AD0527"/>
    <w:rsid w:val="00AD16F8"/>
    <w:rsid w:val="00AD1B8A"/>
    <w:rsid w:val="00AD3507"/>
    <w:rsid w:val="00AD3732"/>
    <w:rsid w:val="00AD48D4"/>
    <w:rsid w:val="00AD4DC2"/>
    <w:rsid w:val="00AD5BA6"/>
    <w:rsid w:val="00AD5CF4"/>
    <w:rsid w:val="00AD6F3C"/>
    <w:rsid w:val="00AD72C0"/>
    <w:rsid w:val="00AE21D2"/>
    <w:rsid w:val="00AE2FD6"/>
    <w:rsid w:val="00AE35D1"/>
    <w:rsid w:val="00AE5423"/>
    <w:rsid w:val="00AE54D0"/>
    <w:rsid w:val="00AE5A22"/>
    <w:rsid w:val="00AE774A"/>
    <w:rsid w:val="00AE792C"/>
    <w:rsid w:val="00AF033C"/>
    <w:rsid w:val="00AF038B"/>
    <w:rsid w:val="00AF0DEB"/>
    <w:rsid w:val="00AF250E"/>
    <w:rsid w:val="00AF2EC8"/>
    <w:rsid w:val="00AF307E"/>
    <w:rsid w:val="00AF3393"/>
    <w:rsid w:val="00AF357D"/>
    <w:rsid w:val="00AF3953"/>
    <w:rsid w:val="00AF3DBE"/>
    <w:rsid w:val="00AF3E1C"/>
    <w:rsid w:val="00AF50DC"/>
    <w:rsid w:val="00AF6269"/>
    <w:rsid w:val="00AF6BA5"/>
    <w:rsid w:val="00AF7509"/>
    <w:rsid w:val="00AF7720"/>
    <w:rsid w:val="00AF7836"/>
    <w:rsid w:val="00B0021D"/>
    <w:rsid w:val="00B008AD"/>
    <w:rsid w:val="00B01A36"/>
    <w:rsid w:val="00B02526"/>
    <w:rsid w:val="00B0266F"/>
    <w:rsid w:val="00B02B53"/>
    <w:rsid w:val="00B03304"/>
    <w:rsid w:val="00B03D94"/>
    <w:rsid w:val="00B04E03"/>
    <w:rsid w:val="00B05204"/>
    <w:rsid w:val="00B06A40"/>
    <w:rsid w:val="00B06F1D"/>
    <w:rsid w:val="00B0700D"/>
    <w:rsid w:val="00B07B77"/>
    <w:rsid w:val="00B10014"/>
    <w:rsid w:val="00B10811"/>
    <w:rsid w:val="00B10E5C"/>
    <w:rsid w:val="00B111A3"/>
    <w:rsid w:val="00B11DDA"/>
    <w:rsid w:val="00B12440"/>
    <w:rsid w:val="00B16DFC"/>
    <w:rsid w:val="00B2018B"/>
    <w:rsid w:val="00B221E0"/>
    <w:rsid w:val="00B225DC"/>
    <w:rsid w:val="00B2333F"/>
    <w:rsid w:val="00B23B7F"/>
    <w:rsid w:val="00B24720"/>
    <w:rsid w:val="00B24820"/>
    <w:rsid w:val="00B2546B"/>
    <w:rsid w:val="00B259ED"/>
    <w:rsid w:val="00B2601A"/>
    <w:rsid w:val="00B263AD"/>
    <w:rsid w:val="00B2755A"/>
    <w:rsid w:val="00B30129"/>
    <w:rsid w:val="00B3049F"/>
    <w:rsid w:val="00B30C7C"/>
    <w:rsid w:val="00B33542"/>
    <w:rsid w:val="00B34743"/>
    <w:rsid w:val="00B35E77"/>
    <w:rsid w:val="00B36A36"/>
    <w:rsid w:val="00B36EAF"/>
    <w:rsid w:val="00B36FB3"/>
    <w:rsid w:val="00B37012"/>
    <w:rsid w:val="00B37978"/>
    <w:rsid w:val="00B379CC"/>
    <w:rsid w:val="00B37DF7"/>
    <w:rsid w:val="00B37E73"/>
    <w:rsid w:val="00B37EB9"/>
    <w:rsid w:val="00B409C7"/>
    <w:rsid w:val="00B411E5"/>
    <w:rsid w:val="00B41276"/>
    <w:rsid w:val="00B42725"/>
    <w:rsid w:val="00B42A68"/>
    <w:rsid w:val="00B42B98"/>
    <w:rsid w:val="00B430CD"/>
    <w:rsid w:val="00B44917"/>
    <w:rsid w:val="00B451BA"/>
    <w:rsid w:val="00B45987"/>
    <w:rsid w:val="00B463CE"/>
    <w:rsid w:val="00B46783"/>
    <w:rsid w:val="00B46A8D"/>
    <w:rsid w:val="00B46D36"/>
    <w:rsid w:val="00B47BCC"/>
    <w:rsid w:val="00B47C9E"/>
    <w:rsid w:val="00B50465"/>
    <w:rsid w:val="00B50593"/>
    <w:rsid w:val="00B510B1"/>
    <w:rsid w:val="00B52847"/>
    <w:rsid w:val="00B52BF9"/>
    <w:rsid w:val="00B52D6D"/>
    <w:rsid w:val="00B52F43"/>
    <w:rsid w:val="00B539D7"/>
    <w:rsid w:val="00B54441"/>
    <w:rsid w:val="00B54E9A"/>
    <w:rsid w:val="00B579A3"/>
    <w:rsid w:val="00B61C25"/>
    <w:rsid w:val="00B61DAE"/>
    <w:rsid w:val="00B633D2"/>
    <w:rsid w:val="00B636CA"/>
    <w:rsid w:val="00B64C62"/>
    <w:rsid w:val="00B6701A"/>
    <w:rsid w:val="00B703E1"/>
    <w:rsid w:val="00B7082C"/>
    <w:rsid w:val="00B70B8B"/>
    <w:rsid w:val="00B711B4"/>
    <w:rsid w:val="00B71DC5"/>
    <w:rsid w:val="00B72507"/>
    <w:rsid w:val="00B72831"/>
    <w:rsid w:val="00B72A19"/>
    <w:rsid w:val="00B72E1A"/>
    <w:rsid w:val="00B72F67"/>
    <w:rsid w:val="00B73295"/>
    <w:rsid w:val="00B7363E"/>
    <w:rsid w:val="00B73E82"/>
    <w:rsid w:val="00B743E8"/>
    <w:rsid w:val="00B75645"/>
    <w:rsid w:val="00B76177"/>
    <w:rsid w:val="00B7644E"/>
    <w:rsid w:val="00B76528"/>
    <w:rsid w:val="00B77324"/>
    <w:rsid w:val="00B80BE7"/>
    <w:rsid w:val="00B81AAF"/>
    <w:rsid w:val="00B828E3"/>
    <w:rsid w:val="00B83F81"/>
    <w:rsid w:val="00B84D62"/>
    <w:rsid w:val="00B84EB0"/>
    <w:rsid w:val="00B86326"/>
    <w:rsid w:val="00B86A0D"/>
    <w:rsid w:val="00B86C5A"/>
    <w:rsid w:val="00B86D33"/>
    <w:rsid w:val="00B86E2F"/>
    <w:rsid w:val="00B872B6"/>
    <w:rsid w:val="00B8730A"/>
    <w:rsid w:val="00B8784B"/>
    <w:rsid w:val="00B87930"/>
    <w:rsid w:val="00B90260"/>
    <w:rsid w:val="00B9080D"/>
    <w:rsid w:val="00B92704"/>
    <w:rsid w:val="00B9282A"/>
    <w:rsid w:val="00B92B9F"/>
    <w:rsid w:val="00B93A0F"/>
    <w:rsid w:val="00B944DC"/>
    <w:rsid w:val="00B9471A"/>
    <w:rsid w:val="00B94D57"/>
    <w:rsid w:val="00B95760"/>
    <w:rsid w:val="00B964E4"/>
    <w:rsid w:val="00B96577"/>
    <w:rsid w:val="00B96B40"/>
    <w:rsid w:val="00B9708C"/>
    <w:rsid w:val="00B97239"/>
    <w:rsid w:val="00B973A9"/>
    <w:rsid w:val="00BA03A4"/>
    <w:rsid w:val="00BA0456"/>
    <w:rsid w:val="00BA0CDF"/>
    <w:rsid w:val="00BA1F72"/>
    <w:rsid w:val="00BA3262"/>
    <w:rsid w:val="00BA34E6"/>
    <w:rsid w:val="00BA375F"/>
    <w:rsid w:val="00BA403B"/>
    <w:rsid w:val="00BA471E"/>
    <w:rsid w:val="00BA4C31"/>
    <w:rsid w:val="00BA4E60"/>
    <w:rsid w:val="00BA7139"/>
    <w:rsid w:val="00BA72DE"/>
    <w:rsid w:val="00BA7762"/>
    <w:rsid w:val="00BA7F88"/>
    <w:rsid w:val="00BB01A3"/>
    <w:rsid w:val="00BB13B8"/>
    <w:rsid w:val="00BB2821"/>
    <w:rsid w:val="00BB2D9F"/>
    <w:rsid w:val="00BB33CD"/>
    <w:rsid w:val="00BB3626"/>
    <w:rsid w:val="00BB3F33"/>
    <w:rsid w:val="00BB4BD1"/>
    <w:rsid w:val="00BB546D"/>
    <w:rsid w:val="00BB67E2"/>
    <w:rsid w:val="00BB6F0D"/>
    <w:rsid w:val="00BB7D3A"/>
    <w:rsid w:val="00BB7EFA"/>
    <w:rsid w:val="00BC23E0"/>
    <w:rsid w:val="00BC2505"/>
    <w:rsid w:val="00BC299B"/>
    <w:rsid w:val="00BC2BEE"/>
    <w:rsid w:val="00BC4115"/>
    <w:rsid w:val="00BC488C"/>
    <w:rsid w:val="00BC5833"/>
    <w:rsid w:val="00BC7C6F"/>
    <w:rsid w:val="00BD0782"/>
    <w:rsid w:val="00BD0EE1"/>
    <w:rsid w:val="00BD1819"/>
    <w:rsid w:val="00BD1CE1"/>
    <w:rsid w:val="00BD1D81"/>
    <w:rsid w:val="00BD3246"/>
    <w:rsid w:val="00BD324D"/>
    <w:rsid w:val="00BD3329"/>
    <w:rsid w:val="00BD3D8C"/>
    <w:rsid w:val="00BD4815"/>
    <w:rsid w:val="00BD5638"/>
    <w:rsid w:val="00BD57DF"/>
    <w:rsid w:val="00BD6485"/>
    <w:rsid w:val="00BD689C"/>
    <w:rsid w:val="00BD6DCA"/>
    <w:rsid w:val="00BD6E06"/>
    <w:rsid w:val="00BD788C"/>
    <w:rsid w:val="00BD79A5"/>
    <w:rsid w:val="00BE020A"/>
    <w:rsid w:val="00BE020F"/>
    <w:rsid w:val="00BE03DF"/>
    <w:rsid w:val="00BE09A7"/>
    <w:rsid w:val="00BE16C2"/>
    <w:rsid w:val="00BE1A42"/>
    <w:rsid w:val="00BE526B"/>
    <w:rsid w:val="00BE594D"/>
    <w:rsid w:val="00BE72AE"/>
    <w:rsid w:val="00BF006E"/>
    <w:rsid w:val="00BF0562"/>
    <w:rsid w:val="00BF08E6"/>
    <w:rsid w:val="00BF1B0E"/>
    <w:rsid w:val="00BF1B41"/>
    <w:rsid w:val="00BF1FA3"/>
    <w:rsid w:val="00BF274A"/>
    <w:rsid w:val="00BF3FE6"/>
    <w:rsid w:val="00BF4E1F"/>
    <w:rsid w:val="00BF5080"/>
    <w:rsid w:val="00BF5E31"/>
    <w:rsid w:val="00BF65EB"/>
    <w:rsid w:val="00BF6B5E"/>
    <w:rsid w:val="00BF6E14"/>
    <w:rsid w:val="00BF78C8"/>
    <w:rsid w:val="00BF7C28"/>
    <w:rsid w:val="00C009A5"/>
    <w:rsid w:val="00C011C9"/>
    <w:rsid w:val="00C01E23"/>
    <w:rsid w:val="00C0207D"/>
    <w:rsid w:val="00C02A4D"/>
    <w:rsid w:val="00C02F37"/>
    <w:rsid w:val="00C0323B"/>
    <w:rsid w:val="00C042E7"/>
    <w:rsid w:val="00C04946"/>
    <w:rsid w:val="00C057F0"/>
    <w:rsid w:val="00C05E60"/>
    <w:rsid w:val="00C05F35"/>
    <w:rsid w:val="00C0687D"/>
    <w:rsid w:val="00C06945"/>
    <w:rsid w:val="00C07DF6"/>
    <w:rsid w:val="00C10A23"/>
    <w:rsid w:val="00C119EC"/>
    <w:rsid w:val="00C13184"/>
    <w:rsid w:val="00C13D01"/>
    <w:rsid w:val="00C14E6B"/>
    <w:rsid w:val="00C15BC3"/>
    <w:rsid w:val="00C164D6"/>
    <w:rsid w:val="00C1663E"/>
    <w:rsid w:val="00C17178"/>
    <w:rsid w:val="00C1795A"/>
    <w:rsid w:val="00C17C39"/>
    <w:rsid w:val="00C202C3"/>
    <w:rsid w:val="00C20F51"/>
    <w:rsid w:val="00C223DF"/>
    <w:rsid w:val="00C2346A"/>
    <w:rsid w:val="00C24861"/>
    <w:rsid w:val="00C24A99"/>
    <w:rsid w:val="00C25361"/>
    <w:rsid w:val="00C25898"/>
    <w:rsid w:val="00C314B8"/>
    <w:rsid w:val="00C31902"/>
    <w:rsid w:val="00C319B2"/>
    <w:rsid w:val="00C32804"/>
    <w:rsid w:val="00C32DBC"/>
    <w:rsid w:val="00C330D1"/>
    <w:rsid w:val="00C3343A"/>
    <w:rsid w:val="00C34000"/>
    <w:rsid w:val="00C354E2"/>
    <w:rsid w:val="00C35771"/>
    <w:rsid w:val="00C37D5A"/>
    <w:rsid w:val="00C37FD9"/>
    <w:rsid w:val="00C40B95"/>
    <w:rsid w:val="00C41174"/>
    <w:rsid w:val="00C4158C"/>
    <w:rsid w:val="00C42AC2"/>
    <w:rsid w:val="00C42D07"/>
    <w:rsid w:val="00C43A4B"/>
    <w:rsid w:val="00C43DED"/>
    <w:rsid w:val="00C44189"/>
    <w:rsid w:val="00C44247"/>
    <w:rsid w:val="00C44BB5"/>
    <w:rsid w:val="00C44C49"/>
    <w:rsid w:val="00C44D0C"/>
    <w:rsid w:val="00C44F7B"/>
    <w:rsid w:val="00C4566F"/>
    <w:rsid w:val="00C45FA1"/>
    <w:rsid w:val="00C46795"/>
    <w:rsid w:val="00C470B3"/>
    <w:rsid w:val="00C47C52"/>
    <w:rsid w:val="00C47DAD"/>
    <w:rsid w:val="00C5058E"/>
    <w:rsid w:val="00C5093C"/>
    <w:rsid w:val="00C509D6"/>
    <w:rsid w:val="00C50C24"/>
    <w:rsid w:val="00C51EE9"/>
    <w:rsid w:val="00C52332"/>
    <w:rsid w:val="00C5248A"/>
    <w:rsid w:val="00C53CD1"/>
    <w:rsid w:val="00C546B3"/>
    <w:rsid w:val="00C55280"/>
    <w:rsid w:val="00C5560B"/>
    <w:rsid w:val="00C55F21"/>
    <w:rsid w:val="00C5753D"/>
    <w:rsid w:val="00C604CC"/>
    <w:rsid w:val="00C60903"/>
    <w:rsid w:val="00C610A5"/>
    <w:rsid w:val="00C61403"/>
    <w:rsid w:val="00C6173F"/>
    <w:rsid w:val="00C61A83"/>
    <w:rsid w:val="00C62086"/>
    <w:rsid w:val="00C63307"/>
    <w:rsid w:val="00C633C9"/>
    <w:rsid w:val="00C6384C"/>
    <w:rsid w:val="00C638FF"/>
    <w:rsid w:val="00C64B14"/>
    <w:rsid w:val="00C64F10"/>
    <w:rsid w:val="00C67426"/>
    <w:rsid w:val="00C678A6"/>
    <w:rsid w:val="00C67D9C"/>
    <w:rsid w:val="00C718FE"/>
    <w:rsid w:val="00C71FE9"/>
    <w:rsid w:val="00C72832"/>
    <w:rsid w:val="00C7298B"/>
    <w:rsid w:val="00C72CA4"/>
    <w:rsid w:val="00C735F0"/>
    <w:rsid w:val="00C76586"/>
    <w:rsid w:val="00C77139"/>
    <w:rsid w:val="00C77E02"/>
    <w:rsid w:val="00C800E1"/>
    <w:rsid w:val="00C80E37"/>
    <w:rsid w:val="00C81267"/>
    <w:rsid w:val="00C82E52"/>
    <w:rsid w:val="00C8429F"/>
    <w:rsid w:val="00C84375"/>
    <w:rsid w:val="00C84F45"/>
    <w:rsid w:val="00C85292"/>
    <w:rsid w:val="00C85780"/>
    <w:rsid w:val="00C859B7"/>
    <w:rsid w:val="00C86184"/>
    <w:rsid w:val="00C87A6A"/>
    <w:rsid w:val="00C87F55"/>
    <w:rsid w:val="00C90A4B"/>
    <w:rsid w:val="00C9129B"/>
    <w:rsid w:val="00C91D42"/>
    <w:rsid w:val="00C92AF1"/>
    <w:rsid w:val="00C92F5D"/>
    <w:rsid w:val="00C933F4"/>
    <w:rsid w:val="00C959DB"/>
    <w:rsid w:val="00C95ED5"/>
    <w:rsid w:val="00C96784"/>
    <w:rsid w:val="00C970BD"/>
    <w:rsid w:val="00C972F5"/>
    <w:rsid w:val="00C97662"/>
    <w:rsid w:val="00CA112C"/>
    <w:rsid w:val="00CA12BD"/>
    <w:rsid w:val="00CA13E6"/>
    <w:rsid w:val="00CA1454"/>
    <w:rsid w:val="00CA1641"/>
    <w:rsid w:val="00CA1725"/>
    <w:rsid w:val="00CA2759"/>
    <w:rsid w:val="00CA29EF"/>
    <w:rsid w:val="00CA2B02"/>
    <w:rsid w:val="00CA2EE0"/>
    <w:rsid w:val="00CA3824"/>
    <w:rsid w:val="00CA4DA5"/>
    <w:rsid w:val="00CA5DA1"/>
    <w:rsid w:val="00CA5EDE"/>
    <w:rsid w:val="00CA72E9"/>
    <w:rsid w:val="00CA7C0B"/>
    <w:rsid w:val="00CB0B4A"/>
    <w:rsid w:val="00CB1471"/>
    <w:rsid w:val="00CB147E"/>
    <w:rsid w:val="00CB16CF"/>
    <w:rsid w:val="00CB2059"/>
    <w:rsid w:val="00CB27CF"/>
    <w:rsid w:val="00CB2999"/>
    <w:rsid w:val="00CB3ABE"/>
    <w:rsid w:val="00CB3D01"/>
    <w:rsid w:val="00CB490E"/>
    <w:rsid w:val="00CB4ACC"/>
    <w:rsid w:val="00CB4CAD"/>
    <w:rsid w:val="00CB54EA"/>
    <w:rsid w:val="00CB6AEB"/>
    <w:rsid w:val="00CB6D70"/>
    <w:rsid w:val="00CB7A7E"/>
    <w:rsid w:val="00CB7BD5"/>
    <w:rsid w:val="00CC0200"/>
    <w:rsid w:val="00CC04F6"/>
    <w:rsid w:val="00CC0561"/>
    <w:rsid w:val="00CC0D65"/>
    <w:rsid w:val="00CC1A87"/>
    <w:rsid w:val="00CC20B6"/>
    <w:rsid w:val="00CC2852"/>
    <w:rsid w:val="00CC4697"/>
    <w:rsid w:val="00CC4AF6"/>
    <w:rsid w:val="00CC58F8"/>
    <w:rsid w:val="00CC639A"/>
    <w:rsid w:val="00CD0A19"/>
    <w:rsid w:val="00CD0D56"/>
    <w:rsid w:val="00CD0ED0"/>
    <w:rsid w:val="00CD1B58"/>
    <w:rsid w:val="00CD2687"/>
    <w:rsid w:val="00CD2ABF"/>
    <w:rsid w:val="00CD2D53"/>
    <w:rsid w:val="00CD39DE"/>
    <w:rsid w:val="00CD3EB9"/>
    <w:rsid w:val="00CD3F5B"/>
    <w:rsid w:val="00CD4B9A"/>
    <w:rsid w:val="00CD6996"/>
    <w:rsid w:val="00CD6F79"/>
    <w:rsid w:val="00CD7351"/>
    <w:rsid w:val="00CD7AE7"/>
    <w:rsid w:val="00CE0570"/>
    <w:rsid w:val="00CE103B"/>
    <w:rsid w:val="00CE1B40"/>
    <w:rsid w:val="00CE1DCE"/>
    <w:rsid w:val="00CE3149"/>
    <w:rsid w:val="00CE3618"/>
    <w:rsid w:val="00CE39F0"/>
    <w:rsid w:val="00CE4952"/>
    <w:rsid w:val="00CE5FCC"/>
    <w:rsid w:val="00CE6D9B"/>
    <w:rsid w:val="00CE6E0A"/>
    <w:rsid w:val="00CE7B84"/>
    <w:rsid w:val="00CE7DD6"/>
    <w:rsid w:val="00CF0567"/>
    <w:rsid w:val="00CF128E"/>
    <w:rsid w:val="00CF1A8A"/>
    <w:rsid w:val="00CF1BF7"/>
    <w:rsid w:val="00CF2AE8"/>
    <w:rsid w:val="00CF32C2"/>
    <w:rsid w:val="00CF3379"/>
    <w:rsid w:val="00CF3745"/>
    <w:rsid w:val="00CF3C5C"/>
    <w:rsid w:val="00CF4A31"/>
    <w:rsid w:val="00CF536A"/>
    <w:rsid w:val="00CF53DA"/>
    <w:rsid w:val="00CF5598"/>
    <w:rsid w:val="00CF590E"/>
    <w:rsid w:val="00CF6BB1"/>
    <w:rsid w:val="00CF7AB4"/>
    <w:rsid w:val="00CF7C86"/>
    <w:rsid w:val="00D00460"/>
    <w:rsid w:val="00D01661"/>
    <w:rsid w:val="00D02798"/>
    <w:rsid w:val="00D02A6F"/>
    <w:rsid w:val="00D036E4"/>
    <w:rsid w:val="00D0596D"/>
    <w:rsid w:val="00D05EEB"/>
    <w:rsid w:val="00D062D0"/>
    <w:rsid w:val="00D07A70"/>
    <w:rsid w:val="00D10A7D"/>
    <w:rsid w:val="00D1119B"/>
    <w:rsid w:val="00D121BD"/>
    <w:rsid w:val="00D125AC"/>
    <w:rsid w:val="00D1308F"/>
    <w:rsid w:val="00D135C8"/>
    <w:rsid w:val="00D13979"/>
    <w:rsid w:val="00D1481C"/>
    <w:rsid w:val="00D15C10"/>
    <w:rsid w:val="00D1629E"/>
    <w:rsid w:val="00D16B72"/>
    <w:rsid w:val="00D16C83"/>
    <w:rsid w:val="00D175F4"/>
    <w:rsid w:val="00D17F7A"/>
    <w:rsid w:val="00D20892"/>
    <w:rsid w:val="00D216C3"/>
    <w:rsid w:val="00D21956"/>
    <w:rsid w:val="00D21BA0"/>
    <w:rsid w:val="00D22213"/>
    <w:rsid w:val="00D23302"/>
    <w:rsid w:val="00D23621"/>
    <w:rsid w:val="00D24849"/>
    <w:rsid w:val="00D25890"/>
    <w:rsid w:val="00D25C89"/>
    <w:rsid w:val="00D264ED"/>
    <w:rsid w:val="00D269F7"/>
    <w:rsid w:val="00D276BF"/>
    <w:rsid w:val="00D27D10"/>
    <w:rsid w:val="00D302D4"/>
    <w:rsid w:val="00D306B5"/>
    <w:rsid w:val="00D30A61"/>
    <w:rsid w:val="00D30CA8"/>
    <w:rsid w:val="00D30CD5"/>
    <w:rsid w:val="00D30DBA"/>
    <w:rsid w:val="00D323AE"/>
    <w:rsid w:val="00D324D5"/>
    <w:rsid w:val="00D33432"/>
    <w:rsid w:val="00D34F60"/>
    <w:rsid w:val="00D359E7"/>
    <w:rsid w:val="00D35E61"/>
    <w:rsid w:val="00D3657A"/>
    <w:rsid w:val="00D36C2C"/>
    <w:rsid w:val="00D37564"/>
    <w:rsid w:val="00D416E5"/>
    <w:rsid w:val="00D4179B"/>
    <w:rsid w:val="00D41E07"/>
    <w:rsid w:val="00D41ECA"/>
    <w:rsid w:val="00D41FA5"/>
    <w:rsid w:val="00D42BD1"/>
    <w:rsid w:val="00D42D60"/>
    <w:rsid w:val="00D42DAC"/>
    <w:rsid w:val="00D43DA4"/>
    <w:rsid w:val="00D441D9"/>
    <w:rsid w:val="00D4448C"/>
    <w:rsid w:val="00D44A4A"/>
    <w:rsid w:val="00D45320"/>
    <w:rsid w:val="00D4532C"/>
    <w:rsid w:val="00D45666"/>
    <w:rsid w:val="00D45ED7"/>
    <w:rsid w:val="00D463F5"/>
    <w:rsid w:val="00D47DE2"/>
    <w:rsid w:val="00D47EBD"/>
    <w:rsid w:val="00D50034"/>
    <w:rsid w:val="00D50BF7"/>
    <w:rsid w:val="00D511C6"/>
    <w:rsid w:val="00D51698"/>
    <w:rsid w:val="00D54658"/>
    <w:rsid w:val="00D5465D"/>
    <w:rsid w:val="00D55000"/>
    <w:rsid w:val="00D55377"/>
    <w:rsid w:val="00D5546B"/>
    <w:rsid w:val="00D55C80"/>
    <w:rsid w:val="00D577D7"/>
    <w:rsid w:val="00D57A58"/>
    <w:rsid w:val="00D57C85"/>
    <w:rsid w:val="00D60F49"/>
    <w:rsid w:val="00D61168"/>
    <w:rsid w:val="00D6163E"/>
    <w:rsid w:val="00D61A1D"/>
    <w:rsid w:val="00D63A37"/>
    <w:rsid w:val="00D65038"/>
    <w:rsid w:val="00D6575A"/>
    <w:rsid w:val="00D662A0"/>
    <w:rsid w:val="00D67C2C"/>
    <w:rsid w:val="00D70BFD"/>
    <w:rsid w:val="00D7186E"/>
    <w:rsid w:val="00D71FCA"/>
    <w:rsid w:val="00D72AEB"/>
    <w:rsid w:val="00D735F7"/>
    <w:rsid w:val="00D739F8"/>
    <w:rsid w:val="00D7483E"/>
    <w:rsid w:val="00D749F8"/>
    <w:rsid w:val="00D75511"/>
    <w:rsid w:val="00D75F7C"/>
    <w:rsid w:val="00D7691A"/>
    <w:rsid w:val="00D769E7"/>
    <w:rsid w:val="00D76DA4"/>
    <w:rsid w:val="00D772FF"/>
    <w:rsid w:val="00D774E9"/>
    <w:rsid w:val="00D77516"/>
    <w:rsid w:val="00D77722"/>
    <w:rsid w:val="00D77760"/>
    <w:rsid w:val="00D77E5F"/>
    <w:rsid w:val="00D82B75"/>
    <w:rsid w:val="00D83B9B"/>
    <w:rsid w:val="00D83CB4"/>
    <w:rsid w:val="00D84512"/>
    <w:rsid w:val="00D8507A"/>
    <w:rsid w:val="00D86066"/>
    <w:rsid w:val="00D86F4E"/>
    <w:rsid w:val="00D86FFF"/>
    <w:rsid w:val="00D87C09"/>
    <w:rsid w:val="00D9303A"/>
    <w:rsid w:val="00D93652"/>
    <w:rsid w:val="00D94EC8"/>
    <w:rsid w:val="00D9515B"/>
    <w:rsid w:val="00D956A2"/>
    <w:rsid w:val="00D97365"/>
    <w:rsid w:val="00D97B9E"/>
    <w:rsid w:val="00D97CCA"/>
    <w:rsid w:val="00D97E36"/>
    <w:rsid w:val="00D97EBD"/>
    <w:rsid w:val="00DA0763"/>
    <w:rsid w:val="00DA0AF3"/>
    <w:rsid w:val="00DA105D"/>
    <w:rsid w:val="00DA1EE1"/>
    <w:rsid w:val="00DA3C9A"/>
    <w:rsid w:val="00DA4430"/>
    <w:rsid w:val="00DA5AFF"/>
    <w:rsid w:val="00DA6A21"/>
    <w:rsid w:val="00DA71FD"/>
    <w:rsid w:val="00DA7654"/>
    <w:rsid w:val="00DA7703"/>
    <w:rsid w:val="00DA7B84"/>
    <w:rsid w:val="00DB0452"/>
    <w:rsid w:val="00DB1756"/>
    <w:rsid w:val="00DB1ECA"/>
    <w:rsid w:val="00DB2161"/>
    <w:rsid w:val="00DB27E8"/>
    <w:rsid w:val="00DB2EC3"/>
    <w:rsid w:val="00DB444D"/>
    <w:rsid w:val="00DB6E7D"/>
    <w:rsid w:val="00DB72CB"/>
    <w:rsid w:val="00DB7354"/>
    <w:rsid w:val="00DB73AC"/>
    <w:rsid w:val="00DC1C09"/>
    <w:rsid w:val="00DC2529"/>
    <w:rsid w:val="00DC31E6"/>
    <w:rsid w:val="00DC5385"/>
    <w:rsid w:val="00DC6607"/>
    <w:rsid w:val="00DC67AD"/>
    <w:rsid w:val="00DC7EAF"/>
    <w:rsid w:val="00DD02A0"/>
    <w:rsid w:val="00DD127A"/>
    <w:rsid w:val="00DD298D"/>
    <w:rsid w:val="00DD537B"/>
    <w:rsid w:val="00DD6075"/>
    <w:rsid w:val="00DD6450"/>
    <w:rsid w:val="00DD6BC7"/>
    <w:rsid w:val="00DD7573"/>
    <w:rsid w:val="00DE06B9"/>
    <w:rsid w:val="00DE15F0"/>
    <w:rsid w:val="00DE1645"/>
    <w:rsid w:val="00DE1CCF"/>
    <w:rsid w:val="00DE294F"/>
    <w:rsid w:val="00DE2954"/>
    <w:rsid w:val="00DE3380"/>
    <w:rsid w:val="00DE3C62"/>
    <w:rsid w:val="00DE3E76"/>
    <w:rsid w:val="00DE424E"/>
    <w:rsid w:val="00DE495D"/>
    <w:rsid w:val="00DE4EF8"/>
    <w:rsid w:val="00DE6E7E"/>
    <w:rsid w:val="00DE742D"/>
    <w:rsid w:val="00DF002B"/>
    <w:rsid w:val="00DF09FC"/>
    <w:rsid w:val="00DF2DAF"/>
    <w:rsid w:val="00DF2E71"/>
    <w:rsid w:val="00DF3396"/>
    <w:rsid w:val="00DF41AC"/>
    <w:rsid w:val="00DF44A3"/>
    <w:rsid w:val="00DF5445"/>
    <w:rsid w:val="00DF55A6"/>
    <w:rsid w:val="00DF58DE"/>
    <w:rsid w:val="00DF58E6"/>
    <w:rsid w:val="00DF5C85"/>
    <w:rsid w:val="00DF7F18"/>
    <w:rsid w:val="00E00790"/>
    <w:rsid w:val="00E00A39"/>
    <w:rsid w:val="00E00A6C"/>
    <w:rsid w:val="00E02A74"/>
    <w:rsid w:val="00E02AC6"/>
    <w:rsid w:val="00E0316A"/>
    <w:rsid w:val="00E038F0"/>
    <w:rsid w:val="00E03AF1"/>
    <w:rsid w:val="00E04B4D"/>
    <w:rsid w:val="00E04F08"/>
    <w:rsid w:val="00E05694"/>
    <w:rsid w:val="00E05A57"/>
    <w:rsid w:val="00E05BEB"/>
    <w:rsid w:val="00E05ED1"/>
    <w:rsid w:val="00E102F6"/>
    <w:rsid w:val="00E103E8"/>
    <w:rsid w:val="00E10EE4"/>
    <w:rsid w:val="00E1320D"/>
    <w:rsid w:val="00E1335D"/>
    <w:rsid w:val="00E1410D"/>
    <w:rsid w:val="00E153D5"/>
    <w:rsid w:val="00E162B6"/>
    <w:rsid w:val="00E16505"/>
    <w:rsid w:val="00E169F5"/>
    <w:rsid w:val="00E17A88"/>
    <w:rsid w:val="00E17F12"/>
    <w:rsid w:val="00E20D15"/>
    <w:rsid w:val="00E211AA"/>
    <w:rsid w:val="00E22222"/>
    <w:rsid w:val="00E224A2"/>
    <w:rsid w:val="00E2312F"/>
    <w:rsid w:val="00E23645"/>
    <w:rsid w:val="00E23ED2"/>
    <w:rsid w:val="00E24309"/>
    <w:rsid w:val="00E2576D"/>
    <w:rsid w:val="00E2632C"/>
    <w:rsid w:val="00E26794"/>
    <w:rsid w:val="00E26C59"/>
    <w:rsid w:val="00E27270"/>
    <w:rsid w:val="00E27411"/>
    <w:rsid w:val="00E2772C"/>
    <w:rsid w:val="00E2789E"/>
    <w:rsid w:val="00E27F27"/>
    <w:rsid w:val="00E305E4"/>
    <w:rsid w:val="00E30A30"/>
    <w:rsid w:val="00E30C00"/>
    <w:rsid w:val="00E31515"/>
    <w:rsid w:val="00E31875"/>
    <w:rsid w:val="00E322AE"/>
    <w:rsid w:val="00E32542"/>
    <w:rsid w:val="00E336E0"/>
    <w:rsid w:val="00E33959"/>
    <w:rsid w:val="00E3397D"/>
    <w:rsid w:val="00E33D6A"/>
    <w:rsid w:val="00E34583"/>
    <w:rsid w:val="00E359B0"/>
    <w:rsid w:val="00E35C16"/>
    <w:rsid w:val="00E36D11"/>
    <w:rsid w:val="00E372D4"/>
    <w:rsid w:val="00E37AAC"/>
    <w:rsid w:val="00E37E7E"/>
    <w:rsid w:val="00E4039A"/>
    <w:rsid w:val="00E40F3E"/>
    <w:rsid w:val="00E40FDD"/>
    <w:rsid w:val="00E4122C"/>
    <w:rsid w:val="00E422C2"/>
    <w:rsid w:val="00E4235B"/>
    <w:rsid w:val="00E42BBF"/>
    <w:rsid w:val="00E43486"/>
    <w:rsid w:val="00E4406E"/>
    <w:rsid w:val="00E44864"/>
    <w:rsid w:val="00E44B04"/>
    <w:rsid w:val="00E44C60"/>
    <w:rsid w:val="00E44E74"/>
    <w:rsid w:val="00E452D0"/>
    <w:rsid w:val="00E4613C"/>
    <w:rsid w:val="00E461AA"/>
    <w:rsid w:val="00E46DC6"/>
    <w:rsid w:val="00E47874"/>
    <w:rsid w:val="00E511A5"/>
    <w:rsid w:val="00E527AE"/>
    <w:rsid w:val="00E52845"/>
    <w:rsid w:val="00E528D7"/>
    <w:rsid w:val="00E52A5F"/>
    <w:rsid w:val="00E52ECD"/>
    <w:rsid w:val="00E52F46"/>
    <w:rsid w:val="00E540DB"/>
    <w:rsid w:val="00E54347"/>
    <w:rsid w:val="00E54D79"/>
    <w:rsid w:val="00E54E27"/>
    <w:rsid w:val="00E56E5B"/>
    <w:rsid w:val="00E606AA"/>
    <w:rsid w:val="00E609BB"/>
    <w:rsid w:val="00E63AEA"/>
    <w:rsid w:val="00E6550F"/>
    <w:rsid w:val="00E65A1F"/>
    <w:rsid w:val="00E677D7"/>
    <w:rsid w:val="00E70152"/>
    <w:rsid w:val="00E71B2B"/>
    <w:rsid w:val="00E72657"/>
    <w:rsid w:val="00E72730"/>
    <w:rsid w:val="00E72DC9"/>
    <w:rsid w:val="00E731A0"/>
    <w:rsid w:val="00E74265"/>
    <w:rsid w:val="00E74590"/>
    <w:rsid w:val="00E75052"/>
    <w:rsid w:val="00E753DE"/>
    <w:rsid w:val="00E75417"/>
    <w:rsid w:val="00E75875"/>
    <w:rsid w:val="00E75A19"/>
    <w:rsid w:val="00E770A7"/>
    <w:rsid w:val="00E77614"/>
    <w:rsid w:val="00E80315"/>
    <w:rsid w:val="00E81426"/>
    <w:rsid w:val="00E83683"/>
    <w:rsid w:val="00E83F1E"/>
    <w:rsid w:val="00E85979"/>
    <w:rsid w:val="00E87175"/>
    <w:rsid w:val="00E901E8"/>
    <w:rsid w:val="00E91881"/>
    <w:rsid w:val="00E919EE"/>
    <w:rsid w:val="00E929CB"/>
    <w:rsid w:val="00E93BAA"/>
    <w:rsid w:val="00E93D0D"/>
    <w:rsid w:val="00E9404A"/>
    <w:rsid w:val="00E9591B"/>
    <w:rsid w:val="00E95A62"/>
    <w:rsid w:val="00E95BE5"/>
    <w:rsid w:val="00E95CED"/>
    <w:rsid w:val="00E95DF2"/>
    <w:rsid w:val="00E96130"/>
    <w:rsid w:val="00E972FC"/>
    <w:rsid w:val="00E97785"/>
    <w:rsid w:val="00E977DD"/>
    <w:rsid w:val="00EA06A4"/>
    <w:rsid w:val="00EA0B0B"/>
    <w:rsid w:val="00EA0F47"/>
    <w:rsid w:val="00EA25FA"/>
    <w:rsid w:val="00EA261A"/>
    <w:rsid w:val="00EA401A"/>
    <w:rsid w:val="00EA47CF"/>
    <w:rsid w:val="00EA533F"/>
    <w:rsid w:val="00EA5A58"/>
    <w:rsid w:val="00EA5ACD"/>
    <w:rsid w:val="00EA5FD0"/>
    <w:rsid w:val="00EA61C7"/>
    <w:rsid w:val="00EA6C0B"/>
    <w:rsid w:val="00EA6E8B"/>
    <w:rsid w:val="00EA71FF"/>
    <w:rsid w:val="00EA74B2"/>
    <w:rsid w:val="00EB02E7"/>
    <w:rsid w:val="00EB0B5D"/>
    <w:rsid w:val="00EB1F16"/>
    <w:rsid w:val="00EB23C4"/>
    <w:rsid w:val="00EB2511"/>
    <w:rsid w:val="00EB2F0F"/>
    <w:rsid w:val="00EB387D"/>
    <w:rsid w:val="00EB3BFD"/>
    <w:rsid w:val="00EB3F82"/>
    <w:rsid w:val="00EB4043"/>
    <w:rsid w:val="00EB558F"/>
    <w:rsid w:val="00EB5787"/>
    <w:rsid w:val="00EB5F22"/>
    <w:rsid w:val="00EB71F1"/>
    <w:rsid w:val="00EB78C7"/>
    <w:rsid w:val="00EB7C52"/>
    <w:rsid w:val="00EC0348"/>
    <w:rsid w:val="00EC04C8"/>
    <w:rsid w:val="00EC05E8"/>
    <w:rsid w:val="00EC0B77"/>
    <w:rsid w:val="00EC1004"/>
    <w:rsid w:val="00EC169F"/>
    <w:rsid w:val="00EC20BE"/>
    <w:rsid w:val="00EC2FAA"/>
    <w:rsid w:val="00EC3E73"/>
    <w:rsid w:val="00EC4561"/>
    <w:rsid w:val="00EC4784"/>
    <w:rsid w:val="00EC4E9D"/>
    <w:rsid w:val="00EC532C"/>
    <w:rsid w:val="00EC6DC6"/>
    <w:rsid w:val="00EC7053"/>
    <w:rsid w:val="00EC70E1"/>
    <w:rsid w:val="00EC7567"/>
    <w:rsid w:val="00EC793A"/>
    <w:rsid w:val="00EC7F2D"/>
    <w:rsid w:val="00ED01B1"/>
    <w:rsid w:val="00ED0B5D"/>
    <w:rsid w:val="00ED163F"/>
    <w:rsid w:val="00ED1A82"/>
    <w:rsid w:val="00ED1BEF"/>
    <w:rsid w:val="00ED1F2E"/>
    <w:rsid w:val="00ED359D"/>
    <w:rsid w:val="00ED3CAC"/>
    <w:rsid w:val="00ED48D5"/>
    <w:rsid w:val="00ED4E77"/>
    <w:rsid w:val="00ED6961"/>
    <w:rsid w:val="00EE02E4"/>
    <w:rsid w:val="00EE07E1"/>
    <w:rsid w:val="00EE0E25"/>
    <w:rsid w:val="00EE1200"/>
    <w:rsid w:val="00EE13D8"/>
    <w:rsid w:val="00EE157D"/>
    <w:rsid w:val="00EE1E97"/>
    <w:rsid w:val="00EE2A5D"/>
    <w:rsid w:val="00EE346D"/>
    <w:rsid w:val="00EE43B1"/>
    <w:rsid w:val="00EE4C26"/>
    <w:rsid w:val="00EE5BB5"/>
    <w:rsid w:val="00EE5D43"/>
    <w:rsid w:val="00EE6B29"/>
    <w:rsid w:val="00EE707C"/>
    <w:rsid w:val="00EE7D75"/>
    <w:rsid w:val="00EF0358"/>
    <w:rsid w:val="00EF05E7"/>
    <w:rsid w:val="00EF08FC"/>
    <w:rsid w:val="00EF0F03"/>
    <w:rsid w:val="00EF1593"/>
    <w:rsid w:val="00EF201F"/>
    <w:rsid w:val="00EF4094"/>
    <w:rsid w:val="00EF464B"/>
    <w:rsid w:val="00EF5116"/>
    <w:rsid w:val="00EF5B9F"/>
    <w:rsid w:val="00EF5E17"/>
    <w:rsid w:val="00EF6CD0"/>
    <w:rsid w:val="00F000EB"/>
    <w:rsid w:val="00F0129B"/>
    <w:rsid w:val="00F01A0F"/>
    <w:rsid w:val="00F0287E"/>
    <w:rsid w:val="00F02CA9"/>
    <w:rsid w:val="00F037FD"/>
    <w:rsid w:val="00F039CC"/>
    <w:rsid w:val="00F04618"/>
    <w:rsid w:val="00F04849"/>
    <w:rsid w:val="00F048CD"/>
    <w:rsid w:val="00F04DBC"/>
    <w:rsid w:val="00F051EB"/>
    <w:rsid w:val="00F06AA3"/>
    <w:rsid w:val="00F06C3D"/>
    <w:rsid w:val="00F101CA"/>
    <w:rsid w:val="00F10BB5"/>
    <w:rsid w:val="00F1140E"/>
    <w:rsid w:val="00F1245E"/>
    <w:rsid w:val="00F15ECD"/>
    <w:rsid w:val="00F15FD8"/>
    <w:rsid w:val="00F16C40"/>
    <w:rsid w:val="00F1700B"/>
    <w:rsid w:val="00F170D9"/>
    <w:rsid w:val="00F209BC"/>
    <w:rsid w:val="00F218C2"/>
    <w:rsid w:val="00F222F5"/>
    <w:rsid w:val="00F227CF"/>
    <w:rsid w:val="00F22EC8"/>
    <w:rsid w:val="00F235C6"/>
    <w:rsid w:val="00F23AD8"/>
    <w:rsid w:val="00F23B69"/>
    <w:rsid w:val="00F23C1F"/>
    <w:rsid w:val="00F259FC"/>
    <w:rsid w:val="00F26074"/>
    <w:rsid w:val="00F26616"/>
    <w:rsid w:val="00F26E2E"/>
    <w:rsid w:val="00F27AB5"/>
    <w:rsid w:val="00F27ABF"/>
    <w:rsid w:val="00F30EC8"/>
    <w:rsid w:val="00F3143C"/>
    <w:rsid w:val="00F327D8"/>
    <w:rsid w:val="00F359AF"/>
    <w:rsid w:val="00F35C15"/>
    <w:rsid w:val="00F36BFB"/>
    <w:rsid w:val="00F4049B"/>
    <w:rsid w:val="00F40898"/>
    <w:rsid w:val="00F40BBF"/>
    <w:rsid w:val="00F41583"/>
    <w:rsid w:val="00F42D26"/>
    <w:rsid w:val="00F43160"/>
    <w:rsid w:val="00F4400E"/>
    <w:rsid w:val="00F44677"/>
    <w:rsid w:val="00F45BD1"/>
    <w:rsid w:val="00F45D87"/>
    <w:rsid w:val="00F4641A"/>
    <w:rsid w:val="00F465A7"/>
    <w:rsid w:val="00F46AF3"/>
    <w:rsid w:val="00F47509"/>
    <w:rsid w:val="00F50235"/>
    <w:rsid w:val="00F506F1"/>
    <w:rsid w:val="00F5096B"/>
    <w:rsid w:val="00F50C5F"/>
    <w:rsid w:val="00F50FB5"/>
    <w:rsid w:val="00F519F9"/>
    <w:rsid w:val="00F52018"/>
    <w:rsid w:val="00F52154"/>
    <w:rsid w:val="00F522E9"/>
    <w:rsid w:val="00F52D26"/>
    <w:rsid w:val="00F532FE"/>
    <w:rsid w:val="00F543A4"/>
    <w:rsid w:val="00F54AB1"/>
    <w:rsid w:val="00F550FD"/>
    <w:rsid w:val="00F55557"/>
    <w:rsid w:val="00F5571F"/>
    <w:rsid w:val="00F56295"/>
    <w:rsid w:val="00F57891"/>
    <w:rsid w:val="00F6037A"/>
    <w:rsid w:val="00F60F8A"/>
    <w:rsid w:val="00F61513"/>
    <w:rsid w:val="00F624FC"/>
    <w:rsid w:val="00F650D3"/>
    <w:rsid w:val="00F667CF"/>
    <w:rsid w:val="00F66889"/>
    <w:rsid w:val="00F66D64"/>
    <w:rsid w:val="00F671B2"/>
    <w:rsid w:val="00F67567"/>
    <w:rsid w:val="00F675DD"/>
    <w:rsid w:val="00F6789D"/>
    <w:rsid w:val="00F67A2B"/>
    <w:rsid w:val="00F7130A"/>
    <w:rsid w:val="00F71F57"/>
    <w:rsid w:val="00F72BFB"/>
    <w:rsid w:val="00F73534"/>
    <w:rsid w:val="00F735D8"/>
    <w:rsid w:val="00F74DD7"/>
    <w:rsid w:val="00F75004"/>
    <w:rsid w:val="00F751A4"/>
    <w:rsid w:val="00F751AA"/>
    <w:rsid w:val="00F759F2"/>
    <w:rsid w:val="00F7625A"/>
    <w:rsid w:val="00F762B3"/>
    <w:rsid w:val="00F76461"/>
    <w:rsid w:val="00F76F0C"/>
    <w:rsid w:val="00F7705C"/>
    <w:rsid w:val="00F77964"/>
    <w:rsid w:val="00F802C7"/>
    <w:rsid w:val="00F80670"/>
    <w:rsid w:val="00F81551"/>
    <w:rsid w:val="00F81E85"/>
    <w:rsid w:val="00F8435B"/>
    <w:rsid w:val="00F8446B"/>
    <w:rsid w:val="00F857FA"/>
    <w:rsid w:val="00F8585D"/>
    <w:rsid w:val="00F85D9A"/>
    <w:rsid w:val="00F85FF7"/>
    <w:rsid w:val="00F86180"/>
    <w:rsid w:val="00F86358"/>
    <w:rsid w:val="00F86795"/>
    <w:rsid w:val="00F87184"/>
    <w:rsid w:val="00F873A3"/>
    <w:rsid w:val="00F93E03"/>
    <w:rsid w:val="00F9419C"/>
    <w:rsid w:val="00F949D6"/>
    <w:rsid w:val="00F94C48"/>
    <w:rsid w:val="00F94F33"/>
    <w:rsid w:val="00F95066"/>
    <w:rsid w:val="00F95DBB"/>
    <w:rsid w:val="00F961BA"/>
    <w:rsid w:val="00F96A63"/>
    <w:rsid w:val="00F96A8E"/>
    <w:rsid w:val="00F96F6A"/>
    <w:rsid w:val="00F974C0"/>
    <w:rsid w:val="00F97FAF"/>
    <w:rsid w:val="00F97FD9"/>
    <w:rsid w:val="00FA1664"/>
    <w:rsid w:val="00FA3405"/>
    <w:rsid w:val="00FA3EB7"/>
    <w:rsid w:val="00FA5559"/>
    <w:rsid w:val="00FA656B"/>
    <w:rsid w:val="00FA65F7"/>
    <w:rsid w:val="00FA671D"/>
    <w:rsid w:val="00FA7E2C"/>
    <w:rsid w:val="00FB0802"/>
    <w:rsid w:val="00FB0EC3"/>
    <w:rsid w:val="00FB1562"/>
    <w:rsid w:val="00FB2A69"/>
    <w:rsid w:val="00FB2C6D"/>
    <w:rsid w:val="00FB305B"/>
    <w:rsid w:val="00FB30AF"/>
    <w:rsid w:val="00FB31C5"/>
    <w:rsid w:val="00FB513B"/>
    <w:rsid w:val="00FB54C9"/>
    <w:rsid w:val="00FB596E"/>
    <w:rsid w:val="00FB5D9A"/>
    <w:rsid w:val="00FB5E4D"/>
    <w:rsid w:val="00FB65B0"/>
    <w:rsid w:val="00FB65C2"/>
    <w:rsid w:val="00FB674C"/>
    <w:rsid w:val="00FB79D7"/>
    <w:rsid w:val="00FB7ACA"/>
    <w:rsid w:val="00FC035B"/>
    <w:rsid w:val="00FC1452"/>
    <w:rsid w:val="00FC1AE3"/>
    <w:rsid w:val="00FC2000"/>
    <w:rsid w:val="00FC29B0"/>
    <w:rsid w:val="00FC3064"/>
    <w:rsid w:val="00FC41A3"/>
    <w:rsid w:val="00FC41B0"/>
    <w:rsid w:val="00FC453E"/>
    <w:rsid w:val="00FC45FE"/>
    <w:rsid w:val="00FC4CB3"/>
    <w:rsid w:val="00FC50EC"/>
    <w:rsid w:val="00FC68DB"/>
    <w:rsid w:val="00FC7D5B"/>
    <w:rsid w:val="00FD00FE"/>
    <w:rsid w:val="00FD033B"/>
    <w:rsid w:val="00FD0BAD"/>
    <w:rsid w:val="00FD19DC"/>
    <w:rsid w:val="00FD243E"/>
    <w:rsid w:val="00FD2740"/>
    <w:rsid w:val="00FD3A1D"/>
    <w:rsid w:val="00FD4081"/>
    <w:rsid w:val="00FD43A2"/>
    <w:rsid w:val="00FD4984"/>
    <w:rsid w:val="00FD664C"/>
    <w:rsid w:val="00FD66C3"/>
    <w:rsid w:val="00FD743D"/>
    <w:rsid w:val="00FD7FCD"/>
    <w:rsid w:val="00FE0CAE"/>
    <w:rsid w:val="00FE1901"/>
    <w:rsid w:val="00FE1B51"/>
    <w:rsid w:val="00FE26A7"/>
    <w:rsid w:val="00FE392A"/>
    <w:rsid w:val="00FE550A"/>
    <w:rsid w:val="00FE6D7B"/>
    <w:rsid w:val="00FF02BA"/>
    <w:rsid w:val="00FF0D2F"/>
    <w:rsid w:val="00FF0F14"/>
    <w:rsid w:val="00FF1176"/>
    <w:rsid w:val="00FF2B1A"/>
    <w:rsid w:val="00FF2B20"/>
    <w:rsid w:val="00FF4B29"/>
    <w:rsid w:val="00FF6317"/>
    <w:rsid w:val="00FF68E0"/>
    <w:rsid w:val="00FF7BA4"/>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EBA9E"/>
  <w15:docId w15:val="{497CF925-C729-4298-AD0F-55357FA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70"/>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uiPriority w:val="99"/>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basedOn w:val="Normal"/>
    <w:link w:val="EncabezadoCar"/>
    <w:uiPriority w:val="99"/>
    <w:rsid w:val="00435353"/>
    <w:pPr>
      <w:tabs>
        <w:tab w:val="center" w:pos="4252"/>
        <w:tab w:val="right" w:pos="8504"/>
      </w:tabs>
    </w:pPr>
    <w:rPr>
      <w:sz w:val="20"/>
      <w:szCs w:val="20"/>
    </w:rPr>
  </w:style>
  <w:style w:type="character" w:customStyle="1" w:styleId="EncabezadoCar">
    <w:name w:val="Encabezado Car"/>
    <w:basedOn w:val="Fuentedeprrafopredeter"/>
    <w:link w:val="Encabezado"/>
    <w:uiPriority w:val="99"/>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99"/>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noProof/>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styleId="Textosinformato">
    <w:name w:val="Plain Text"/>
    <w:basedOn w:val="Normal"/>
    <w:link w:val="TextosinformatoCar"/>
    <w:uiPriority w:val="99"/>
    <w:unhideWhenUsed/>
    <w:rsid w:val="0028039E"/>
    <w:rPr>
      <w:rFonts w:ascii="Franklin Gothic Medium" w:eastAsiaTheme="minorHAnsi" w:hAnsi="Franklin Gothic Medium" w:cs="Calibri"/>
      <w:lang w:eastAsia="en-US"/>
    </w:rPr>
  </w:style>
  <w:style w:type="character" w:customStyle="1" w:styleId="TextosinformatoCar">
    <w:name w:val="Texto sin formato Car"/>
    <w:basedOn w:val="Fuentedeprrafopredeter"/>
    <w:link w:val="Textosinformato"/>
    <w:uiPriority w:val="99"/>
    <w:rsid w:val="0028039E"/>
    <w:rPr>
      <w:rFonts w:ascii="Franklin Gothic Medium" w:eastAsiaTheme="minorHAnsi" w:hAnsi="Franklin Gothic Medium" w:cs="Calibri"/>
      <w:sz w:val="24"/>
      <w:szCs w:val="24"/>
      <w:lang w:eastAsia="en-US"/>
    </w:rPr>
  </w:style>
  <w:style w:type="paragraph" w:styleId="Sinespaciado">
    <w:name w:val="No Spacing"/>
    <w:uiPriority w:val="1"/>
    <w:qFormat/>
    <w:rsid w:val="00967D4E"/>
    <w:rPr>
      <w:sz w:val="24"/>
      <w:szCs w:val="24"/>
      <w:lang w:eastAsia="es-ES"/>
    </w:rPr>
  </w:style>
  <w:style w:type="paragraph" w:customStyle="1" w:styleId="xmsolistparagraph">
    <w:name w:val="x_msolistparagraph"/>
    <w:basedOn w:val="Normal"/>
    <w:rsid w:val="00601292"/>
    <w:pPr>
      <w:ind w:left="720"/>
    </w:pPr>
    <w:rPr>
      <w:rFonts w:ascii="Calibri" w:eastAsiaTheme="minorHAnsi" w:hAnsi="Calibri" w:cs="Calibri"/>
      <w:sz w:val="22"/>
      <w:szCs w:val="22"/>
      <w:lang w:eastAsia="es-MX"/>
    </w:rPr>
  </w:style>
  <w:style w:type="paragraph" w:customStyle="1" w:styleId="paragraph">
    <w:name w:val="paragraph"/>
    <w:basedOn w:val="Normal"/>
    <w:rsid w:val="00CD39DE"/>
    <w:rPr>
      <w:lang w:eastAsia="es-MX"/>
    </w:rPr>
  </w:style>
  <w:style w:type="character" w:customStyle="1" w:styleId="normaltextrun1">
    <w:name w:val="normaltextrun1"/>
    <w:basedOn w:val="Fuentedeprrafopredeter"/>
    <w:rsid w:val="00CD39DE"/>
  </w:style>
  <w:style w:type="character" w:customStyle="1" w:styleId="findhit">
    <w:name w:val="findhit"/>
    <w:basedOn w:val="Fuentedeprrafopredeter"/>
    <w:rsid w:val="00CD39DE"/>
    <w:rPr>
      <w:shd w:val="clear" w:color="auto" w:fill="FFEE80"/>
    </w:rPr>
  </w:style>
  <w:style w:type="character" w:customStyle="1" w:styleId="eop">
    <w:name w:val="eop"/>
    <w:basedOn w:val="Fuentedeprrafopredeter"/>
    <w:rsid w:val="00CD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88">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13390131">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1343228">
      <w:bodyDiv w:val="1"/>
      <w:marLeft w:val="0"/>
      <w:marRight w:val="0"/>
      <w:marTop w:val="0"/>
      <w:marBottom w:val="0"/>
      <w:divBdr>
        <w:top w:val="none" w:sz="0" w:space="0" w:color="auto"/>
        <w:left w:val="none" w:sz="0" w:space="0" w:color="auto"/>
        <w:bottom w:val="none" w:sz="0" w:space="0" w:color="auto"/>
        <w:right w:val="none" w:sz="0" w:space="0" w:color="auto"/>
      </w:divBdr>
    </w:div>
    <w:div w:id="40130418">
      <w:bodyDiv w:val="1"/>
      <w:marLeft w:val="0"/>
      <w:marRight w:val="0"/>
      <w:marTop w:val="0"/>
      <w:marBottom w:val="0"/>
      <w:divBdr>
        <w:top w:val="none" w:sz="0" w:space="0" w:color="auto"/>
        <w:left w:val="none" w:sz="0" w:space="0" w:color="auto"/>
        <w:bottom w:val="none" w:sz="0" w:space="0" w:color="auto"/>
        <w:right w:val="none" w:sz="0" w:space="0" w:color="auto"/>
      </w:divBdr>
    </w:div>
    <w:div w:id="57437831">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132724009">
      <w:bodyDiv w:val="1"/>
      <w:marLeft w:val="0"/>
      <w:marRight w:val="0"/>
      <w:marTop w:val="0"/>
      <w:marBottom w:val="0"/>
      <w:divBdr>
        <w:top w:val="none" w:sz="0" w:space="0" w:color="auto"/>
        <w:left w:val="none" w:sz="0" w:space="0" w:color="auto"/>
        <w:bottom w:val="none" w:sz="0" w:space="0" w:color="auto"/>
        <w:right w:val="none" w:sz="0" w:space="0" w:color="auto"/>
      </w:divBdr>
    </w:div>
    <w:div w:id="134757954">
      <w:bodyDiv w:val="1"/>
      <w:marLeft w:val="0"/>
      <w:marRight w:val="0"/>
      <w:marTop w:val="0"/>
      <w:marBottom w:val="0"/>
      <w:divBdr>
        <w:top w:val="none" w:sz="0" w:space="0" w:color="auto"/>
        <w:left w:val="none" w:sz="0" w:space="0" w:color="auto"/>
        <w:bottom w:val="none" w:sz="0" w:space="0" w:color="auto"/>
        <w:right w:val="none" w:sz="0" w:space="0" w:color="auto"/>
      </w:divBdr>
    </w:div>
    <w:div w:id="139199305">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222328568">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9895007">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1346567">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9771514">
      <w:bodyDiv w:val="1"/>
      <w:marLeft w:val="0"/>
      <w:marRight w:val="0"/>
      <w:marTop w:val="0"/>
      <w:marBottom w:val="0"/>
      <w:divBdr>
        <w:top w:val="none" w:sz="0" w:space="0" w:color="auto"/>
        <w:left w:val="none" w:sz="0" w:space="0" w:color="auto"/>
        <w:bottom w:val="none" w:sz="0" w:space="0" w:color="auto"/>
        <w:right w:val="none" w:sz="0" w:space="0" w:color="auto"/>
      </w:divBdr>
    </w:div>
    <w:div w:id="340089594">
      <w:bodyDiv w:val="1"/>
      <w:marLeft w:val="0"/>
      <w:marRight w:val="0"/>
      <w:marTop w:val="0"/>
      <w:marBottom w:val="0"/>
      <w:divBdr>
        <w:top w:val="none" w:sz="0" w:space="0" w:color="auto"/>
        <w:left w:val="none" w:sz="0" w:space="0" w:color="auto"/>
        <w:bottom w:val="none" w:sz="0" w:space="0" w:color="auto"/>
        <w:right w:val="none" w:sz="0" w:space="0" w:color="auto"/>
      </w:divBdr>
    </w:div>
    <w:div w:id="353504360">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93045653">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215484">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4039046">
      <w:bodyDiv w:val="1"/>
      <w:marLeft w:val="0"/>
      <w:marRight w:val="0"/>
      <w:marTop w:val="0"/>
      <w:marBottom w:val="0"/>
      <w:divBdr>
        <w:top w:val="none" w:sz="0" w:space="0" w:color="auto"/>
        <w:left w:val="none" w:sz="0" w:space="0" w:color="auto"/>
        <w:bottom w:val="none" w:sz="0" w:space="0" w:color="auto"/>
        <w:right w:val="none" w:sz="0" w:space="0" w:color="auto"/>
      </w:divBdr>
    </w:div>
    <w:div w:id="412318598">
      <w:bodyDiv w:val="1"/>
      <w:marLeft w:val="0"/>
      <w:marRight w:val="0"/>
      <w:marTop w:val="0"/>
      <w:marBottom w:val="0"/>
      <w:divBdr>
        <w:top w:val="none" w:sz="0" w:space="0" w:color="auto"/>
        <w:left w:val="none" w:sz="0" w:space="0" w:color="auto"/>
        <w:bottom w:val="none" w:sz="0" w:space="0" w:color="auto"/>
        <w:right w:val="none" w:sz="0" w:space="0" w:color="auto"/>
      </w:divBdr>
    </w:div>
    <w:div w:id="421799680">
      <w:bodyDiv w:val="1"/>
      <w:marLeft w:val="0"/>
      <w:marRight w:val="0"/>
      <w:marTop w:val="0"/>
      <w:marBottom w:val="0"/>
      <w:divBdr>
        <w:top w:val="none" w:sz="0" w:space="0" w:color="auto"/>
        <w:left w:val="none" w:sz="0" w:space="0" w:color="auto"/>
        <w:bottom w:val="none" w:sz="0" w:space="0" w:color="auto"/>
        <w:right w:val="none" w:sz="0" w:space="0" w:color="auto"/>
      </w:divBdr>
    </w:div>
    <w:div w:id="427625348">
      <w:bodyDiv w:val="1"/>
      <w:marLeft w:val="0"/>
      <w:marRight w:val="0"/>
      <w:marTop w:val="0"/>
      <w:marBottom w:val="0"/>
      <w:divBdr>
        <w:top w:val="none" w:sz="0" w:space="0" w:color="auto"/>
        <w:left w:val="none" w:sz="0" w:space="0" w:color="auto"/>
        <w:bottom w:val="none" w:sz="0" w:space="0" w:color="auto"/>
        <w:right w:val="none" w:sz="0" w:space="0" w:color="auto"/>
      </w:divBdr>
    </w:div>
    <w:div w:id="441343577">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9249292">
      <w:bodyDiv w:val="1"/>
      <w:marLeft w:val="0"/>
      <w:marRight w:val="0"/>
      <w:marTop w:val="0"/>
      <w:marBottom w:val="0"/>
      <w:divBdr>
        <w:top w:val="none" w:sz="0" w:space="0" w:color="auto"/>
        <w:left w:val="none" w:sz="0" w:space="0" w:color="auto"/>
        <w:bottom w:val="none" w:sz="0" w:space="0" w:color="auto"/>
        <w:right w:val="none" w:sz="0" w:space="0" w:color="auto"/>
      </w:divBdr>
    </w:div>
    <w:div w:id="490801592">
      <w:bodyDiv w:val="1"/>
      <w:marLeft w:val="0"/>
      <w:marRight w:val="0"/>
      <w:marTop w:val="0"/>
      <w:marBottom w:val="0"/>
      <w:divBdr>
        <w:top w:val="none" w:sz="0" w:space="0" w:color="auto"/>
        <w:left w:val="none" w:sz="0" w:space="0" w:color="auto"/>
        <w:bottom w:val="none" w:sz="0" w:space="0" w:color="auto"/>
        <w:right w:val="none" w:sz="0" w:space="0" w:color="auto"/>
      </w:divBdr>
    </w:div>
    <w:div w:id="498547949">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7351833">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32960736">
      <w:bodyDiv w:val="1"/>
      <w:marLeft w:val="0"/>
      <w:marRight w:val="0"/>
      <w:marTop w:val="0"/>
      <w:marBottom w:val="0"/>
      <w:divBdr>
        <w:top w:val="none" w:sz="0" w:space="0" w:color="auto"/>
        <w:left w:val="none" w:sz="0" w:space="0" w:color="auto"/>
        <w:bottom w:val="none" w:sz="0" w:space="0" w:color="auto"/>
        <w:right w:val="none" w:sz="0" w:space="0" w:color="auto"/>
      </w:divBdr>
    </w:div>
    <w:div w:id="535505611">
      <w:bodyDiv w:val="1"/>
      <w:marLeft w:val="0"/>
      <w:marRight w:val="0"/>
      <w:marTop w:val="0"/>
      <w:marBottom w:val="0"/>
      <w:divBdr>
        <w:top w:val="none" w:sz="0" w:space="0" w:color="auto"/>
        <w:left w:val="none" w:sz="0" w:space="0" w:color="auto"/>
        <w:bottom w:val="none" w:sz="0" w:space="0" w:color="auto"/>
        <w:right w:val="none" w:sz="0" w:space="0" w:color="auto"/>
      </w:divBdr>
    </w:div>
    <w:div w:id="537815145">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98637061">
      <w:bodyDiv w:val="1"/>
      <w:marLeft w:val="0"/>
      <w:marRight w:val="0"/>
      <w:marTop w:val="0"/>
      <w:marBottom w:val="0"/>
      <w:divBdr>
        <w:top w:val="none" w:sz="0" w:space="0" w:color="auto"/>
        <w:left w:val="none" w:sz="0" w:space="0" w:color="auto"/>
        <w:bottom w:val="none" w:sz="0" w:space="0" w:color="auto"/>
        <w:right w:val="none" w:sz="0" w:space="0" w:color="auto"/>
      </w:divBdr>
    </w:div>
    <w:div w:id="648291055">
      <w:bodyDiv w:val="1"/>
      <w:marLeft w:val="0"/>
      <w:marRight w:val="0"/>
      <w:marTop w:val="0"/>
      <w:marBottom w:val="0"/>
      <w:divBdr>
        <w:top w:val="none" w:sz="0" w:space="0" w:color="auto"/>
        <w:left w:val="none" w:sz="0" w:space="0" w:color="auto"/>
        <w:bottom w:val="none" w:sz="0" w:space="0" w:color="auto"/>
        <w:right w:val="none" w:sz="0" w:space="0" w:color="auto"/>
      </w:divBdr>
    </w:div>
    <w:div w:id="661852203">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90838732">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2339791">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4503294">
      <w:bodyDiv w:val="1"/>
      <w:marLeft w:val="0"/>
      <w:marRight w:val="0"/>
      <w:marTop w:val="0"/>
      <w:marBottom w:val="0"/>
      <w:divBdr>
        <w:top w:val="none" w:sz="0" w:space="0" w:color="auto"/>
        <w:left w:val="none" w:sz="0" w:space="0" w:color="auto"/>
        <w:bottom w:val="none" w:sz="0" w:space="0" w:color="auto"/>
        <w:right w:val="none" w:sz="0" w:space="0" w:color="auto"/>
      </w:divBdr>
    </w:div>
    <w:div w:id="767314730">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810945554">
      <w:bodyDiv w:val="1"/>
      <w:marLeft w:val="0"/>
      <w:marRight w:val="0"/>
      <w:marTop w:val="0"/>
      <w:marBottom w:val="0"/>
      <w:divBdr>
        <w:top w:val="none" w:sz="0" w:space="0" w:color="auto"/>
        <w:left w:val="none" w:sz="0" w:space="0" w:color="auto"/>
        <w:bottom w:val="none" w:sz="0" w:space="0" w:color="auto"/>
        <w:right w:val="none" w:sz="0" w:space="0" w:color="auto"/>
      </w:divBdr>
    </w:div>
    <w:div w:id="817380298">
      <w:bodyDiv w:val="1"/>
      <w:marLeft w:val="0"/>
      <w:marRight w:val="0"/>
      <w:marTop w:val="0"/>
      <w:marBottom w:val="0"/>
      <w:divBdr>
        <w:top w:val="none" w:sz="0" w:space="0" w:color="auto"/>
        <w:left w:val="none" w:sz="0" w:space="0" w:color="auto"/>
        <w:bottom w:val="none" w:sz="0" w:space="0" w:color="auto"/>
        <w:right w:val="none" w:sz="0" w:space="0" w:color="auto"/>
      </w:divBdr>
    </w:div>
    <w:div w:id="823006988">
      <w:bodyDiv w:val="1"/>
      <w:marLeft w:val="0"/>
      <w:marRight w:val="0"/>
      <w:marTop w:val="0"/>
      <w:marBottom w:val="0"/>
      <w:divBdr>
        <w:top w:val="none" w:sz="0" w:space="0" w:color="auto"/>
        <w:left w:val="none" w:sz="0" w:space="0" w:color="auto"/>
        <w:bottom w:val="none" w:sz="0" w:space="0" w:color="auto"/>
        <w:right w:val="none" w:sz="0" w:space="0" w:color="auto"/>
      </w:divBdr>
    </w:div>
    <w:div w:id="834414371">
      <w:bodyDiv w:val="1"/>
      <w:marLeft w:val="0"/>
      <w:marRight w:val="0"/>
      <w:marTop w:val="0"/>
      <w:marBottom w:val="0"/>
      <w:divBdr>
        <w:top w:val="none" w:sz="0" w:space="0" w:color="auto"/>
        <w:left w:val="none" w:sz="0" w:space="0" w:color="auto"/>
        <w:bottom w:val="none" w:sz="0" w:space="0" w:color="auto"/>
        <w:right w:val="none" w:sz="0" w:space="0" w:color="auto"/>
      </w:divBdr>
    </w:div>
    <w:div w:id="835269140">
      <w:bodyDiv w:val="1"/>
      <w:marLeft w:val="0"/>
      <w:marRight w:val="0"/>
      <w:marTop w:val="0"/>
      <w:marBottom w:val="0"/>
      <w:divBdr>
        <w:top w:val="none" w:sz="0" w:space="0" w:color="auto"/>
        <w:left w:val="none" w:sz="0" w:space="0" w:color="auto"/>
        <w:bottom w:val="none" w:sz="0" w:space="0" w:color="auto"/>
        <w:right w:val="none" w:sz="0" w:space="0" w:color="auto"/>
      </w:divBdr>
    </w:div>
    <w:div w:id="850920042">
      <w:bodyDiv w:val="1"/>
      <w:marLeft w:val="0"/>
      <w:marRight w:val="0"/>
      <w:marTop w:val="0"/>
      <w:marBottom w:val="0"/>
      <w:divBdr>
        <w:top w:val="none" w:sz="0" w:space="0" w:color="auto"/>
        <w:left w:val="none" w:sz="0" w:space="0" w:color="auto"/>
        <w:bottom w:val="none" w:sz="0" w:space="0" w:color="auto"/>
        <w:right w:val="none" w:sz="0" w:space="0" w:color="auto"/>
      </w:divBdr>
    </w:div>
    <w:div w:id="855919557">
      <w:bodyDiv w:val="1"/>
      <w:marLeft w:val="0"/>
      <w:marRight w:val="0"/>
      <w:marTop w:val="0"/>
      <w:marBottom w:val="0"/>
      <w:divBdr>
        <w:top w:val="none" w:sz="0" w:space="0" w:color="auto"/>
        <w:left w:val="none" w:sz="0" w:space="0" w:color="auto"/>
        <w:bottom w:val="none" w:sz="0" w:space="0" w:color="auto"/>
        <w:right w:val="none" w:sz="0" w:space="0" w:color="auto"/>
      </w:divBdr>
    </w:div>
    <w:div w:id="868107872">
      <w:bodyDiv w:val="1"/>
      <w:marLeft w:val="0"/>
      <w:marRight w:val="0"/>
      <w:marTop w:val="0"/>
      <w:marBottom w:val="0"/>
      <w:divBdr>
        <w:top w:val="none" w:sz="0" w:space="0" w:color="auto"/>
        <w:left w:val="none" w:sz="0" w:space="0" w:color="auto"/>
        <w:bottom w:val="none" w:sz="0" w:space="0" w:color="auto"/>
        <w:right w:val="none" w:sz="0" w:space="0" w:color="auto"/>
      </w:divBdr>
    </w:div>
    <w:div w:id="899439040">
      <w:bodyDiv w:val="1"/>
      <w:marLeft w:val="0"/>
      <w:marRight w:val="0"/>
      <w:marTop w:val="0"/>
      <w:marBottom w:val="0"/>
      <w:divBdr>
        <w:top w:val="none" w:sz="0" w:space="0" w:color="auto"/>
        <w:left w:val="none" w:sz="0" w:space="0" w:color="auto"/>
        <w:bottom w:val="none" w:sz="0" w:space="0" w:color="auto"/>
        <w:right w:val="none" w:sz="0" w:space="0" w:color="auto"/>
      </w:divBdr>
    </w:div>
    <w:div w:id="923031928">
      <w:bodyDiv w:val="1"/>
      <w:marLeft w:val="0"/>
      <w:marRight w:val="0"/>
      <w:marTop w:val="0"/>
      <w:marBottom w:val="0"/>
      <w:divBdr>
        <w:top w:val="none" w:sz="0" w:space="0" w:color="auto"/>
        <w:left w:val="none" w:sz="0" w:space="0" w:color="auto"/>
        <w:bottom w:val="none" w:sz="0" w:space="0" w:color="auto"/>
        <w:right w:val="none" w:sz="0" w:space="0" w:color="auto"/>
      </w:divBdr>
    </w:div>
    <w:div w:id="955141159">
      <w:bodyDiv w:val="1"/>
      <w:marLeft w:val="0"/>
      <w:marRight w:val="0"/>
      <w:marTop w:val="0"/>
      <w:marBottom w:val="0"/>
      <w:divBdr>
        <w:top w:val="none" w:sz="0" w:space="0" w:color="auto"/>
        <w:left w:val="none" w:sz="0" w:space="0" w:color="auto"/>
        <w:bottom w:val="none" w:sz="0" w:space="0" w:color="auto"/>
        <w:right w:val="none" w:sz="0" w:space="0" w:color="auto"/>
      </w:divBdr>
    </w:div>
    <w:div w:id="961420077">
      <w:bodyDiv w:val="1"/>
      <w:marLeft w:val="0"/>
      <w:marRight w:val="0"/>
      <w:marTop w:val="0"/>
      <w:marBottom w:val="0"/>
      <w:divBdr>
        <w:top w:val="none" w:sz="0" w:space="0" w:color="auto"/>
        <w:left w:val="none" w:sz="0" w:space="0" w:color="auto"/>
        <w:bottom w:val="none" w:sz="0" w:space="0" w:color="auto"/>
        <w:right w:val="none" w:sz="0" w:space="0" w:color="auto"/>
      </w:divBdr>
    </w:div>
    <w:div w:id="961421368">
      <w:bodyDiv w:val="1"/>
      <w:marLeft w:val="0"/>
      <w:marRight w:val="0"/>
      <w:marTop w:val="0"/>
      <w:marBottom w:val="0"/>
      <w:divBdr>
        <w:top w:val="none" w:sz="0" w:space="0" w:color="auto"/>
        <w:left w:val="none" w:sz="0" w:space="0" w:color="auto"/>
        <w:bottom w:val="none" w:sz="0" w:space="0" w:color="auto"/>
        <w:right w:val="none" w:sz="0" w:space="0" w:color="auto"/>
      </w:divBdr>
    </w:div>
    <w:div w:id="962461918">
      <w:bodyDiv w:val="1"/>
      <w:marLeft w:val="0"/>
      <w:marRight w:val="0"/>
      <w:marTop w:val="0"/>
      <w:marBottom w:val="0"/>
      <w:divBdr>
        <w:top w:val="none" w:sz="0" w:space="0" w:color="auto"/>
        <w:left w:val="none" w:sz="0" w:space="0" w:color="auto"/>
        <w:bottom w:val="none" w:sz="0" w:space="0" w:color="auto"/>
        <w:right w:val="none" w:sz="0" w:space="0" w:color="auto"/>
      </w:divBdr>
    </w:div>
    <w:div w:id="966617646">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1004014230">
      <w:bodyDiv w:val="1"/>
      <w:marLeft w:val="0"/>
      <w:marRight w:val="0"/>
      <w:marTop w:val="0"/>
      <w:marBottom w:val="0"/>
      <w:divBdr>
        <w:top w:val="none" w:sz="0" w:space="0" w:color="auto"/>
        <w:left w:val="none" w:sz="0" w:space="0" w:color="auto"/>
        <w:bottom w:val="none" w:sz="0" w:space="0" w:color="auto"/>
        <w:right w:val="none" w:sz="0" w:space="0" w:color="auto"/>
      </w:divBdr>
    </w:div>
    <w:div w:id="1011371395">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2071052">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7898033">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76584462">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119563862">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26891663">
      <w:bodyDiv w:val="1"/>
      <w:marLeft w:val="0"/>
      <w:marRight w:val="0"/>
      <w:marTop w:val="0"/>
      <w:marBottom w:val="0"/>
      <w:divBdr>
        <w:top w:val="none" w:sz="0" w:space="0" w:color="auto"/>
        <w:left w:val="none" w:sz="0" w:space="0" w:color="auto"/>
        <w:bottom w:val="none" w:sz="0" w:space="0" w:color="auto"/>
        <w:right w:val="none" w:sz="0" w:space="0" w:color="auto"/>
      </w:divBdr>
    </w:div>
    <w:div w:id="1129859056">
      <w:bodyDiv w:val="1"/>
      <w:marLeft w:val="0"/>
      <w:marRight w:val="0"/>
      <w:marTop w:val="0"/>
      <w:marBottom w:val="0"/>
      <w:divBdr>
        <w:top w:val="none" w:sz="0" w:space="0" w:color="auto"/>
        <w:left w:val="none" w:sz="0" w:space="0" w:color="auto"/>
        <w:bottom w:val="none" w:sz="0" w:space="0" w:color="auto"/>
        <w:right w:val="none" w:sz="0" w:space="0" w:color="auto"/>
      </w:divBdr>
    </w:div>
    <w:div w:id="1131096390">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63161213">
      <w:bodyDiv w:val="1"/>
      <w:marLeft w:val="0"/>
      <w:marRight w:val="0"/>
      <w:marTop w:val="0"/>
      <w:marBottom w:val="0"/>
      <w:divBdr>
        <w:top w:val="none" w:sz="0" w:space="0" w:color="auto"/>
        <w:left w:val="none" w:sz="0" w:space="0" w:color="auto"/>
        <w:bottom w:val="none" w:sz="0" w:space="0" w:color="auto"/>
        <w:right w:val="none" w:sz="0" w:space="0" w:color="auto"/>
      </w:divBdr>
    </w:div>
    <w:div w:id="1170371491">
      <w:bodyDiv w:val="1"/>
      <w:marLeft w:val="0"/>
      <w:marRight w:val="0"/>
      <w:marTop w:val="0"/>
      <w:marBottom w:val="0"/>
      <w:divBdr>
        <w:top w:val="none" w:sz="0" w:space="0" w:color="auto"/>
        <w:left w:val="none" w:sz="0" w:space="0" w:color="auto"/>
        <w:bottom w:val="none" w:sz="0" w:space="0" w:color="auto"/>
        <w:right w:val="none" w:sz="0" w:space="0" w:color="auto"/>
      </w:divBdr>
    </w:div>
    <w:div w:id="1178734433">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55893832">
      <w:bodyDiv w:val="1"/>
      <w:marLeft w:val="0"/>
      <w:marRight w:val="0"/>
      <w:marTop w:val="0"/>
      <w:marBottom w:val="0"/>
      <w:divBdr>
        <w:top w:val="none" w:sz="0" w:space="0" w:color="auto"/>
        <w:left w:val="none" w:sz="0" w:space="0" w:color="auto"/>
        <w:bottom w:val="none" w:sz="0" w:space="0" w:color="auto"/>
        <w:right w:val="none" w:sz="0" w:space="0" w:color="auto"/>
      </w:divBdr>
    </w:div>
    <w:div w:id="1277756242">
      <w:bodyDiv w:val="1"/>
      <w:marLeft w:val="0"/>
      <w:marRight w:val="0"/>
      <w:marTop w:val="0"/>
      <w:marBottom w:val="0"/>
      <w:divBdr>
        <w:top w:val="none" w:sz="0" w:space="0" w:color="auto"/>
        <w:left w:val="none" w:sz="0" w:space="0" w:color="auto"/>
        <w:bottom w:val="none" w:sz="0" w:space="0" w:color="auto"/>
        <w:right w:val="none" w:sz="0" w:space="0" w:color="auto"/>
      </w:divBdr>
    </w:div>
    <w:div w:id="1279724244">
      <w:bodyDiv w:val="1"/>
      <w:marLeft w:val="0"/>
      <w:marRight w:val="0"/>
      <w:marTop w:val="0"/>
      <w:marBottom w:val="0"/>
      <w:divBdr>
        <w:top w:val="none" w:sz="0" w:space="0" w:color="auto"/>
        <w:left w:val="none" w:sz="0" w:space="0" w:color="auto"/>
        <w:bottom w:val="none" w:sz="0" w:space="0" w:color="auto"/>
        <w:right w:val="none" w:sz="0" w:space="0" w:color="auto"/>
      </w:divBdr>
    </w:div>
    <w:div w:id="1307392536">
      <w:bodyDiv w:val="1"/>
      <w:marLeft w:val="0"/>
      <w:marRight w:val="0"/>
      <w:marTop w:val="0"/>
      <w:marBottom w:val="0"/>
      <w:divBdr>
        <w:top w:val="none" w:sz="0" w:space="0" w:color="auto"/>
        <w:left w:val="none" w:sz="0" w:space="0" w:color="auto"/>
        <w:bottom w:val="none" w:sz="0" w:space="0" w:color="auto"/>
        <w:right w:val="none" w:sz="0" w:space="0" w:color="auto"/>
      </w:divBdr>
    </w:div>
    <w:div w:id="1315908788">
      <w:bodyDiv w:val="1"/>
      <w:marLeft w:val="0"/>
      <w:marRight w:val="0"/>
      <w:marTop w:val="0"/>
      <w:marBottom w:val="0"/>
      <w:divBdr>
        <w:top w:val="none" w:sz="0" w:space="0" w:color="auto"/>
        <w:left w:val="none" w:sz="0" w:space="0" w:color="auto"/>
        <w:bottom w:val="none" w:sz="0" w:space="0" w:color="auto"/>
        <w:right w:val="none" w:sz="0" w:space="0" w:color="auto"/>
      </w:divBdr>
    </w:div>
    <w:div w:id="1320572153">
      <w:bodyDiv w:val="1"/>
      <w:marLeft w:val="0"/>
      <w:marRight w:val="0"/>
      <w:marTop w:val="0"/>
      <w:marBottom w:val="0"/>
      <w:divBdr>
        <w:top w:val="none" w:sz="0" w:space="0" w:color="auto"/>
        <w:left w:val="none" w:sz="0" w:space="0" w:color="auto"/>
        <w:bottom w:val="none" w:sz="0" w:space="0" w:color="auto"/>
        <w:right w:val="none" w:sz="0" w:space="0" w:color="auto"/>
      </w:divBdr>
    </w:div>
    <w:div w:id="1327780849">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297172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47712997">
      <w:bodyDiv w:val="1"/>
      <w:marLeft w:val="0"/>
      <w:marRight w:val="0"/>
      <w:marTop w:val="0"/>
      <w:marBottom w:val="0"/>
      <w:divBdr>
        <w:top w:val="none" w:sz="0" w:space="0" w:color="auto"/>
        <w:left w:val="none" w:sz="0" w:space="0" w:color="auto"/>
        <w:bottom w:val="none" w:sz="0" w:space="0" w:color="auto"/>
        <w:right w:val="none" w:sz="0" w:space="0" w:color="auto"/>
      </w:divBdr>
    </w:div>
    <w:div w:id="1348555647">
      <w:bodyDiv w:val="1"/>
      <w:marLeft w:val="0"/>
      <w:marRight w:val="0"/>
      <w:marTop w:val="0"/>
      <w:marBottom w:val="0"/>
      <w:divBdr>
        <w:top w:val="none" w:sz="0" w:space="0" w:color="auto"/>
        <w:left w:val="none" w:sz="0" w:space="0" w:color="auto"/>
        <w:bottom w:val="none" w:sz="0" w:space="0" w:color="auto"/>
        <w:right w:val="none" w:sz="0" w:space="0" w:color="auto"/>
      </w:divBdr>
    </w:div>
    <w:div w:id="1349256623">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6493577">
      <w:bodyDiv w:val="1"/>
      <w:marLeft w:val="0"/>
      <w:marRight w:val="0"/>
      <w:marTop w:val="0"/>
      <w:marBottom w:val="0"/>
      <w:divBdr>
        <w:top w:val="none" w:sz="0" w:space="0" w:color="auto"/>
        <w:left w:val="none" w:sz="0" w:space="0" w:color="auto"/>
        <w:bottom w:val="none" w:sz="0" w:space="0" w:color="auto"/>
        <w:right w:val="none" w:sz="0" w:space="0" w:color="auto"/>
      </w:divBdr>
    </w:div>
    <w:div w:id="1359237845">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84332421">
      <w:bodyDiv w:val="1"/>
      <w:marLeft w:val="0"/>
      <w:marRight w:val="0"/>
      <w:marTop w:val="0"/>
      <w:marBottom w:val="0"/>
      <w:divBdr>
        <w:top w:val="none" w:sz="0" w:space="0" w:color="auto"/>
        <w:left w:val="none" w:sz="0" w:space="0" w:color="auto"/>
        <w:bottom w:val="none" w:sz="0" w:space="0" w:color="auto"/>
        <w:right w:val="none" w:sz="0" w:space="0" w:color="auto"/>
      </w:divBdr>
    </w:div>
    <w:div w:id="1395852202">
      <w:bodyDiv w:val="1"/>
      <w:marLeft w:val="0"/>
      <w:marRight w:val="0"/>
      <w:marTop w:val="0"/>
      <w:marBottom w:val="0"/>
      <w:divBdr>
        <w:top w:val="none" w:sz="0" w:space="0" w:color="auto"/>
        <w:left w:val="none" w:sz="0" w:space="0" w:color="auto"/>
        <w:bottom w:val="none" w:sz="0" w:space="0" w:color="auto"/>
        <w:right w:val="none" w:sz="0" w:space="0" w:color="auto"/>
      </w:divBdr>
    </w:div>
    <w:div w:id="1415012273">
      <w:bodyDiv w:val="1"/>
      <w:marLeft w:val="0"/>
      <w:marRight w:val="0"/>
      <w:marTop w:val="0"/>
      <w:marBottom w:val="0"/>
      <w:divBdr>
        <w:top w:val="none" w:sz="0" w:space="0" w:color="auto"/>
        <w:left w:val="none" w:sz="0" w:space="0" w:color="auto"/>
        <w:bottom w:val="none" w:sz="0" w:space="0" w:color="auto"/>
        <w:right w:val="none" w:sz="0" w:space="0" w:color="auto"/>
      </w:divBdr>
    </w:div>
    <w:div w:id="1452826580">
      <w:bodyDiv w:val="1"/>
      <w:marLeft w:val="0"/>
      <w:marRight w:val="0"/>
      <w:marTop w:val="0"/>
      <w:marBottom w:val="0"/>
      <w:divBdr>
        <w:top w:val="none" w:sz="0" w:space="0" w:color="auto"/>
        <w:left w:val="none" w:sz="0" w:space="0" w:color="auto"/>
        <w:bottom w:val="none" w:sz="0" w:space="0" w:color="auto"/>
        <w:right w:val="none" w:sz="0" w:space="0" w:color="auto"/>
      </w:divBdr>
    </w:div>
    <w:div w:id="1464151881">
      <w:bodyDiv w:val="1"/>
      <w:marLeft w:val="0"/>
      <w:marRight w:val="0"/>
      <w:marTop w:val="0"/>
      <w:marBottom w:val="0"/>
      <w:divBdr>
        <w:top w:val="none" w:sz="0" w:space="0" w:color="auto"/>
        <w:left w:val="none" w:sz="0" w:space="0" w:color="auto"/>
        <w:bottom w:val="none" w:sz="0" w:space="0" w:color="auto"/>
        <w:right w:val="none" w:sz="0" w:space="0" w:color="auto"/>
      </w:divBdr>
    </w:div>
    <w:div w:id="1482699947">
      <w:bodyDiv w:val="1"/>
      <w:marLeft w:val="0"/>
      <w:marRight w:val="0"/>
      <w:marTop w:val="0"/>
      <w:marBottom w:val="0"/>
      <w:divBdr>
        <w:top w:val="none" w:sz="0" w:space="0" w:color="auto"/>
        <w:left w:val="none" w:sz="0" w:space="0" w:color="auto"/>
        <w:bottom w:val="none" w:sz="0" w:space="0" w:color="auto"/>
        <w:right w:val="none" w:sz="0" w:space="0" w:color="auto"/>
      </w:divBdr>
    </w:div>
    <w:div w:id="1492986356">
      <w:bodyDiv w:val="1"/>
      <w:marLeft w:val="0"/>
      <w:marRight w:val="0"/>
      <w:marTop w:val="0"/>
      <w:marBottom w:val="0"/>
      <w:divBdr>
        <w:top w:val="none" w:sz="0" w:space="0" w:color="auto"/>
        <w:left w:val="none" w:sz="0" w:space="0" w:color="auto"/>
        <w:bottom w:val="none" w:sz="0" w:space="0" w:color="auto"/>
        <w:right w:val="none" w:sz="0" w:space="0" w:color="auto"/>
      </w:divBdr>
    </w:div>
    <w:div w:id="1495149918">
      <w:bodyDiv w:val="1"/>
      <w:marLeft w:val="0"/>
      <w:marRight w:val="0"/>
      <w:marTop w:val="0"/>
      <w:marBottom w:val="0"/>
      <w:divBdr>
        <w:top w:val="none" w:sz="0" w:space="0" w:color="auto"/>
        <w:left w:val="none" w:sz="0" w:space="0" w:color="auto"/>
        <w:bottom w:val="none" w:sz="0" w:space="0" w:color="auto"/>
        <w:right w:val="none" w:sz="0" w:space="0" w:color="auto"/>
      </w:divBdr>
    </w:div>
    <w:div w:id="1522159896">
      <w:bodyDiv w:val="1"/>
      <w:marLeft w:val="0"/>
      <w:marRight w:val="0"/>
      <w:marTop w:val="0"/>
      <w:marBottom w:val="0"/>
      <w:divBdr>
        <w:top w:val="none" w:sz="0" w:space="0" w:color="auto"/>
        <w:left w:val="none" w:sz="0" w:space="0" w:color="auto"/>
        <w:bottom w:val="none" w:sz="0" w:space="0" w:color="auto"/>
        <w:right w:val="none" w:sz="0" w:space="0" w:color="auto"/>
      </w:divBdr>
    </w:div>
    <w:div w:id="1525629959">
      <w:bodyDiv w:val="1"/>
      <w:marLeft w:val="0"/>
      <w:marRight w:val="0"/>
      <w:marTop w:val="0"/>
      <w:marBottom w:val="0"/>
      <w:divBdr>
        <w:top w:val="none" w:sz="0" w:space="0" w:color="auto"/>
        <w:left w:val="none" w:sz="0" w:space="0" w:color="auto"/>
        <w:bottom w:val="none" w:sz="0" w:space="0" w:color="auto"/>
        <w:right w:val="none" w:sz="0" w:space="0" w:color="auto"/>
      </w:divBdr>
    </w:div>
    <w:div w:id="1541093552">
      <w:bodyDiv w:val="1"/>
      <w:marLeft w:val="0"/>
      <w:marRight w:val="0"/>
      <w:marTop w:val="0"/>
      <w:marBottom w:val="0"/>
      <w:divBdr>
        <w:top w:val="none" w:sz="0" w:space="0" w:color="auto"/>
        <w:left w:val="none" w:sz="0" w:space="0" w:color="auto"/>
        <w:bottom w:val="none" w:sz="0" w:space="0" w:color="auto"/>
        <w:right w:val="none" w:sz="0" w:space="0" w:color="auto"/>
      </w:divBdr>
    </w:div>
    <w:div w:id="1559440024">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82904958">
      <w:bodyDiv w:val="1"/>
      <w:marLeft w:val="0"/>
      <w:marRight w:val="0"/>
      <w:marTop w:val="0"/>
      <w:marBottom w:val="0"/>
      <w:divBdr>
        <w:top w:val="none" w:sz="0" w:space="0" w:color="auto"/>
        <w:left w:val="none" w:sz="0" w:space="0" w:color="auto"/>
        <w:bottom w:val="none" w:sz="0" w:space="0" w:color="auto"/>
        <w:right w:val="none" w:sz="0" w:space="0" w:color="auto"/>
      </w:divBdr>
    </w:div>
    <w:div w:id="1595164836">
      <w:bodyDiv w:val="1"/>
      <w:marLeft w:val="0"/>
      <w:marRight w:val="0"/>
      <w:marTop w:val="0"/>
      <w:marBottom w:val="0"/>
      <w:divBdr>
        <w:top w:val="none" w:sz="0" w:space="0" w:color="auto"/>
        <w:left w:val="none" w:sz="0" w:space="0" w:color="auto"/>
        <w:bottom w:val="none" w:sz="0" w:space="0" w:color="auto"/>
        <w:right w:val="none" w:sz="0" w:space="0" w:color="auto"/>
      </w:divBdr>
    </w:div>
    <w:div w:id="1599754569">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1038454">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702198880">
      <w:bodyDiv w:val="1"/>
      <w:marLeft w:val="0"/>
      <w:marRight w:val="0"/>
      <w:marTop w:val="0"/>
      <w:marBottom w:val="0"/>
      <w:divBdr>
        <w:top w:val="none" w:sz="0" w:space="0" w:color="auto"/>
        <w:left w:val="none" w:sz="0" w:space="0" w:color="auto"/>
        <w:bottom w:val="none" w:sz="0" w:space="0" w:color="auto"/>
        <w:right w:val="none" w:sz="0" w:space="0" w:color="auto"/>
      </w:divBdr>
    </w:div>
    <w:div w:id="1746294154">
      <w:bodyDiv w:val="1"/>
      <w:marLeft w:val="0"/>
      <w:marRight w:val="0"/>
      <w:marTop w:val="0"/>
      <w:marBottom w:val="0"/>
      <w:divBdr>
        <w:top w:val="none" w:sz="0" w:space="0" w:color="auto"/>
        <w:left w:val="none" w:sz="0" w:space="0" w:color="auto"/>
        <w:bottom w:val="none" w:sz="0" w:space="0" w:color="auto"/>
        <w:right w:val="none" w:sz="0" w:space="0" w:color="auto"/>
      </w:divBdr>
    </w:div>
    <w:div w:id="1748187857">
      <w:bodyDiv w:val="1"/>
      <w:marLeft w:val="0"/>
      <w:marRight w:val="0"/>
      <w:marTop w:val="0"/>
      <w:marBottom w:val="0"/>
      <w:divBdr>
        <w:top w:val="none" w:sz="0" w:space="0" w:color="auto"/>
        <w:left w:val="none" w:sz="0" w:space="0" w:color="auto"/>
        <w:bottom w:val="none" w:sz="0" w:space="0" w:color="auto"/>
        <w:right w:val="none" w:sz="0" w:space="0" w:color="auto"/>
      </w:divBdr>
    </w:div>
    <w:div w:id="1751000005">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88159357">
      <w:bodyDiv w:val="1"/>
      <w:marLeft w:val="0"/>
      <w:marRight w:val="0"/>
      <w:marTop w:val="0"/>
      <w:marBottom w:val="0"/>
      <w:divBdr>
        <w:top w:val="none" w:sz="0" w:space="0" w:color="auto"/>
        <w:left w:val="none" w:sz="0" w:space="0" w:color="auto"/>
        <w:bottom w:val="none" w:sz="0" w:space="0" w:color="auto"/>
        <w:right w:val="none" w:sz="0" w:space="0" w:color="auto"/>
      </w:divBdr>
    </w:div>
    <w:div w:id="1800612214">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20338058">
      <w:bodyDiv w:val="1"/>
      <w:marLeft w:val="0"/>
      <w:marRight w:val="0"/>
      <w:marTop w:val="0"/>
      <w:marBottom w:val="0"/>
      <w:divBdr>
        <w:top w:val="none" w:sz="0" w:space="0" w:color="auto"/>
        <w:left w:val="none" w:sz="0" w:space="0" w:color="auto"/>
        <w:bottom w:val="none" w:sz="0" w:space="0" w:color="auto"/>
        <w:right w:val="none" w:sz="0" w:space="0" w:color="auto"/>
      </w:divBdr>
    </w:div>
    <w:div w:id="1840998968">
      <w:bodyDiv w:val="1"/>
      <w:marLeft w:val="0"/>
      <w:marRight w:val="0"/>
      <w:marTop w:val="0"/>
      <w:marBottom w:val="0"/>
      <w:divBdr>
        <w:top w:val="none" w:sz="0" w:space="0" w:color="auto"/>
        <w:left w:val="none" w:sz="0" w:space="0" w:color="auto"/>
        <w:bottom w:val="none" w:sz="0" w:space="0" w:color="auto"/>
        <w:right w:val="none" w:sz="0" w:space="0" w:color="auto"/>
      </w:divBdr>
    </w:div>
    <w:div w:id="1844972905">
      <w:bodyDiv w:val="1"/>
      <w:marLeft w:val="0"/>
      <w:marRight w:val="0"/>
      <w:marTop w:val="0"/>
      <w:marBottom w:val="0"/>
      <w:divBdr>
        <w:top w:val="none" w:sz="0" w:space="0" w:color="auto"/>
        <w:left w:val="none" w:sz="0" w:space="0" w:color="auto"/>
        <w:bottom w:val="none" w:sz="0" w:space="0" w:color="auto"/>
        <w:right w:val="none" w:sz="0" w:space="0" w:color="auto"/>
      </w:divBdr>
    </w:div>
    <w:div w:id="1852990860">
      <w:bodyDiv w:val="1"/>
      <w:marLeft w:val="0"/>
      <w:marRight w:val="0"/>
      <w:marTop w:val="0"/>
      <w:marBottom w:val="0"/>
      <w:divBdr>
        <w:top w:val="none" w:sz="0" w:space="0" w:color="auto"/>
        <w:left w:val="none" w:sz="0" w:space="0" w:color="auto"/>
        <w:bottom w:val="none" w:sz="0" w:space="0" w:color="auto"/>
        <w:right w:val="none" w:sz="0" w:space="0" w:color="auto"/>
      </w:divBdr>
    </w:div>
    <w:div w:id="1863276326">
      <w:bodyDiv w:val="1"/>
      <w:marLeft w:val="0"/>
      <w:marRight w:val="0"/>
      <w:marTop w:val="0"/>
      <w:marBottom w:val="0"/>
      <w:divBdr>
        <w:top w:val="none" w:sz="0" w:space="0" w:color="auto"/>
        <w:left w:val="none" w:sz="0" w:space="0" w:color="auto"/>
        <w:bottom w:val="none" w:sz="0" w:space="0" w:color="auto"/>
        <w:right w:val="none" w:sz="0" w:space="0" w:color="auto"/>
      </w:divBdr>
    </w:div>
    <w:div w:id="1865707012">
      <w:bodyDiv w:val="1"/>
      <w:marLeft w:val="0"/>
      <w:marRight w:val="0"/>
      <w:marTop w:val="0"/>
      <w:marBottom w:val="0"/>
      <w:divBdr>
        <w:top w:val="none" w:sz="0" w:space="0" w:color="auto"/>
        <w:left w:val="none" w:sz="0" w:space="0" w:color="auto"/>
        <w:bottom w:val="none" w:sz="0" w:space="0" w:color="auto"/>
        <w:right w:val="none" w:sz="0" w:space="0" w:color="auto"/>
      </w:divBdr>
    </w:div>
    <w:div w:id="1871645462">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94197276">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41134833">
      <w:bodyDiv w:val="1"/>
      <w:marLeft w:val="0"/>
      <w:marRight w:val="0"/>
      <w:marTop w:val="0"/>
      <w:marBottom w:val="0"/>
      <w:divBdr>
        <w:top w:val="none" w:sz="0" w:space="0" w:color="auto"/>
        <w:left w:val="none" w:sz="0" w:space="0" w:color="auto"/>
        <w:bottom w:val="none" w:sz="0" w:space="0" w:color="auto"/>
        <w:right w:val="none" w:sz="0" w:space="0" w:color="auto"/>
      </w:divBdr>
    </w:div>
    <w:div w:id="1945185144">
      <w:bodyDiv w:val="1"/>
      <w:marLeft w:val="0"/>
      <w:marRight w:val="0"/>
      <w:marTop w:val="0"/>
      <w:marBottom w:val="0"/>
      <w:divBdr>
        <w:top w:val="none" w:sz="0" w:space="0" w:color="auto"/>
        <w:left w:val="none" w:sz="0" w:space="0" w:color="auto"/>
        <w:bottom w:val="none" w:sz="0" w:space="0" w:color="auto"/>
        <w:right w:val="none" w:sz="0" w:space="0" w:color="auto"/>
      </w:divBdr>
    </w:div>
    <w:div w:id="1946183106">
      <w:bodyDiv w:val="1"/>
      <w:marLeft w:val="0"/>
      <w:marRight w:val="0"/>
      <w:marTop w:val="0"/>
      <w:marBottom w:val="0"/>
      <w:divBdr>
        <w:top w:val="none" w:sz="0" w:space="0" w:color="auto"/>
        <w:left w:val="none" w:sz="0" w:space="0" w:color="auto"/>
        <w:bottom w:val="none" w:sz="0" w:space="0" w:color="auto"/>
        <w:right w:val="none" w:sz="0" w:space="0" w:color="auto"/>
      </w:divBdr>
    </w:div>
    <w:div w:id="1955556539">
      <w:bodyDiv w:val="1"/>
      <w:marLeft w:val="0"/>
      <w:marRight w:val="0"/>
      <w:marTop w:val="0"/>
      <w:marBottom w:val="0"/>
      <w:divBdr>
        <w:top w:val="none" w:sz="0" w:space="0" w:color="auto"/>
        <w:left w:val="none" w:sz="0" w:space="0" w:color="auto"/>
        <w:bottom w:val="none" w:sz="0" w:space="0" w:color="auto"/>
        <w:right w:val="none" w:sz="0" w:space="0" w:color="auto"/>
      </w:divBdr>
    </w:div>
    <w:div w:id="1979452957">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2034382399">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9983836">
      <w:bodyDiv w:val="1"/>
      <w:marLeft w:val="0"/>
      <w:marRight w:val="0"/>
      <w:marTop w:val="0"/>
      <w:marBottom w:val="0"/>
      <w:divBdr>
        <w:top w:val="none" w:sz="0" w:space="0" w:color="auto"/>
        <w:left w:val="none" w:sz="0" w:space="0" w:color="auto"/>
        <w:bottom w:val="none" w:sz="0" w:space="0" w:color="auto"/>
        <w:right w:val="none" w:sz="0" w:space="0" w:color="auto"/>
      </w:divBdr>
    </w:div>
    <w:div w:id="2087729851">
      <w:bodyDiv w:val="1"/>
      <w:marLeft w:val="0"/>
      <w:marRight w:val="0"/>
      <w:marTop w:val="0"/>
      <w:marBottom w:val="0"/>
      <w:divBdr>
        <w:top w:val="none" w:sz="0" w:space="0" w:color="auto"/>
        <w:left w:val="none" w:sz="0" w:space="0" w:color="auto"/>
        <w:bottom w:val="none" w:sz="0" w:space="0" w:color="auto"/>
        <w:right w:val="none" w:sz="0" w:space="0" w:color="auto"/>
      </w:divBdr>
    </w:div>
    <w:div w:id="2099398448">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422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06D6-6B6E-41E1-94CE-7BD25BE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creator>Thelma Díaz</dc:creator>
  <cp:lastModifiedBy>Josué Isaac Santos Jacinto</cp:lastModifiedBy>
  <cp:revision>6</cp:revision>
  <cp:lastPrinted>2023-09-08T00:21:00Z</cp:lastPrinted>
  <dcterms:created xsi:type="dcterms:W3CDTF">2023-09-05T03:20:00Z</dcterms:created>
  <dcterms:modified xsi:type="dcterms:W3CDTF">2023-09-08T00:23:00Z</dcterms:modified>
</cp:coreProperties>
</file>