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bookmarkStart w:id="0" w:name="_GoBack"/>
      <w:bookmarkEnd w:id="0"/>
      <w:r w:rsidRPr="00C13949">
        <w:rPr>
          <w:rFonts w:ascii="Times New Roman" w:eastAsia="Times New Roman" w:hAnsi="Times New Roman" w:cs="Times New Roman"/>
          <w:sz w:val="24"/>
          <w:szCs w:val="24"/>
          <w:lang w:val="en-US"/>
        </w:rPr>
        <w:t>MONTENEGRO</w:t>
      </w:r>
    </w:p>
    <w:p w:rsidR="00C13949" w:rsidRPr="00C13949" w:rsidRDefault="00C13949" w:rsidP="00C13949">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1" w:name="LPTOC1"/>
      <w:bookmarkEnd w:id="1"/>
      <w:r w:rsidRPr="00C13949">
        <w:rPr>
          <w:rFonts w:ascii="Times New Roman" w:eastAsia="Times New Roman" w:hAnsi="Times New Roman" w:cs="Times New Roman"/>
          <w:b/>
          <w:bCs/>
          <w:sz w:val="27"/>
          <w:szCs w:val="27"/>
          <w:lang w:val="en-US"/>
        </w:rPr>
        <w:t>THE CONSTITUTION OF THE REPUBLIC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 w:name="JD_const-ENG-MNEconst-eng-mne-a-NOARTICL"/>
      <w:bookmarkEnd w:id="2"/>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PREAMBLE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historic right of the Montenegrin people and the right of other autochthonous peoples and citizens to the free state of Montenegro;]  - deleted</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The decision of the citizens of Montenegro to live in an independent and sovereign state of Montenegro, made in the referendum held on May 21, 2006;</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The commitment of the citizens of Montenegro to live in a state in which the basic values are freedom, peace, tolerance, respect for human rights and liberties, multiculturalism, democracy and the rule of law;</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 xml:space="preserve">The determination that we, as free and equal citizens, members of peoples and national minorities who live in Montenegro: Montenegrins, Serbs, </w:t>
      </w:r>
      <w:proofErr w:type="spellStart"/>
      <w:r w:rsidRPr="00C13949">
        <w:rPr>
          <w:rFonts w:ascii="Times New Roman" w:eastAsia="Times New Roman" w:hAnsi="Times New Roman" w:cs="Times New Roman"/>
          <w:sz w:val="24"/>
          <w:szCs w:val="24"/>
          <w:lang w:val="en-US"/>
        </w:rPr>
        <w:t>Bosniacs</w:t>
      </w:r>
      <w:proofErr w:type="spellEnd"/>
      <w:r w:rsidRPr="00C13949">
        <w:rPr>
          <w:rFonts w:ascii="Times New Roman" w:eastAsia="Times New Roman" w:hAnsi="Times New Roman" w:cs="Times New Roman"/>
          <w:sz w:val="24"/>
          <w:szCs w:val="24"/>
          <w:lang w:val="en-US"/>
        </w:rPr>
        <w:t xml:space="preserve">, Albanians, Muslims, Croats and the others, are committed to democratic and civic Montenegro; </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The conviction that the state is responsible for the preservation of nature, sound environment, sustainable development, balanced development of all its regions and the establishment of social justice;</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The dedication to cooperation on equal footing with other nations and states and to the European and Euro-Atlantic integrations,</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 xml:space="preserve">the Constitutional assembly of the Republic of Montenegro, at its third sitting of the second regular session in 2007, held on 19 October 2007, adopts </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3" w:name="LPTOC1.1"/>
      <w:bookmarkEnd w:id="3"/>
      <w:r w:rsidRPr="00C13949">
        <w:rPr>
          <w:rFonts w:ascii="Times New Roman" w:eastAsia="Times New Roman" w:hAnsi="Times New Roman" w:cs="Times New Roman"/>
          <w:b/>
          <w:bCs/>
          <w:sz w:val="24"/>
          <w:szCs w:val="24"/>
          <w:lang w:val="en-US"/>
        </w:rPr>
        <w:t xml:space="preserve">PART ONE - BASIC PROVISIONS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 w:name="JD_const-eng-mne-a-001-"/>
      <w:bookmarkEnd w:id="4"/>
      <w:r w:rsidRPr="00C13949">
        <w:rPr>
          <w:rFonts w:ascii="Times New Roman" w:eastAsia="Times New Roman" w:hAnsi="Times New Roman" w:cs="Times New Roman"/>
          <w:sz w:val="24"/>
          <w:szCs w:val="24"/>
          <w:lang w:val="en-US"/>
        </w:rPr>
        <w:t>Article 1 - The State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Montenegro is an independent and sovereign state, with the republican form of government.</w:t>
      </w:r>
      <w:r w:rsidRPr="00C13949">
        <w:rPr>
          <w:rFonts w:ascii="Times New Roman" w:eastAsia="Times New Roman" w:hAnsi="Times New Roman" w:cs="Times New Roman"/>
          <w:sz w:val="24"/>
          <w:szCs w:val="24"/>
          <w:lang w:val="en-US"/>
        </w:rPr>
        <w:br/>
        <w:t>Montenegro is a civil, democratic, ecological and the state of social justice, based on the rule of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 w:name="JD_const-eng-mne-a-002-"/>
      <w:bookmarkEnd w:id="5"/>
      <w:r w:rsidRPr="00C13949">
        <w:rPr>
          <w:rFonts w:ascii="Times New Roman" w:eastAsia="Times New Roman" w:hAnsi="Times New Roman" w:cs="Times New Roman"/>
          <w:sz w:val="24"/>
          <w:szCs w:val="24"/>
          <w:lang w:val="en-US"/>
        </w:rPr>
        <w:t xml:space="preserve">Article 2 - Sovereignty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Bearer of sovereignty is the citizen with Montenegrin citizenship.</w:t>
      </w:r>
      <w:r w:rsidRPr="00C13949">
        <w:rPr>
          <w:rFonts w:ascii="Times New Roman" w:eastAsia="Times New Roman" w:hAnsi="Times New Roman" w:cs="Times New Roman"/>
          <w:sz w:val="24"/>
          <w:szCs w:val="24"/>
          <w:lang w:val="en-US"/>
        </w:rPr>
        <w:br/>
        <w:t>The citizen shall exercise power directly and through the freely elected representatives.</w:t>
      </w:r>
      <w:r w:rsidRPr="00C13949">
        <w:rPr>
          <w:rFonts w:ascii="Times New Roman" w:eastAsia="Times New Roman" w:hAnsi="Times New Roman" w:cs="Times New Roman"/>
          <w:sz w:val="24"/>
          <w:szCs w:val="24"/>
          <w:lang w:val="en-US"/>
        </w:rPr>
        <w:br/>
        <w:t xml:space="preserve">The power not stemming from the freely expressed will of the citizens in democratic election in accordance with the law, can neither be established nor </w:t>
      </w:r>
      <w:proofErr w:type="spellStart"/>
      <w:r w:rsidRPr="00C13949">
        <w:rPr>
          <w:rFonts w:ascii="Times New Roman" w:eastAsia="Times New Roman" w:hAnsi="Times New Roman" w:cs="Times New Roman"/>
          <w:sz w:val="24"/>
          <w:szCs w:val="24"/>
          <w:lang w:val="en-US"/>
        </w:rPr>
        <w:t>recognised</w:t>
      </w:r>
      <w:proofErr w:type="spellEnd"/>
      <w:r w:rsidRPr="00C13949">
        <w:rPr>
          <w:rFonts w:ascii="Times New Roman" w:eastAsia="Times New Roman" w:hAnsi="Times New Roman" w:cs="Times New Roman"/>
          <w:sz w:val="24"/>
          <w:szCs w:val="24"/>
          <w:lang w:val="en-US"/>
        </w:rPr>
        <w: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 w:name="JD_const-eng-mne-a-003-"/>
      <w:bookmarkEnd w:id="6"/>
      <w:r w:rsidRPr="00C13949">
        <w:rPr>
          <w:rFonts w:ascii="Times New Roman" w:eastAsia="Times New Roman" w:hAnsi="Times New Roman" w:cs="Times New Roman"/>
          <w:sz w:val="24"/>
          <w:szCs w:val="24"/>
          <w:lang w:val="en-US"/>
        </w:rPr>
        <w:lastRenderedPageBreak/>
        <w:t xml:space="preserve">Article 3 - State territory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territory of Montenegro is unified and inalienable.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 w:name="JD_const-eng-mne-a-004-"/>
      <w:bookmarkEnd w:id="7"/>
      <w:r w:rsidRPr="00C13949">
        <w:rPr>
          <w:rFonts w:ascii="Times New Roman" w:eastAsia="Times New Roman" w:hAnsi="Times New Roman" w:cs="Times New Roman"/>
          <w:sz w:val="24"/>
          <w:szCs w:val="24"/>
          <w:lang w:val="en-US"/>
        </w:rPr>
        <w:t>Article 4 - State symbols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Montenegro shall have a coat of arms, a flag and a national anthem.</w:t>
      </w:r>
      <w:r w:rsidRPr="00C13949">
        <w:rPr>
          <w:rFonts w:ascii="Times New Roman" w:eastAsia="Times New Roman" w:hAnsi="Times New Roman" w:cs="Times New Roman"/>
          <w:sz w:val="24"/>
          <w:szCs w:val="24"/>
          <w:lang w:val="en-US"/>
        </w:rPr>
        <w:br/>
        <w:t>The coat of arms of Montenegro shall be the golden double-headed eagle with lion on its chest.</w:t>
      </w:r>
      <w:r w:rsidRPr="00C13949">
        <w:rPr>
          <w:rFonts w:ascii="Times New Roman" w:eastAsia="Times New Roman" w:hAnsi="Times New Roman" w:cs="Times New Roman"/>
          <w:sz w:val="24"/>
          <w:szCs w:val="24"/>
          <w:lang w:val="en-US"/>
        </w:rPr>
        <w:br/>
        <w:t>The flag of Montenegro shall be red in color, with the coat of arms in the center and the golden brim.</w:t>
      </w:r>
      <w:r w:rsidRPr="00C13949">
        <w:rPr>
          <w:rFonts w:ascii="Times New Roman" w:eastAsia="Times New Roman" w:hAnsi="Times New Roman" w:cs="Times New Roman"/>
          <w:sz w:val="24"/>
          <w:szCs w:val="24"/>
          <w:lang w:val="en-US"/>
        </w:rPr>
        <w:br/>
        <w:t>The national anthem of Montenegro shall be "</w:t>
      </w:r>
      <w:proofErr w:type="spellStart"/>
      <w:r w:rsidRPr="00C13949">
        <w:rPr>
          <w:rFonts w:ascii="Times New Roman" w:eastAsia="Times New Roman" w:hAnsi="Times New Roman" w:cs="Times New Roman"/>
          <w:sz w:val="24"/>
          <w:szCs w:val="24"/>
          <w:lang w:val="en-US"/>
        </w:rPr>
        <w:t>Oj</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svijetla</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majska</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zoro</w:t>
      </w:r>
      <w:proofErr w:type="spellEnd"/>
      <w:r w:rsidRPr="00C13949">
        <w:rPr>
          <w:rFonts w:ascii="Times New Roman" w:eastAsia="Times New Roman" w:hAnsi="Times New Roman" w:cs="Times New Roman"/>
          <w:sz w:val="24"/>
          <w:szCs w:val="24"/>
          <w:lang w:val="en-US"/>
        </w:rPr>
        <w: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 w:name="JD_const-eng-mne-a-005-"/>
      <w:bookmarkEnd w:id="8"/>
      <w:r w:rsidRPr="00C13949">
        <w:rPr>
          <w:rFonts w:ascii="Times New Roman" w:eastAsia="Times New Roman" w:hAnsi="Times New Roman" w:cs="Times New Roman"/>
          <w:sz w:val="24"/>
          <w:szCs w:val="24"/>
          <w:lang w:val="en-US"/>
        </w:rPr>
        <w:t xml:space="preserve">Article 5 - Capital and Old Royal Capital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capital of Montenegro shall be </w:t>
      </w:r>
      <w:proofErr w:type="spellStart"/>
      <w:r w:rsidRPr="00C13949">
        <w:rPr>
          <w:rFonts w:ascii="Times New Roman" w:eastAsia="Times New Roman" w:hAnsi="Times New Roman" w:cs="Times New Roman"/>
          <w:sz w:val="24"/>
          <w:szCs w:val="24"/>
          <w:lang w:val="en-US"/>
        </w:rPr>
        <w:t>Podgorica</w:t>
      </w:r>
      <w:proofErr w:type="spellEnd"/>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 xml:space="preserve">The Old Royal Capital of Montenegro shall be </w:t>
      </w:r>
      <w:proofErr w:type="spellStart"/>
      <w:r w:rsidRPr="00C13949">
        <w:rPr>
          <w:rFonts w:ascii="Times New Roman" w:eastAsia="Times New Roman" w:hAnsi="Times New Roman" w:cs="Times New Roman"/>
          <w:sz w:val="24"/>
          <w:szCs w:val="24"/>
          <w:lang w:val="en-US"/>
        </w:rPr>
        <w:t>Cetinje</w:t>
      </w:r>
      <w:proofErr w:type="spellEnd"/>
      <w:r w:rsidRPr="00C13949">
        <w:rPr>
          <w:rFonts w:ascii="Times New Roman" w:eastAsia="Times New Roman" w:hAnsi="Times New Roman" w:cs="Times New Roman"/>
          <w:sz w:val="24"/>
          <w:szCs w:val="24"/>
          <w:lang w:val="en-US"/>
        </w:rPr>
        <w: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 w:name="JD_const-eng-mne-a-006-"/>
      <w:bookmarkEnd w:id="9"/>
      <w:r w:rsidRPr="00C13949">
        <w:rPr>
          <w:rFonts w:ascii="Times New Roman" w:eastAsia="Times New Roman" w:hAnsi="Times New Roman" w:cs="Times New Roman"/>
          <w:sz w:val="24"/>
          <w:szCs w:val="24"/>
          <w:lang w:val="en-US"/>
        </w:rPr>
        <w:t>Article 6 - Human rights and liberties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Montenegro shall guarantee and protect rights and liberties. </w:t>
      </w:r>
      <w:r w:rsidRPr="00C13949">
        <w:rPr>
          <w:rFonts w:ascii="Times New Roman" w:eastAsia="Times New Roman" w:hAnsi="Times New Roman" w:cs="Times New Roman"/>
          <w:sz w:val="24"/>
          <w:szCs w:val="24"/>
          <w:lang w:val="en-US"/>
        </w:rPr>
        <w:br/>
        <w:t>The rights and liberties shall be inviolable.</w:t>
      </w:r>
      <w:r w:rsidRPr="00C13949">
        <w:rPr>
          <w:rFonts w:ascii="Times New Roman" w:eastAsia="Times New Roman" w:hAnsi="Times New Roman" w:cs="Times New Roman"/>
          <w:sz w:val="24"/>
          <w:szCs w:val="24"/>
          <w:lang w:val="en-US"/>
        </w:rPr>
        <w:br/>
        <w:t>Everyone shall be obliged to respect the rights and liberties of others.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 w:name="JD_const-eng-mne-a-007-"/>
      <w:bookmarkEnd w:id="10"/>
      <w:r w:rsidRPr="00C13949">
        <w:rPr>
          <w:rFonts w:ascii="Times New Roman" w:eastAsia="Times New Roman" w:hAnsi="Times New Roman" w:cs="Times New Roman"/>
          <w:sz w:val="24"/>
          <w:szCs w:val="24"/>
          <w:lang w:val="en-US"/>
        </w:rPr>
        <w:t>Article 7 - Prohibition of infliction of hatred</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Infliction or encouragement of hatred or intolerance on any grounds shall be prohibited.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 w:name="JD_const-eng-mne-a-008-"/>
      <w:bookmarkEnd w:id="11"/>
      <w:r w:rsidRPr="00C13949">
        <w:rPr>
          <w:rFonts w:ascii="Times New Roman" w:eastAsia="Times New Roman" w:hAnsi="Times New Roman" w:cs="Times New Roman"/>
          <w:sz w:val="24"/>
          <w:szCs w:val="24"/>
          <w:lang w:val="en-US"/>
        </w:rPr>
        <w:t xml:space="preserve">Article 8 - Prohibition of discrimination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Direct or indirect discrimination on any grounds shall be prohibited.</w:t>
      </w:r>
      <w:r w:rsidRPr="00C13949">
        <w:rPr>
          <w:rFonts w:ascii="Times New Roman" w:eastAsia="Times New Roman" w:hAnsi="Times New Roman" w:cs="Times New Roman"/>
          <w:sz w:val="24"/>
          <w:szCs w:val="24"/>
          <w:lang w:val="en-US"/>
        </w:rPr>
        <w:br/>
        <w:t>Regulations and introduction of special measures aimed at creating the conditions for the exercise of national, gender and overall equality and protection of persons who are in an unequal position on any grounds shall not be considered discrimination.</w:t>
      </w:r>
      <w:r w:rsidRPr="00C13949">
        <w:rPr>
          <w:rFonts w:ascii="Times New Roman" w:eastAsia="Times New Roman" w:hAnsi="Times New Roman" w:cs="Times New Roman"/>
          <w:sz w:val="24"/>
          <w:szCs w:val="24"/>
          <w:lang w:val="en-US"/>
        </w:rPr>
        <w:br/>
        <w:t>Special measures may only be applied until the achievement of the aims for which they were undertaken.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 w:name="JD_const-eng-mne-a-009-"/>
      <w:bookmarkEnd w:id="12"/>
      <w:r w:rsidRPr="00C13949">
        <w:rPr>
          <w:rFonts w:ascii="Times New Roman" w:eastAsia="Times New Roman" w:hAnsi="Times New Roman" w:cs="Times New Roman"/>
          <w:sz w:val="24"/>
          <w:szCs w:val="24"/>
          <w:lang w:val="en-US"/>
        </w:rPr>
        <w:t xml:space="preserve">Article 9 - Legal order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ratified and published international agreements and generally accepted rules of international law shall make an integral part of the internal legal order, shall have the supremacy over the national legislation and shall be directly applicable when they regulate the relations differently from the internal legislation.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 w:name="JD_const-eng-mne-a-010-"/>
      <w:bookmarkEnd w:id="13"/>
      <w:r w:rsidRPr="00C13949">
        <w:rPr>
          <w:rFonts w:ascii="Times New Roman" w:eastAsia="Times New Roman" w:hAnsi="Times New Roman" w:cs="Times New Roman"/>
          <w:sz w:val="24"/>
          <w:szCs w:val="24"/>
          <w:lang w:val="en-US"/>
        </w:rPr>
        <w:t>Article 10 - Limits of liberties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In Montenegro, anything not prohibited by the Constitution and the law shall be free.</w:t>
      </w:r>
      <w:r w:rsidRPr="00C13949">
        <w:rPr>
          <w:rFonts w:ascii="Times New Roman" w:eastAsia="Times New Roman" w:hAnsi="Times New Roman" w:cs="Times New Roman"/>
          <w:sz w:val="24"/>
          <w:szCs w:val="24"/>
          <w:lang w:val="en-US"/>
        </w:rPr>
        <w:br/>
        <w:t>Everybody is obliged to abide by the Constitution and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 w:name="JD_const-eng-mne-a-011-"/>
      <w:bookmarkEnd w:id="14"/>
      <w:r w:rsidRPr="00C13949">
        <w:rPr>
          <w:rFonts w:ascii="Times New Roman" w:eastAsia="Times New Roman" w:hAnsi="Times New Roman" w:cs="Times New Roman"/>
          <w:sz w:val="24"/>
          <w:szCs w:val="24"/>
          <w:lang w:val="en-US"/>
        </w:rPr>
        <w:t>Article 11 - Division of powers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power shall be regulated following the principle of the division of powers into the legislative, executive and judicial.</w:t>
      </w:r>
      <w:r w:rsidRPr="00C13949">
        <w:rPr>
          <w:rFonts w:ascii="Times New Roman" w:eastAsia="Times New Roman" w:hAnsi="Times New Roman" w:cs="Times New Roman"/>
          <w:sz w:val="24"/>
          <w:szCs w:val="24"/>
          <w:lang w:val="en-US"/>
        </w:rPr>
        <w:br/>
        <w:t>     The legislative power shall be exercised by the Parliament, the executive power by the Government and the judicial by courts.</w:t>
      </w:r>
      <w:r w:rsidRPr="00C13949">
        <w:rPr>
          <w:rFonts w:ascii="Times New Roman" w:eastAsia="Times New Roman" w:hAnsi="Times New Roman" w:cs="Times New Roman"/>
          <w:sz w:val="24"/>
          <w:szCs w:val="24"/>
          <w:lang w:val="en-US"/>
        </w:rPr>
        <w:br/>
        <w:t>     The power is limited by the Constitution and the law.</w:t>
      </w:r>
      <w:r w:rsidRPr="00C13949">
        <w:rPr>
          <w:rFonts w:ascii="Times New Roman" w:eastAsia="Times New Roman" w:hAnsi="Times New Roman" w:cs="Times New Roman"/>
          <w:sz w:val="24"/>
          <w:szCs w:val="24"/>
          <w:lang w:val="en-US"/>
        </w:rPr>
        <w:br/>
        <w:t>     The relationship between powers shall be based on balance and mutual control.</w:t>
      </w:r>
      <w:r w:rsidRPr="00C13949">
        <w:rPr>
          <w:rFonts w:ascii="Times New Roman" w:eastAsia="Times New Roman" w:hAnsi="Times New Roman" w:cs="Times New Roman"/>
          <w:sz w:val="24"/>
          <w:szCs w:val="24"/>
          <w:lang w:val="en-US"/>
        </w:rPr>
        <w:br/>
        <w:t>     Montenegro shall be represented by the President of Montenegro.</w:t>
      </w:r>
      <w:r w:rsidRPr="00C13949">
        <w:rPr>
          <w:rFonts w:ascii="Times New Roman" w:eastAsia="Times New Roman" w:hAnsi="Times New Roman" w:cs="Times New Roman"/>
          <w:sz w:val="24"/>
          <w:szCs w:val="24"/>
          <w:lang w:val="en-US"/>
        </w:rPr>
        <w:br/>
        <w:t>Constitutionality and legality shall be protected by the Constitutional Court.</w:t>
      </w:r>
      <w:r w:rsidRPr="00C13949">
        <w:rPr>
          <w:rFonts w:ascii="Times New Roman" w:eastAsia="Times New Roman" w:hAnsi="Times New Roman" w:cs="Times New Roman"/>
          <w:sz w:val="24"/>
          <w:szCs w:val="24"/>
          <w:lang w:val="en-US"/>
        </w:rPr>
        <w:br/>
        <w:t>Army and security services shall be under democratic and civil control.</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5" w:name="JD_const-eng-mne-a-012-"/>
      <w:bookmarkEnd w:id="15"/>
      <w:r w:rsidRPr="00C13949">
        <w:rPr>
          <w:rFonts w:ascii="Times New Roman" w:eastAsia="Times New Roman" w:hAnsi="Times New Roman" w:cs="Times New Roman"/>
          <w:sz w:val="24"/>
          <w:szCs w:val="24"/>
          <w:lang w:val="en-US"/>
        </w:rPr>
        <w:t>Article 12 - Montenegrin citizenship</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In Montenegro there shall be a Montenegrin citizenship.</w:t>
      </w:r>
      <w:r w:rsidRPr="00C13949">
        <w:rPr>
          <w:rFonts w:ascii="Times New Roman" w:eastAsia="Times New Roman" w:hAnsi="Times New Roman" w:cs="Times New Roman"/>
          <w:sz w:val="24"/>
          <w:szCs w:val="24"/>
          <w:lang w:val="en-US"/>
        </w:rPr>
        <w:br/>
        <w:t>Montenegro shall protect the rights and interests of the Montenegrin citizens.</w:t>
      </w:r>
      <w:r w:rsidRPr="00C13949">
        <w:rPr>
          <w:rFonts w:ascii="Times New Roman" w:eastAsia="Times New Roman" w:hAnsi="Times New Roman" w:cs="Times New Roman"/>
          <w:sz w:val="24"/>
          <w:szCs w:val="24"/>
          <w:lang w:val="en-US"/>
        </w:rPr>
        <w:br/>
        <w:t>Montenegrin citizen shall not be expelled or extradited to other state, except in accordance with the international obligations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 w:name="JD_const-eng-mne-a-013-"/>
      <w:bookmarkEnd w:id="16"/>
      <w:r w:rsidRPr="00C13949">
        <w:rPr>
          <w:rFonts w:ascii="Times New Roman" w:eastAsia="Times New Roman" w:hAnsi="Times New Roman" w:cs="Times New Roman"/>
          <w:sz w:val="24"/>
          <w:szCs w:val="24"/>
          <w:lang w:val="en-US"/>
        </w:rPr>
        <w:t>Article 13 - Language and alphabet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official language in Montenegro shall be Montenegrin.</w:t>
      </w:r>
      <w:r w:rsidRPr="00C13949">
        <w:rPr>
          <w:rFonts w:ascii="Times New Roman" w:eastAsia="Times New Roman" w:hAnsi="Times New Roman" w:cs="Times New Roman"/>
          <w:sz w:val="24"/>
          <w:szCs w:val="24"/>
          <w:lang w:val="en-US"/>
        </w:rPr>
        <w:br/>
        <w:t>     Cyrillic and Latin alphabet shall be equal.</w:t>
      </w:r>
      <w:r w:rsidRPr="00C13949">
        <w:rPr>
          <w:rFonts w:ascii="Times New Roman" w:eastAsia="Times New Roman" w:hAnsi="Times New Roman" w:cs="Times New Roman"/>
          <w:sz w:val="24"/>
          <w:szCs w:val="24"/>
          <w:lang w:val="en-US"/>
        </w:rPr>
        <w:br/>
        <w:t xml:space="preserve">Serbian, </w:t>
      </w:r>
      <w:proofErr w:type="spellStart"/>
      <w:r w:rsidRPr="00C13949">
        <w:rPr>
          <w:rFonts w:ascii="Times New Roman" w:eastAsia="Times New Roman" w:hAnsi="Times New Roman" w:cs="Times New Roman"/>
          <w:sz w:val="24"/>
          <w:szCs w:val="24"/>
          <w:lang w:val="en-US"/>
        </w:rPr>
        <w:t>Bosniac</w:t>
      </w:r>
      <w:proofErr w:type="spellEnd"/>
      <w:r w:rsidRPr="00C13949">
        <w:rPr>
          <w:rFonts w:ascii="Times New Roman" w:eastAsia="Times New Roman" w:hAnsi="Times New Roman" w:cs="Times New Roman"/>
          <w:sz w:val="24"/>
          <w:szCs w:val="24"/>
          <w:lang w:val="en-US"/>
        </w:rPr>
        <w:t>, Albanian and Croatian shall also be in the official use.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 w:name="JD_const-eng-mne-a-014-"/>
      <w:bookmarkEnd w:id="17"/>
      <w:r w:rsidRPr="00C13949">
        <w:rPr>
          <w:rFonts w:ascii="Times New Roman" w:eastAsia="Times New Roman" w:hAnsi="Times New Roman" w:cs="Times New Roman"/>
          <w:sz w:val="24"/>
          <w:szCs w:val="24"/>
          <w:lang w:val="en-US"/>
        </w:rPr>
        <w:t>Article 14 - Separation of the religious communities from the State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Religious communities shall be separated from the state.</w:t>
      </w:r>
      <w:r w:rsidRPr="00C13949">
        <w:rPr>
          <w:rFonts w:ascii="Times New Roman" w:eastAsia="Times New Roman" w:hAnsi="Times New Roman" w:cs="Times New Roman"/>
          <w:sz w:val="24"/>
          <w:szCs w:val="24"/>
          <w:lang w:val="en-US"/>
        </w:rPr>
        <w:br/>
        <w:t>Religious communities shall be equal and free in the exercise of religious rites and religious affairs.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 w:name="JD_const-eng-mne-a-015-"/>
      <w:bookmarkEnd w:id="18"/>
      <w:r w:rsidRPr="00C13949">
        <w:rPr>
          <w:rFonts w:ascii="Times New Roman" w:eastAsia="Times New Roman" w:hAnsi="Times New Roman" w:cs="Times New Roman"/>
          <w:sz w:val="24"/>
          <w:szCs w:val="24"/>
          <w:lang w:val="en-US"/>
        </w:rPr>
        <w:t>Article 15 - Relations with other states and international organizations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Montenegro shall cooperate and develop friendly relations with other states, regional and international organizations, based on the principles and rules of international law. </w:t>
      </w:r>
      <w:r w:rsidRPr="00C13949">
        <w:rPr>
          <w:rFonts w:ascii="Times New Roman" w:eastAsia="Times New Roman" w:hAnsi="Times New Roman" w:cs="Times New Roman"/>
          <w:sz w:val="24"/>
          <w:szCs w:val="24"/>
          <w:lang w:val="en-US"/>
        </w:rPr>
        <w:br/>
        <w:t xml:space="preserve">Montenegro may accede to international organizations. </w:t>
      </w:r>
      <w:r w:rsidRPr="00C13949">
        <w:rPr>
          <w:rFonts w:ascii="Times New Roman" w:eastAsia="Times New Roman" w:hAnsi="Times New Roman" w:cs="Times New Roman"/>
          <w:sz w:val="24"/>
          <w:szCs w:val="24"/>
          <w:lang w:val="en-US"/>
        </w:rPr>
        <w:br/>
        <w:t xml:space="preserve">The Parliament shall decide on the manner of accession to the European Union. </w:t>
      </w:r>
      <w:r w:rsidRPr="00C13949">
        <w:rPr>
          <w:rFonts w:ascii="Times New Roman" w:eastAsia="Times New Roman" w:hAnsi="Times New Roman" w:cs="Times New Roman"/>
          <w:sz w:val="24"/>
          <w:szCs w:val="24"/>
          <w:lang w:val="en-US"/>
        </w:rPr>
        <w:br/>
        <w:t>Montenegro shall not enter into a union with another state by which it loses its independence and full international personality.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9" w:name="JD_const-eng-mne-a-016-"/>
      <w:bookmarkEnd w:id="19"/>
      <w:r w:rsidRPr="00C13949">
        <w:rPr>
          <w:rFonts w:ascii="Times New Roman" w:eastAsia="Times New Roman" w:hAnsi="Times New Roman" w:cs="Times New Roman"/>
          <w:sz w:val="24"/>
          <w:szCs w:val="24"/>
          <w:lang w:val="en-US"/>
        </w:rPr>
        <w:t xml:space="preserve">Article 16 - Legislation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law, in accordance with the Constitution, shall regulate</w:t>
      </w:r>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1)     the manner of exercise of human rights and liberties, when this is necessary for their exercise;</w:t>
      </w:r>
      <w:r w:rsidRPr="00C13949">
        <w:rPr>
          <w:rFonts w:ascii="Times New Roman" w:eastAsia="Times New Roman" w:hAnsi="Times New Roman" w:cs="Times New Roman"/>
          <w:sz w:val="24"/>
          <w:szCs w:val="24"/>
          <w:lang w:val="en-US"/>
        </w:rPr>
        <w:br/>
        <w:t>2)      the manner of exercise of the special minority rights;</w:t>
      </w:r>
      <w:r w:rsidRPr="00C13949">
        <w:rPr>
          <w:rFonts w:ascii="Times New Roman" w:eastAsia="Times New Roman" w:hAnsi="Times New Roman" w:cs="Times New Roman"/>
          <w:sz w:val="24"/>
          <w:szCs w:val="24"/>
          <w:lang w:val="en-US"/>
        </w:rPr>
        <w:br/>
        <w:t>     3) the manner of establishment, organization and competences of the authorities and the procedure before those authorities, if so required for their operation;</w:t>
      </w:r>
      <w:r w:rsidRPr="00C13949">
        <w:rPr>
          <w:rFonts w:ascii="Times New Roman" w:eastAsia="Times New Roman" w:hAnsi="Times New Roman" w:cs="Times New Roman"/>
          <w:sz w:val="24"/>
          <w:szCs w:val="24"/>
          <w:lang w:val="en-US"/>
        </w:rPr>
        <w:br/>
        <w:t>     4) the system of local self-government;</w:t>
      </w:r>
      <w:r w:rsidRPr="00C13949">
        <w:rPr>
          <w:rFonts w:ascii="Times New Roman" w:eastAsia="Times New Roman" w:hAnsi="Times New Roman" w:cs="Times New Roman"/>
          <w:sz w:val="24"/>
          <w:szCs w:val="24"/>
          <w:lang w:val="en-US"/>
        </w:rPr>
        <w:br/>
        <w:t>5) other matters of interest for Montenegro.</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20" w:name="LPTOC1.2"/>
      <w:bookmarkEnd w:id="20"/>
      <w:r w:rsidRPr="00C13949">
        <w:rPr>
          <w:rFonts w:ascii="Times New Roman" w:eastAsia="Times New Roman" w:hAnsi="Times New Roman" w:cs="Times New Roman"/>
          <w:b/>
          <w:bCs/>
          <w:sz w:val="24"/>
          <w:szCs w:val="24"/>
          <w:lang w:val="en-US"/>
        </w:rPr>
        <w:t>PART TWO - HUMAN RIGHTS AND LIBERTIES</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1" w:name="LPTOC1.2.1"/>
      <w:bookmarkEnd w:id="21"/>
      <w:r w:rsidRPr="00C13949">
        <w:rPr>
          <w:rFonts w:ascii="Times New Roman" w:eastAsia="Times New Roman" w:hAnsi="Times New Roman" w:cs="Times New Roman"/>
          <w:b/>
          <w:bCs/>
          <w:sz w:val="20"/>
          <w:szCs w:val="20"/>
          <w:lang w:val="en-US"/>
        </w:rPr>
        <w:t xml:space="preserve">1. COMMON PROVISIONS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2" w:name="JD_const-eng-mne-a-017-"/>
      <w:bookmarkEnd w:id="22"/>
      <w:r w:rsidRPr="00C13949">
        <w:rPr>
          <w:rFonts w:ascii="Times New Roman" w:eastAsia="Times New Roman" w:hAnsi="Times New Roman" w:cs="Times New Roman"/>
          <w:sz w:val="24"/>
          <w:szCs w:val="24"/>
          <w:lang w:val="en-US"/>
        </w:rPr>
        <w:t>Article 17 - Grounds and equality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Rights and liberties shall be exercised on the basis of the Constitution and the confirmed international agreements. </w:t>
      </w:r>
      <w:r w:rsidRPr="00C13949">
        <w:rPr>
          <w:rFonts w:ascii="Times New Roman" w:eastAsia="Times New Roman" w:hAnsi="Times New Roman" w:cs="Times New Roman"/>
          <w:sz w:val="24"/>
          <w:szCs w:val="24"/>
          <w:lang w:val="en-US"/>
        </w:rPr>
        <w:br/>
        <w:t>All shall be deemed equal before the law, regardless of any particularity or personal feature.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3" w:name="JD_const-eng-mne-a-018-"/>
      <w:bookmarkEnd w:id="23"/>
      <w:r w:rsidRPr="00C13949">
        <w:rPr>
          <w:rFonts w:ascii="Times New Roman" w:eastAsia="Times New Roman" w:hAnsi="Times New Roman" w:cs="Times New Roman"/>
          <w:sz w:val="24"/>
          <w:szCs w:val="24"/>
          <w:lang w:val="en-US"/>
        </w:rPr>
        <w:t>Article 18 - Gender equality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state shall guarantee the equality of women and men and shall develop the policy of equal opportunities.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4" w:name="JD_const-eng-mne-a-019-"/>
      <w:bookmarkEnd w:id="24"/>
      <w:r w:rsidRPr="00C13949">
        <w:rPr>
          <w:rFonts w:ascii="Times New Roman" w:eastAsia="Times New Roman" w:hAnsi="Times New Roman" w:cs="Times New Roman"/>
          <w:sz w:val="24"/>
          <w:szCs w:val="24"/>
          <w:lang w:val="en-US"/>
        </w:rPr>
        <w:t xml:space="preserve">Article 19 - Protection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to equal protection of the rights and liberties thereof.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5" w:name="JD_const-eng-mne-a-020-"/>
      <w:bookmarkEnd w:id="25"/>
      <w:r w:rsidRPr="00C13949">
        <w:rPr>
          <w:rFonts w:ascii="Times New Roman" w:eastAsia="Times New Roman" w:hAnsi="Times New Roman" w:cs="Times New Roman"/>
          <w:sz w:val="24"/>
          <w:szCs w:val="24"/>
          <w:lang w:val="en-US"/>
        </w:rPr>
        <w:t>Article 20 - Legal remedy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to legal remedy against the decision ruling on the right or legally based interest thereof. </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5" w:history="1">
        <w:r w:rsidRPr="00C13949">
          <w:rPr>
            <w:rFonts w:ascii="Times New Roman" w:eastAsia="Times New Roman" w:hAnsi="Times New Roman" w:cs="Times New Roman"/>
            <w:color w:val="0000FF"/>
            <w:sz w:val="24"/>
            <w:szCs w:val="24"/>
            <w:u w:val="single"/>
            <w:lang w:val="en-US"/>
          </w:rPr>
          <w:t xml:space="preserve">Article 21 - Legal aid </w:t>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legal aid.</w:t>
      </w:r>
      <w:r w:rsidRPr="00C13949">
        <w:rPr>
          <w:rFonts w:ascii="Times New Roman" w:eastAsia="Times New Roman" w:hAnsi="Times New Roman" w:cs="Times New Roman"/>
          <w:sz w:val="24"/>
          <w:szCs w:val="24"/>
          <w:lang w:val="en-US"/>
        </w:rPr>
        <w:br/>
        <w:t>Legal aid shall be provided by the bar, as an independent and autonomous profession, and by other services.</w:t>
      </w:r>
      <w:r w:rsidRPr="00C13949">
        <w:rPr>
          <w:rFonts w:ascii="Times New Roman" w:eastAsia="Times New Roman" w:hAnsi="Times New Roman" w:cs="Times New Roman"/>
          <w:sz w:val="24"/>
          <w:szCs w:val="24"/>
          <w:lang w:val="en-US"/>
        </w:rPr>
        <w:br/>
        <w:t>Legal aid may be provided free of charge, in accordance with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6" w:history="1">
        <w:r w:rsidRPr="00C13949">
          <w:rPr>
            <w:rFonts w:ascii="Times New Roman" w:eastAsia="Times New Roman" w:hAnsi="Times New Roman" w:cs="Times New Roman"/>
            <w:color w:val="0000FF"/>
            <w:sz w:val="24"/>
            <w:szCs w:val="24"/>
            <w:u w:val="single"/>
            <w:lang w:val="en-US"/>
          </w:rPr>
          <w:t xml:space="preserve">Article 22 - Right to local self-government </w:t>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right to local self-government shall be guaranteed.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6" w:name="JD_const-eng-mne-a-023-"/>
      <w:bookmarkEnd w:id="26"/>
      <w:r w:rsidRPr="00C13949">
        <w:rPr>
          <w:rFonts w:ascii="Times New Roman" w:eastAsia="Times New Roman" w:hAnsi="Times New Roman" w:cs="Times New Roman"/>
          <w:sz w:val="24"/>
          <w:szCs w:val="24"/>
          <w:lang w:val="en-US"/>
        </w:rPr>
        <w:t>Article 23 - Environment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Everyone shall have the right to a sound environment.</w:t>
      </w:r>
      <w:r w:rsidRPr="00C13949">
        <w:rPr>
          <w:rFonts w:ascii="Times New Roman" w:eastAsia="Times New Roman" w:hAnsi="Times New Roman" w:cs="Times New Roman"/>
          <w:sz w:val="24"/>
          <w:szCs w:val="24"/>
          <w:lang w:val="en-US"/>
        </w:rPr>
        <w:br/>
        <w:t>Everyone shall have the right to receive timely and full information about the status of the environment, to influence the decision-making regarding the issues of importance for the environment, and to legal protection of these rights.</w:t>
      </w:r>
      <w:r w:rsidRPr="00C13949">
        <w:rPr>
          <w:rFonts w:ascii="Times New Roman" w:eastAsia="Times New Roman" w:hAnsi="Times New Roman" w:cs="Times New Roman"/>
          <w:sz w:val="24"/>
          <w:szCs w:val="24"/>
          <w:lang w:val="en-US"/>
        </w:rPr>
        <w:br/>
        <w:t>Everyone, the state in particular, shall be bound to preserve and improve the environment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7" w:name="JD_const-eng-mne-a-024-"/>
      <w:bookmarkEnd w:id="27"/>
      <w:r w:rsidRPr="00C13949">
        <w:rPr>
          <w:rFonts w:ascii="Times New Roman" w:eastAsia="Times New Roman" w:hAnsi="Times New Roman" w:cs="Times New Roman"/>
          <w:sz w:val="24"/>
          <w:szCs w:val="24"/>
          <w:lang w:val="en-US"/>
        </w:rPr>
        <w:t>Article 24 - Limitation of human rights and liberties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Guaranteed human rights and freedoms may be limited only by the law, within the scope permitted by the Constitution and to such an extent which is necessary to meet the purpose for which the limitation is allowed, in an open and democratic society.</w:t>
      </w:r>
      <w:r w:rsidRPr="00C13949">
        <w:rPr>
          <w:rFonts w:ascii="Times New Roman" w:eastAsia="Times New Roman" w:hAnsi="Times New Roman" w:cs="Times New Roman"/>
          <w:sz w:val="24"/>
          <w:szCs w:val="24"/>
          <w:lang w:val="en-US"/>
        </w:rPr>
        <w:br/>
        <w:t>Limitations shall not be introduced for other purposes except for those for which they have been provided for.</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28" w:name="JD_const-eng-mne-a-025-"/>
      <w:bookmarkEnd w:id="28"/>
      <w:r w:rsidRPr="00C13949">
        <w:rPr>
          <w:rFonts w:ascii="Times New Roman" w:eastAsia="Times New Roman" w:hAnsi="Times New Roman" w:cs="Times New Roman"/>
          <w:sz w:val="24"/>
          <w:szCs w:val="24"/>
          <w:lang w:val="en-US"/>
        </w:rPr>
        <w:t>Article 25 - Temporary limitation of rights and liberties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During the proclaimed state of war or emergency, the exercise of certain human rights and freedoms may be limited, to the necessary extent. </w:t>
      </w:r>
      <w:r w:rsidRPr="00C13949">
        <w:rPr>
          <w:rFonts w:ascii="Times New Roman" w:eastAsia="Times New Roman" w:hAnsi="Times New Roman" w:cs="Times New Roman"/>
          <w:sz w:val="24"/>
          <w:szCs w:val="24"/>
          <w:lang w:val="en-US"/>
        </w:rPr>
        <w:br/>
        <w:t xml:space="preserve">The limitations shall not be introduced on the grounds of sex, nationality, race, religion, language, ethnic or social origin, political or other beliefs, financial standing or any other personal feature. </w:t>
      </w:r>
      <w:r w:rsidRPr="00C13949">
        <w:rPr>
          <w:rFonts w:ascii="Times New Roman" w:eastAsia="Times New Roman" w:hAnsi="Times New Roman" w:cs="Times New Roman"/>
          <w:sz w:val="24"/>
          <w:szCs w:val="24"/>
          <w:lang w:val="en-US"/>
        </w:rPr>
        <w:br/>
        <w:t>There shall be no limitations imposed on the rights to: life, legal remedy and legal aid; dignity and respect of a person; fair and public trail and the principle of legality; presumption of innocence; defense; compensation of damage for illegal or ungrounded deprivation of liberty and ungrounded conviction; freedom of thought, conscience and religion; entry into marriage.</w:t>
      </w:r>
      <w:r w:rsidRPr="00C13949">
        <w:rPr>
          <w:rFonts w:ascii="Times New Roman" w:eastAsia="Times New Roman" w:hAnsi="Times New Roman" w:cs="Times New Roman"/>
          <w:sz w:val="24"/>
          <w:szCs w:val="24"/>
          <w:lang w:val="en-US"/>
        </w:rPr>
        <w:br/>
        <w:t xml:space="preserve">There shall be no abolishment of the prohibition of: inflicting or encouraging hatred or intolerance; discrimination; trial and conviction twice for one and the same criminal offence (ne </w:t>
      </w:r>
      <w:proofErr w:type="spellStart"/>
      <w:r w:rsidRPr="00C13949">
        <w:rPr>
          <w:rFonts w:ascii="Times New Roman" w:eastAsia="Times New Roman" w:hAnsi="Times New Roman" w:cs="Times New Roman"/>
          <w:sz w:val="24"/>
          <w:szCs w:val="24"/>
          <w:lang w:val="en-US"/>
        </w:rPr>
        <w:t>bis</w:t>
      </w:r>
      <w:proofErr w:type="spellEnd"/>
      <w:r w:rsidRPr="00C13949">
        <w:rPr>
          <w:rFonts w:ascii="Times New Roman" w:eastAsia="Times New Roman" w:hAnsi="Times New Roman" w:cs="Times New Roman"/>
          <w:sz w:val="24"/>
          <w:szCs w:val="24"/>
          <w:lang w:val="en-US"/>
        </w:rPr>
        <w:t xml:space="preserve"> in idem); forced assimilation.</w:t>
      </w:r>
      <w:r w:rsidRPr="00C13949">
        <w:rPr>
          <w:rFonts w:ascii="Times New Roman" w:eastAsia="Times New Roman" w:hAnsi="Times New Roman" w:cs="Times New Roman"/>
          <w:sz w:val="24"/>
          <w:szCs w:val="24"/>
          <w:lang w:val="en-US"/>
        </w:rPr>
        <w:br/>
        <w:t>Measures of limitation may be in effect at the most for the duration of the state of war or emergency.</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9" w:name="LPTOC1.2.2"/>
      <w:bookmarkEnd w:id="29"/>
      <w:r w:rsidRPr="00C13949">
        <w:rPr>
          <w:rFonts w:ascii="Times New Roman" w:eastAsia="Times New Roman" w:hAnsi="Times New Roman" w:cs="Times New Roman"/>
          <w:b/>
          <w:bCs/>
          <w:sz w:val="20"/>
          <w:szCs w:val="20"/>
          <w:lang w:val="en-US"/>
        </w:rPr>
        <w:t>2.  PERSONAL RIGHTS AND LIBERTIES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0" w:name="JD_const-eng-mne-a-026-"/>
      <w:bookmarkEnd w:id="30"/>
      <w:r w:rsidRPr="00C13949">
        <w:rPr>
          <w:rFonts w:ascii="Times New Roman" w:eastAsia="Times New Roman" w:hAnsi="Times New Roman" w:cs="Times New Roman"/>
          <w:sz w:val="24"/>
          <w:szCs w:val="24"/>
          <w:lang w:val="en-US"/>
        </w:rPr>
        <w:t>Article 26 - Prohibition of death penalty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death penalty shall be prohibited in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1" w:name="JD_const-eng-mne-a-027-"/>
      <w:bookmarkEnd w:id="31"/>
      <w:r w:rsidRPr="00C13949">
        <w:rPr>
          <w:rFonts w:ascii="Times New Roman" w:eastAsia="Times New Roman" w:hAnsi="Times New Roman" w:cs="Times New Roman"/>
          <w:sz w:val="24"/>
          <w:szCs w:val="24"/>
          <w:lang w:val="en-US"/>
        </w:rPr>
        <w:t>Article 27 - Bio-medicine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right of a person and dignity of a human being with regard to the application of biology and medicine shall be guaranteed.</w:t>
      </w:r>
      <w:r w:rsidRPr="00C13949">
        <w:rPr>
          <w:rFonts w:ascii="Times New Roman" w:eastAsia="Times New Roman" w:hAnsi="Times New Roman" w:cs="Times New Roman"/>
          <w:sz w:val="24"/>
          <w:szCs w:val="24"/>
          <w:lang w:val="en-US"/>
        </w:rPr>
        <w:br/>
        <w:t xml:space="preserve">Any intervention aimed at creating a human being that is genetically identical to another human </w:t>
      </w:r>
      <w:proofErr w:type="gramStart"/>
      <w:r w:rsidRPr="00C13949">
        <w:rPr>
          <w:rFonts w:ascii="Times New Roman" w:eastAsia="Times New Roman" w:hAnsi="Times New Roman" w:cs="Times New Roman"/>
          <w:sz w:val="24"/>
          <w:szCs w:val="24"/>
          <w:lang w:val="en-US"/>
        </w:rPr>
        <w:t>being,</w:t>
      </w:r>
      <w:proofErr w:type="gramEnd"/>
      <w:r w:rsidRPr="00C13949">
        <w:rPr>
          <w:rFonts w:ascii="Times New Roman" w:eastAsia="Times New Roman" w:hAnsi="Times New Roman" w:cs="Times New Roman"/>
          <w:sz w:val="24"/>
          <w:szCs w:val="24"/>
          <w:lang w:val="en-US"/>
        </w:rPr>
        <w:t xml:space="preserve"> living or dead shall be prohibited.</w:t>
      </w:r>
      <w:r w:rsidRPr="00C13949">
        <w:rPr>
          <w:rFonts w:ascii="Times New Roman" w:eastAsia="Times New Roman" w:hAnsi="Times New Roman" w:cs="Times New Roman"/>
          <w:sz w:val="24"/>
          <w:szCs w:val="24"/>
          <w:lang w:val="en-US"/>
        </w:rPr>
        <w:br/>
        <w:t>It is prohibited to perform medical and other experiments on human beings, without their permission.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2" w:name="JD_const-eng-mne-a-028-"/>
      <w:bookmarkEnd w:id="32"/>
      <w:r w:rsidRPr="00C13949">
        <w:rPr>
          <w:rFonts w:ascii="Times New Roman" w:eastAsia="Times New Roman" w:hAnsi="Times New Roman" w:cs="Times New Roman"/>
          <w:sz w:val="24"/>
          <w:szCs w:val="24"/>
          <w:lang w:val="en-US"/>
        </w:rPr>
        <w:lastRenderedPageBreak/>
        <w:t>Article 28 - Dignity and inviolability of persona</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dignity and security of a man shall be guaranteed. </w:t>
      </w:r>
      <w:r w:rsidRPr="00C13949">
        <w:rPr>
          <w:rFonts w:ascii="Times New Roman" w:eastAsia="Times New Roman" w:hAnsi="Times New Roman" w:cs="Times New Roman"/>
          <w:sz w:val="24"/>
          <w:szCs w:val="24"/>
          <w:lang w:val="en-US"/>
        </w:rPr>
        <w:br/>
        <w:t>The inviolability of the physical and mental integrity of a man, and privacy and individual rights thereof shall be guaranteed.</w:t>
      </w:r>
      <w:r w:rsidRPr="00C13949">
        <w:rPr>
          <w:rFonts w:ascii="Times New Roman" w:eastAsia="Times New Roman" w:hAnsi="Times New Roman" w:cs="Times New Roman"/>
          <w:sz w:val="24"/>
          <w:szCs w:val="24"/>
          <w:lang w:val="en-US"/>
        </w:rPr>
        <w:br/>
        <w:t>No one can be subjected to torture or inhuman or degrading treatment.</w:t>
      </w:r>
      <w:r w:rsidRPr="00C13949">
        <w:rPr>
          <w:rFonts w:ascii="Times New Roman" w:eastAsia="Times New Roman" w:hAnsi="Times New Roman" w:cs="Times New Roman"/>
          <w:sz w:val="24"/>
          <w:szCs w:val="24"/>
          <w:lang w:val="en-US"/>
        </w:rPr>
        <w:br/>
        <w:t>No one can be kept in slavery or servile position.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3" w:name="JD_const-eng-mne-a-029-"/>
      <w:bookmarkEnd w:id="33"/>
      <w:r w:rsidRPr="00C13949">
        <w:rPr>
          <w:rFonts w:ascii="Times New Roman" w:eastAsia="Times New Roman" w:hAnsi="Times New Roman" w:cs="Times New Roman"/>
          <w:sz w:val="24"/>
          <w:szCs w:val="24"/>
          <w:lang w:val="en-US"/>
        </w:rPr>
        <w:t>Article 29 - Deprivation of liberty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personal liberty.</w:t>
      </w:r>
      <w:r w:rsidRPr="00C13949">
        <w:rPr>
          <w:rFonts w:ascii="Times New Roman" w:eastAsia="Times New Roman" w:hAnsi="Times New Roman" w:cs="Times New Roman"/>
          <w:sz w:val="24"/>
          <w:szCs w:val="24"/>
          <w:lang w:val="en-US"/>
        </w:rPr>
        <w:br/>
        <w:t>Deprivation of liberty is allowed only for reasons and in the procedure provided for by law.</w:t>
      </w:r>
      <w:r w:rsidRPr="00C13949">
        <w:rPr>
          <w:rFonts w:ascii="Times New Roman" w:eastAsia="Times New Roman" w:hAnsi="Times New Roman" w:cs="Times New Roman"/>
          <w:sz w:val="24"/>
          <w:szCs w:val="24"/>
          <w:lang w:val="en-US"/>
        </w:rPr>
        <w:br/>
        <w:t xml:space="preserve">Person deprived of liberty shall be notified immediately of the reasons for the arrest thereof, in own language or in the language he/she understands. </w:t>
      </w:r>
      <w:r w:rsidRPr="00C13949">
        <w:rPr>
          <w:rFonts w:ascii="Times New Roman" w:eastAsia="Times New Roman" w:hAnsi="Times New Roman" w:cs="Times New Roman"/>
          <w:sz w:val="24"/>
          <w:szCs w:val="24"/>
          <w:lang w:val="en-US"/>
        </w:rPr>
        <w:br/>
        <w:t>Concurrently, person deprived of liberty shall be informed that he/she is not obliged to give any statement.</w:t>
      </w:r>
      <w:r w:rsidRPr="00C13949">
        <w:rPr>
          <w:rFonts w:ascii="Times New Roman" w:eastAsia="Times New Roman" w:hAnsi="Times New Roman" w:cs="Times New Roman"/>
          <w:sz w:val="24"/>
          <w:szCs w:val="24"/>
          <w:lang w:val="en-US"/>
        </w:rPr>
        <w:br/>
        <w:t xml:space="preserve">At the request of the person deprived of his/her liberty, the authority shall immediately inform about the deprivation of liberty the person of own choosing of the person deprived of his/her liberty. </w:t>
      </w:r>
      <w:r w:rsidRPr="00C13949">
        <w:rPr>
          <w:rFonts w:ascii="Times New Roman" w:eastAsia="Times New Roman" w:hAnsi="Times New Roman" w:cs="Times New Roman"/>
          <w:sz w:val="24"/>
          <w:szCs w:val="24"/>
          <w:lang w:val="en-US"/>
        </w:rPr>
        <w:br/>
        <w:t xml:space="preserve">The person deprived of his/her liberty shall have the right to the defense counsel of his/her own choosing present at his interrogation. </w:t>
      </w:r>
      <w:r w:rsidRPr="00C13949">
        <w:rPr>
          <w:rFonts w:ascii="Times New Roman" w:eastAsia="Times New Roman" w:hAnsi="Times New Roman" w:cs="Times New Roman"/>
          <w:sz w:val="24"/>
          <w:szCs w:val="24"/>
          <w:lang w:val="en-US"/>
        </w:rPr>
        <w:br/>
        <w:t>Unlawful deprivation of liberty shall be punishable.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4" w:name="JD_const-eng-mne-a-030-"/>
      <w:bookmarkEnd w:id="34"/>
      <w:r w:rsidRPr="00C13949">
        <w:rPr>
          <w:rFonts w:ascii="Times New Roman" w:eastAsia="Times New Roman" w:hAnsi="Times New Roman" w:cs="Times New Roman"/>
          <w:sz w:val="24"/>
          <w:szCs w:val="24"/>
          <w:lang w:val="en-US"/>
        </w:rPr>
        <w:t>Article 30 - Detention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Person suspected with reasonable doubt to have committed a crime may, on the basis of the decision of the competent court, be detained and kept in confinement only if this is necessary for the pre-trial procedure. </w:t>
      </w:r>
      <w:r w:rsidRPr="00C13949">
        <w:rPr>
          <w:rFonts w:ascii="Times New Roman" w:eastAsia="Times New Roman" w:hAnsi="Times New Roman" w:cs="Times New Roman"/>
          <w:sz w:val="24"/>
          <w:szCs w:val="24"/>
          <w:lang w:val="en-US"/>
        </w:rPr>
        <w:br/>
        <w:t>Detainee shall be given the explained decision of detention at the time of being placed in detention or at the latest 24 hours from being put in detention.</w:t>
      </w:r>
      <w:r w:rsidRPr="00C13949">
        <w:rPr>
          <w:rFonts w:ascii="Times New Roman" w:eastAsia="Times New Roman" w:hAnsi="Times New Roman" w:cs="Times New Roman"/>
          <w:sz w:val="24"/>
          <w:szCs w:val="24"/>
          <w:lang w:val="en-US"/>
        </w:rPr>
        <w:br/>
        <w:t>Detainee shall have the right of appeal against the decision of detention, upon which the court shall decide within 48 hours.</w:t>
      </w:r>
      <w:r w:rsidRPr="00C13949">
        <w:rPr>
          <w:rFonts w:ascii="Times New Roman" w:eastAsia="Times New Roman" w:hAnsi="Times New Roman" w:cs="Times New Roman"/>
          <w:sz w:val="24"/>
          <w:szCs w:val="24"/>
          <w:lang w:val="en-US"/>
        </w:rPr>
        <w:br/>
        <w:t xml:space="preserve">The duration of detention shall be reduced to the shortest possible period of time. </w:t>
      </w:r>
      <w:r w:rsidRPr="00C13949">
        <w:rPr>
          <w:rFonts w:ascii="Times New Roman" w:eastAsia="Times New Roman" w:hAnsi="Times New Roman" w:cs="Times New Roman"/>
          <w:sz w:val="24"/>
          <w:szCs w:val="24"/>
          <w:lang w:val="en-US"/>
        </w:rPr>
        <w:br/>
        <w:t xml:space="preserve">Detention by the decision of first-instance court may last up to three months from the day of detention, and by the decision of a higher court, the detention may be extended for additional three months. </w:t>
      </w:r>
      <w:r w:rsidRPr="00C13949">
        <w:rPr>
          <w:rFonts w:ascii="Times New Roman" w:eastAsia="Times New Roman" w:hAnsi="Times New Roman" w:cs="Times New Roman"/>
          <w:sz w:val="24"/>
          <w:szCs w:val="24"/>
          <w:lang w:val="en-US"/>
        </w:rPr>
        <w:br/>
        <w:t xml:space="preserve">If no indictment is raised by that time, the detainee shall be released. </w:t>
      </w:r>
      <w:r w:rsidRPr="00C13949">
        <w:rPr>
          <w:rFonts w:ascii="Times New Roman" w:eastAsia="Times New Roman" w:hAnsi="Times New Roman" w:cs="Times New Roman"/>
          <w:sz w:val="24"/>
          <w:szCs w:val="24"/>
          <w:lang w:val="en-US"/>
        </w:rPr>
        <w:br/>
        <w:t>Detention of minors may not exceed 60 days.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5" w:name="JD_const-eng-mne-a-031-"/>
      <w:bookmarkEnd w:id="35"/>
      <w:r w:rsidRPr="00C13949">
        <w:rPr>
          <w:rFonts w:ascii="Times New Roman" w:eastAsia="Times New Roman" w:hAnsi="Times New Roman" w:cs="Times New Roman"/>
          <w:sz w:val="24"/>
          <w:szCs w:val="24"/>
          <w:lang w:val="en-US"/>
        </w:rPr>
        <w:t>Article 31 - Respect for person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respect of human personality and dignity in the criminal or other procedure, in case of deprivation or limitation of liberty and during the execution of imprisonment sentence shall be guaranteed.</w:t>
      </w:r>
      <w:r w:rsidRPr="00C13949">
        <w:rPr>
          <w:rFonts w:ascii="Times New Roman" w:eastAsia="Times New Roman" w:hAnsi="Times New Roman" w:cs="Times New Roman"/>
          <w:sz w:val="24"/>
          <w:szCs w:val="24"/>
          <w:lang w:val="en-US"/>
        </w:rPr>
        <w:br/>
        <w:t xml:space="preserve">Any form of violence, inhuman or degrading behavior against a person deprived of liberty or </w:t>
      </w:r>
      <w:r w:rsidRPr="00C13949">
        <w:rPr>
          <w:rFonts w:ascii="Times New Roman" w:eastAsia="Times New Roman" w:hAnsi="Times New Roman" w:cs="Times New Roman"/>
          <w:sz w:val="24"/>
          <w:szCs w:val="24"/>
          <w:lang w:val="en-US"/>
        </w:rPr>
        <w:lastRenderedPageBreak/>
        <w:t>whose liberty has been limited, and any extortion of confession and statement shall be prohibited and punishable.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6" w:name="JD_const-eng-mne-a-032-"/>
      <w:bookmarkEnd w:id="36"/>
      <w:r w:rsidRPr="00C13949">
        <w:rPr>
          <w:rFonts w:ascii="Times New Roman" w:eastAsia="Times New Roman" w:hAnsi="Times New Roman" w:cs="Times New Roman"/>
          <w:sz w:val="24"/>
          <w:szCs w:val="24"/>
          <w:lang w:val="en-US"/>
        </w:rPr>
        <w:t>Article 32 - Fair and public trial</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to fair and public trial within reasonable time before an independent and impartial court established by the law. </w:t>
      </w:r>
    </w:p>
    <w:bookmarkStart w:id="37" w:name="JD_const-eng-mne-a-033-"/>
    <w:bookmarkEnd w:id="37"/>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"http://www.codices.coe.int/NXT/gateway.dll/CODICES/constitutions/eng/eur/MNE/pop00000.htm"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59264" behindDoc="0" locked="0" layoutInCell="1" allowOverlap="0" wp14:anchorId="68CEE9C0" wp14:editId="64EA69E7">
            <wp:simplePos x="0" y="0"/>
            <wp:positionH relativeFrom="column">
              <wp:align>left</wp:align>
            </wp:positionH>
            <wp:positionV relativeFrom="line">
              <wp:posOffset>0</wp:posOffset>
            </wp:positionV>
            <wp:extent cx="304800" cy="304800"/>
            <wp:effectExtent l="0" t="0" r="0" b="0"/>
            <wp:wrapSquare wrapText="bothSides"/>
            <wp:docPr id="1" name="Picture 1" descr="No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o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Article 33 - Principle of legality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No one may be punished for an act which, prior to being committed, was not stipulated by law or a regulation based on the law as a punishable act, or pronounced a punishment that was not stipulated for such act.</w:t>
      </w:r>
      <w:r w:rsidRPr="00C13949">
        <w:rPr>
          <w:rFonts w:ascii="Times New Roman" w:eastAsia="Times New Roman" w:hAnsi="Times New Roman" w:cs="Times New Roman"/>
          <w:sz w:val="24"/>
          <w:szCs w:val="24"/>
          <w:lang w:val="en-US"/>
        </w:rPr>
        <w:br/>
        <w:t>Criminal acts and criminal sanctions may be prescribed solely by a law.</w:t>
      </w:r>
    </w:p>
    <w:bookmarkStart w:id="38" w:name="JD_const-eng-mne-a-034-"/>
    <w:bookmarkEnd w:id="38"/>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"http://www.codices.coe.int/NXT/gateway.dll/CODICES/constitutions/eng/eur/MNE/pop00001.htm"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60288" behindDoc="0" locked="0" layoutInCell="1" allowOverlap="0" wp14:anchorId="212C8035" wp14:editId="433F37E9">
            <wp:simplePos x="0" y="0"/>
            <wp:positionH relativeFrom="column">
              <wp:align>left</wp:align>
            </wp:positionH>
            <wp:positionV relativeFrom="line">
              <wp:posOffset>0</wp:posOffset>
            </wp:positionV>
            <wp:extent cx="304800" cy="304800"/>
            <wp:effectExtent l="0" t="0" r="0" b="0"/>
            <wp:wrapSquare wrapText="bothSides"/>
            <wp:docPr id="2" name="Picture 2" descr="No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Note">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Article 34 - More lenient regulation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Criminal and other punishable acts shall be established and relevant penalties imposed in accordance with the law or regulation valid at the time when the act is committed, unless the new law or regulation is more lenient for the perpetrator.</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39" w:name="JD_const-eng-mne-a-035-"/>
      <w:bookmarkEnd w:id="39"/>
      <w:r w:rsidRPr="00C13949">
        <w:rPr>
          <w:rFonts w:ascii="Times New Roman" w:eastAsia="Times New Roman" w:hAnsi="Times New Roman" w:cs="Times New Roman"/>
          <w:sz w:val="24"/>
          <w:szCs w:val="24"/>
          <w:lang w:val="en-US"/>
        </w:rPr>
        <w:t>Article 35 - Presumption of innocence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 one shall be deemed innocent until the guilt thereof has been established by an enforceable court decision. </w:t>
      </w:r>
      <w:r w:rsidRPr="00C13949">
        <w:rPr>
          <w:rFonts w:ascii="Times New Roman" w:eastAsia="Times New Roman" w:hAnsi="Times New Roman" w:cs="Times New Roman"/>
          <w:sz w:val="24"/>
          <w:szCs w:val="24"/>
          <w:lang w:val="en-US"/>
        </w:rPr>
        <w:br/>
        <w:t xml:space="preserve">The accused shall not be obliged to prove the innocence thereof. </w:t>
      </w:r>
      <w:r w:rsidRPr="00C13949">
        <w:rPr>
          <w:rFonts w:ascii="Times New Roman" w:eastAsia="Times New Roman" w:hAnsi="Times New Roman" w:cs="Times New Roman"/>
          <w:sz w:val="24"/>
          <w:szCs w:val="24"/>
          <w:lang w:val="en-US"/>
        </w:rPr>
        <w:br/>
        <w:t>The court shall interpret the doubt regarding the guilt to the benefit of the accused.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0" w:name="JD_const-eng-mne-a-036-"/>
      <w:bookmarkEnd w:id="40"/>
      <w:r w:rsidRPr="00C13949">
        <w:rPr>
          <w:rFonts w:ascii="Times New Roman" w:eastAsia="Times New Roman" w:hAnsi="Times New Roman" w:cs="Times New Roman"/>
          <w:sz w:val="24"/>
          <w:szCs w:val="24"/>
          <w:lang w:val="en-US"/>
        </w:rPr>
        <w:t xml:space="preserve">Article 36 - Ne </w:t>
      </w:r>
      <w:proofErr w:type="spellStart"/>
      <w:r w:rsidRPr="00C13949">
        <w:rPr>
          <w:rFonts w:ascii="Times New Roman" w:eastAsia="Times New Roman" w:hAnsi="Times New Roman" w:cs="Times New Roman"/>
          <w:sz w:val="24"/>
          <w:szCs w:val="24"/>
          <w:lang w:val="en-US"/>
        </w:rPr>
        <w:t>bis</w:t>
      </w:r>
      <w:proofErr w:type="spellEnd"/>
      <w:r w:rsidRPr="00C13949">
        <w:rPr>
          <w:rFonts w:ascii="Times New Roman" w:eastAsia="Times New Roman" w:hAnsi="Times New Roman" w:cs="Times New Roman"/>
          <w:sz w:val="24"/>
          <w:szCs w:val="24"/>
          <w:lang w:val="en-US"/>
        </w:rPr>
        <w:t xml:space="preserve"> in idem</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No one may be trialed or convicted twice for one and the same punishable act.</w:t>
      </w:r>
    </w:p>
    <w:bookmarkStart w:id="41" w:name="JD_const-eng-kor-a-037"/>
    <w:bookmarkEnd w:id="41"/>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kor-a-037%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 xml:space="preserve">Article 37 - Right to defense  </w:t>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 one shall be guaranteed the right to defense, and especially: to be informed in the language he/she understands about the charges against thereof; to have sufficient time to prepare defense and to be defended personally or through a defense attorney of his/her own choosing.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2" w:name="JD_const-eng-mne-a-038-"/>
      <w:bookmarkEnd w:id="42"/>
      <w:r w:rsidRPr="00C13949">
        <w:rPr>
          <w:rFonts w:ascii="Times New Roman" w:eastAsia="Times New Roman" w:hAnsi="Times New Roman" w:cs="Times New Roman"/>
          <w:sz w:val="24"/>
          <w:szCs w:val="24"/>
          <w:lang w:val="en-US"/>
        </w:rPr>
        <w:t>Article 38 - Compensation of damage for illegal action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Person deprived of liberty in an illegal or ungrounded manner or convicted without grounds shall have the right to the compensation of damage from the state.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3" w:name="JD_const-eng-mne-a-039-"/>
      <w:bookmarkEnd w:id="43"/>
      <w:r w:rsidRPr="00C13949">
        <w:rPr>
          <w:rFonts w:ascii="Times New Roman" w:eastAsia="Times New Roman" w:hAnsi="Times New Roman" w:cs="Times New Roman"/>
          <w:sz w:val="24"/>
          <w:szCs w:val="24"/>
          <w:lang w:val="en-US"/>
        </w:rPr>
        <w:t>Article 39 - Movement and residence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right to freedom of movement and residence shall be guaranteed, as well as the right to leave Montenegro.</w:t>
      </w:r>
      <w:r w:rsidRPr="00C13949">
        <w:rPr>
          <w:rFonts w:ascii="Times New Roman" w:eastAsia="Times New Roman" w:hAnsi="Times New Roman" w:cs="Times New Roman"/>
          <w:sz w:val="24"/>
          <w:szCs w:val="24"/>
          <w:lang w:val="en-US"/>
        </w:rPr>
        <w:br/>
        <w:t>Freedom of movement, residence and leaving Montenegro may be restricted if required so for conducting the criminal procedure, prevention of contagious diseases spreading or for the security of Montenegro.</w:t>
      </w:r>
      <w:r w:rsidRPr="00C13949">
        <w:rPr>
          <w:rFonts w:ascii="Times New Roman" w:eastAsia="Times New Roman" w:hAnsi="Times New Roman" w:cs="Times New Roman"/>
          <w:sz w:val="24"/>
          <w:szCs w:val="24"/>
          <w:lang w:val="en-US"/>
        </w:rPr>
        <w:br/>
        <w:t>Movement and residence of foreigner citizens shall be regulated by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4" w:name="JD_const-eng-mne-a-040-"/>
      <w:bookmarkEnd w:id="44"/>
      <w:r w:rsidRPr="00C13949">
        <w:rPr>
          <w:rFonts w:ascii="Times New Roman" w:eastAsia="Times New Roman" w:hAnsi="Times New Roman" w:cs="Times New Roman"/>
          <w:sz w:val="24"/>
          <w:szCs w:val="24"/>
          <w:lang w:val="en-US"/>
        </w:rPr>
        <w:t>Article 40 - Right to privacy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Everybody shall have the right to respect for his/her private and family life.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5" w:name="JD_const-eng-mne-a-041-"/>
      <w:bookmarkEnd w:id="45"/>
      <w:r w:rsidRPr="00C13949">
        <w:rPr>
          <w:rFonts w:ascii="Times New Roman" w:eastAsia="Times New Roman" w:hAnsi="Times New Roman" w:cs="Times New Roman"/>
          <w:sz w:val="24"/>
          <w:szCs w:val="24"/>
          <w:lang w:val="en-US"/>
        </w:rPr>
        <w:t>Article 41 - Inviolability of home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Home shall be inviolable. </w:t>
      </w:r>
      <w:r w:rsidRPr="00C13949">
        <w:rPr>
          <w:rFonts w:ascii="Times New Roman" w:eastAsia="Times New Roman" w:hAnsi="Times New Roman" w:cs="Times New Roman"/>
          <w:sz w:val="24"/>
          <w:szCs w:val="24"/>
          <w:lang w:val="en-US"/>
        </w:rPr>
        <w:br/>
        <w:t>No one shall enter the dwelling place or other premises against the will of the possessor thereof and search them without a court warrant.</w:t>
      </w:r>
      <w:r w:rsidRPr="00C13949">
        <w:rPr>
          <w:rFonts w:ascii="Times New Roman" w:eastAsia="Times New Roman" w:hAnsi="Times New Roman" w:cs="Times New Roman"/>
          <w:sz w:val="24"/>
          <w:szCs w:val="24"/>
          <w:lang w:val="en-US"/>
        </w:rPr>
        <w:br/>
        <w:t>The search of premises shall be conducted in the presence of two witnesses.</w:t>
      </w:r>
      <w:r w:rsidRPr="00C13949">
        <w:rPr>
          <w:rFonts w:ascii="Times New Roman" w:eastAsia="Times New Roman" w:hAnsi="Times New Roman" w:cs="Times New Roman"/>
          <w:sz w:val="24"/>
          <w:szCs w:val="24"/>
          <w:lang w:val="en-US"/>
        </w:rPr>
        <w:br/>
        <w:t>A person in official capacity may enter other people's dwelling place or other premises without the court warrant and conduct the search without the presence of witnesses if so necessary for the prevention of execution of a criminal offence, immediate apprehension of a perpetrator or to save people and property.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6" w:name="JD_const-eng-mne-a-042-"/>
      <w:bookmarkEnd w:id="46"/>
      <w:r w:rsidRPr="00C13949">
        <w:rPr>
          <w:rFonts w:ascii="Times New Roman" w:eastAsia="Times New Roman" w:hAnsi="Times New Roman" w:cs="Times New Roman"/>
          <w:sz w:val="24"/>
          <w:szCs w:val="24"/>
          <w:lang w:val="en-US"/>
        </w:rPr>
        <w:t>Article 42 - Confidentiality of correspondence</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0" w:history="1">
        <w:r w:rsidRPr="00C13949">
          <w:rPr>
            <w:rFonts w:ascii="Times New Roman" w:eastAsia="Times New Roman" w:hAnsi="Times New Roman" w:cs="Times New Roman"/>
            <w:noProof/>
            <w:sz w:val="24"/>
            <w:szCs w:val="24"/>
            <w:lang w:val="en-US"/>
          </w:rPr>
          <w:drawing>
            <wp:anchor distT="0" distB="0" distL="0" distR="0" simplePos="0" relativeHeight="251661312" behindDoc="0" locked="0" layoutInCell="1" allowOverlap="0" wp14:anchorId="3FC1CE72" wp14:editId="0919C5B5">
              <wp:simplePos x="0" y="0"/>
              <wp:positionH relativeFrom="column">
                <wp:align>left</wp:align>
              </wp:positionH>
              <wp:positionV relativeFrom="line">
                <wp:posOffset>0</wp:posOffset>
              </wp:positionV>
              <wp:extent cx="304800" cy="304800"/>
              <wp:effectExtent l="0" t="0" r="0" b="0"/>
              <wp:wrapSquare wrapText="bothSides"/>
              <wp:docPr id="3" name="Picture 3" descr="No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ote">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Confidentiality of letters, telephone conversations and other means of communication shall be inviolable.</w:t>
      </w:r>
      <w:r w:rsidRPr="00C13949">
        <w:rPr>
          <w:rFonts w:ascii="Times New Roman" w:eastAsia="Times New Roman" w:hAnsi="Times New Roman" w:cs="Times New Roman"/>
          <w:sz w:val="24"/>
          <w:szCs w:val="24"/>
          <w:lang w:val="en-US"/>
        </w:rPr>
        <w:br/>
        <w:t>The principle of inviolability of confidentiality of letters, telephone calls and other means of communication shall be deviated from only on the basis of a court decision, if so required for the purposes of conducting criminal proceedings or for the security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7" w:name="JD_const-eng-mne-a-043-"/>
      <w:bookmarkEnd w:id="47"/>
      <w:r w:rsidRPr="00C13949">
        <w:rPr>
          <w:rFonts w:ascii="Times New Roman" w:eastAsia="Times New Roman" w:hAnsi="Times New Roman" w:cs="Times New Roman"/>
          <w:sz w:val="24"/>
          <w:szCs w:val="24"/>
          <w:lang w:val="en-US"/>
        </w:rPr>
        <w:t>Article 43 - Personal data</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protection of personal data shall be guaranteed. </w:t>
      </w:r>
      <w:r w:rsidRPr="00C13949">
        <w:rPr>
          <w:rFonts w:ascii="Times New Roman" w:eastAsia="Times New Roman" w:hAnsi="Times New Roman" w:cs="Times New Roman"/>
          <w:sz w:val="24"/>
          <w:szCs w:val="24"/>
          <w:lang w:val="en-US"/>
        </w:rPr>
        <w:br/>
        <w:t>It is prohibited to use personal data for purposes other than those for which they were collected.</w:t>
      </w:r>
      <w:r w:rsidRPr="00C13949">
        <w:rPr>
          <w:rFonts w:ascii="Times New Roman" w:eastAsia="Times New Roman" w:hAnsi="Times New Roman" w:cs="Times New Roman"/>
          <w:sz w:val="24"/>
          <w:szCs w:val="24"/>
          <w:lang w:val="en-US"/>
        </w:rPr>
        <w:br/>
        <w:t>Everyone shall have the right to be informed about the personal data collected about him or her and the right to court protection in case of abuse.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48" w:name="JD_const-eng-mne-a-044-"/>
      <w:bookmarkEnd w:id="48"/>
      <w:r w:rsidRPr="00C13949">
        <w:rPr>
          <w:rFonts w:ascii="Times New Roman" w:eastAsia="Times New Roman" w:hAnsi="Times New Roman" w:cs="Times New Roman"/>
          <w:sz w:val="24"/>
          <w:szCs w:val="24"/>
          <w:lang w:val="en-US"/>
        </w:rPr>
        <w:t xml:space="preserve">Article 44 - Right to asylum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A foreign national reasonably fearing from persecution on the grounds of his/her race, language, religion or association with a nation or a group or due to own political beliefs may request asylum in Montenegro. </w:t>
      </w:r>
      <w:r w:rsidRPr="00C13949">
        <w:rPr>
          <w:rFonts w:ascii="Times New Roman" w:eastAsia="Times New Roman" w:hAnsi="Times New Roman" w:cs="Times New Roman"/>
          <w:sz w:val="24"/>
          <w:szCs w:val="24"/>
          <w:lang w:val="en-US"/>
        </w:rPr>
        <w:br/>
        <w:t>     A foreign national shall not be expelled from Montenegro to where due to his race, religion, language or association with a nation he/she is threatened with death sentence, torture, inhuman degradation, persecution or serious violation of rights guaranteed by this Constitution.</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lastRenderedPageBreak/>
        <w:t>A foreign national may be expelled from Montenegro solely on the basis of a court decision and in a procedure provided for by the law.</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9" w:name="LPTOC1.2.3"/>
      <w:bookmarkEnd w:id="49"/>
      <w:r w:rsidRPr="00C13949">
        <w:rPr>
          <w:rFonts w:ascii="Times New Roman" w:eastAsia="Times New Roman" w:hAnsi="Times New Roman" w:cs="Times New Roman"/>
          <w:b/>
          <w:bCs/>
          <w:sz w:val="20"/>
          <w:szCs w:val="20"/>
          <w:lang w:val="en-US"/>
        </w:rPr>
        <w:t>3.  POLITICAL RIGHTS AND LIBERTIES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0" w:name="JD_const-eng-mne-a-045-"/>
      <w:bookmarkEnd w:id="50"/>
      <w:r w:rsidRPr="00C13949">
        <w:rPr>
          <w:rFonts w:ascii="Times New Roman" w:eastAsia="Times New Roman" w:hAnsi="Times New Roman" w:cs="Times New Roman"/>
          <w:sz w:val="24"/>
          <w:szCs w:val="24"/>
          <w:lang w:val="en-US"/>
        </w:rPr>
        <w:t>Article 45 - Electoral right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right to elect and stand for elections shall be granted to every citizen of Montenegro of 18 years of age and above with at least a two-year residence in Montenegro. </w:t>
      </w:r>
      <w:r w:rsidRPr="00C13949">
        <w:rPr>
          <w:rFonts w:ascii="Times New Roman" w:eastAsia="Times New Roman" w:hAnsi="Times New Roman" w:cs="Times New Roman"/>
          <w:sz w:val="24"/>
          <w:szCs w:val="24"/>
          <w:lang w:val="en-US"/>
        </w:rPr>
        <w:br/>
        <w:t>The electoral right shall be exercised in elections.</w:t>
      </w:r>
      <w:r w:rsidRPr="00C13949">
        <w:rPr>
          <w:rFonts w:ascii="Times New Roman" w:eastAsia="Times New Roman" w:hAnsi="Times New Roman" w:cs="Times New Roman"/>
          <w:sz w:val="24"/>
          <w:szCs w:val="24"/>
          <w:lang w:val="en-US"/>
        </w:rPr>
        <w:br/>
        <w:t>The electoral right shall be general and equal.</w:t>
      </w:r>
      <w:r w:rsidRPr="00C13949">
        <w:rPr>
          <w:rFonts w:ascii="Times New Roman" w:eastAsia="Times New Roman" w:hAnsi="Times New Roman" w:cs="Times New Roman"/>
          <w:sz w:val="24"/>
          <w:szCs w:val="24"/>
          <w:lang w:val="en-US"/>
        </w:rPr>
        <w:br/>
        <w:t>Elections shall be free and direct, by secret ballot.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1" w:name="JD_const-eng-mne-a-046-"/>
      <w:bookmarkEnd w:id="51"/>
      <w:r w:rsidRPr="00C13949">
        <w:rPr>
          <w:rFonts w:ascii="Times New Roman" w:eastAsia="Times New Roman" w:hAnsi="Times New Roman" w:cs="Times New Roman"/>
          <w:sz w:val="24"/>
          <w:szCs w:val="24"/>
          <w:lang w:val="en-US"/>
        </w:rPr>
        <w:t>Article 46 - Freedom of thought, conscience and religion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be guaranteed the right to freedom of thought, conscience and religion, as well as the </w:t>
      </w:r>
      <w:proofErr w:type="gramStart"/>
      <w:r w:rsidRPr="00C13949">
        <w:rPr>
          <w:rFonts w:ascii="Times New Roman" w:eastAsia="Times New Roman" w:hAnsi="Times New Roman" w:cs="Times New Roman"/>
          <w:sz w:val="24"/>
          <w:szCs w:val="24"/>
          <w:lang w:val="en-US"/>
        </w:rPr>
        <w:t>right to change the religion or belief and the freedom to, individually or collectively with others, publicly or privately, express</w:t>
      </w:r>
      <w:proofErr w:type="gramEnd"/>
      <w:r w:rsidRPr="00C13949">
        <w:rPr>
          <w:rFonts w:ascii="Times New Roman" w:eastAsia="Times New Roman" w:hAnsi="Times New Roman" w:cs="Times New Roman"/>
          <w:sz w:val="24"/>
          <w:szCs w:val="24"/>
          <w:lang w:val="en-US"/>
        </w:rPr>
        <w:t xml:space="preserve"> the religion or belief by prayer, preaches, customs or rites.</w:t>
      </w:r>
      <w:r w:rsidRPr="00C13949">
        <w:rPr>
          <w:rFonts w:ascii="Times New Roman" w:eastAsia="Times New Roman" w:hAnsi="Times New Roman" w:cs="Times New Roman"/>
          <w:sz w:val="24"/>
          <w:szCs w:val="24"/>
          <w:lang w:val="en-US"/>
        </w:rPr>
        <w:br/>
        <w:t>No one shall be obliged to declare own religious and other beliefs.</w:t>
      </w:r>
      <w:r w:rsidRPr="00C13949">
        <w:rPr>
          <w:rFonts w:ascii="Times New Roman" w:eastAsia="Times New Roman" w:hAnsi="Times New Roman" w:cs="Times New Roman"/>
          <w:sz w:val="24"/>
          <w:szCs w:val="24"/>
          <w:lang w:val="en-US"/>
        </w:rPr>
        <w:br/>
        <w:t>Freedom to express religious beliefs may be restricted only if so required in order to protect life and health of the people, public peace and order, as well as other rights guaranteed by the Constitution.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2" w:name="JD_const-eng-mne-a-047-"/>
      <w:bookmarkEnd w:id="52"/>
      <w:r w:rsidRPr="00C13949">
        <w:rPr>
          <w:rFonts w:ascii="Times New Roman" w:eastAsia="Times New Roman" w:hAnsi="Times New Roman" w:cs="Times New Roman"/>
          <w:sz w:val="24"/>
          <w:szCs w:val="24"/>
          <w:lang w:val="en-US"/>
        </w:rPr>
        <w:t>Article 47 - Freedom of expression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to freedom of expression by speech, writing, picture or in some other manner. </w:t>
      </w:r>
      <w:r w:rsidRPr="00C13949">
        <w:rPr>
          <w:rFonts w:ascii="Times New Roman" w:eastAsia="Times New Roman" w:hAnsi="Times New Roman" w:cs="Times New Roman"/>
          <w:sz w:val="24"/>
          <w:szCs w:val="24"/>
          <w:lang w:val="en-US"/>
        </w:rPr>
        <w:br/>
        <w:t>The right to freedom of expression may be limited only by the right of others to dignity, reputation and honor and if it threatens public morality or the security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3" w:name="JD_const-eng-mne-a-048"/>
      <w:bookmarkEnd w:id="53"/>
      <w:r w:rsidRPr="00C13949">
        <w:rPr>
          <w:rFonts w:ascii="Times New Roman" w:eastAsia="Times New Roman" w:hAnsi="Times New Roman" w:cs="Times New Roman"/>
          <w:sz w:val="24"/>
          <w:szCs w:val="24"/>
          <w:lang w:val="en-US"/>
        </w:rPr>
        <w:t>Article 48</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Objection of conscience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objection of conscience.</w:t>
      </w:r>
      <w:r w:rsidRPr="00C13949">
        <w:rPr>
          <w:rFonts w:ascii="Times New Roman" w:eastAsia="Times New Roman" w:hAnsi="Times New Roman" w:cs="Times New Roman"/>
          <w:sz w:val="24"/>
          <w:szCs w:val="24"/>
          <w:lang w:val="en-US"/>
        </w:rPr>
        <w:br/>
        <w:t>No one shall be obliged, contrary to own religion or conviction, to fulfill a military or other duty involving the use of arms.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4" w:name="JD_const-eng-mne-a-049-"/>
      <w:bookmarkEnd w:id="54"/>
      <w:r w:rsidRPr="00C13949">
        <w:rPr>
          <w:rFonts w:ascii="Times New Roman" w:eastAsia="Times New Roman" w:hAnsi="Times New Roman" w:cs="Times New Roman"/>
          <w:sz w:val="24"/>
          <w:szCs w:val="24"/>
          <w:lang w:val="en-US"/>
        </w:rPr>
        <w:t>Article 49 - Freedom of press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Freedom of press and other forms of public information shall be guaranteed.</w:t>
      </w:r>
      <w:r w:rsidRPr="00C13949">
        <w:rPr>
          <w:rFonts w:ascii="Times New Roman" w:eastAsia="Times New Roman" w:hAnsi="Times New Roman" w:cs="Times New Roman"/>
          <w:sz w:val="24"/>
          <w:szCs w:val="24"/>
          <w:lang w:val="en-US"/>
        </w:rPr>
        <w:br/>
        <w:t xml:space="preserve">The right to establish newspapers and other public information media, without approval, by registration with the competent authority, shall be guaranteed. </w:t>
      </w:r>
      <w:r w:rsidRPr="00C13949">
        <w:rPr>
          <w:rFonts w:ascii="Times New Roman" w:eastAsia="Times New Roman" w:hAnsi="Times New Roman" w:cs="Times New Roman"/>
          <w:sz w:val="24"/>
          <w:szCs w:val="24"/>
          <w:lang w:val="en-US"/>
        </w:rPr>
        <w:br/>
        <w:t>The right to a response and the right to a correction of any untrue, incomplete or incorrectly conveyed information that violates a person's right or interest and the right to compensation of damage caused by the publication of untruthful data or information shall be guaranteed.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5" w:name="JD_const-eng-mne-a-050-"/>
      <w:bookmarkEnd w:id="55"/>
      <w:r w:rsidRPr="00C13949">
        <w:rPr>
          <w:rFonts w:ascii="Times New Roman" w:eastAsia="Times New Roman" w:hAnsi="Times New Roman" w:cs="Times New Roman"/>
          <w:sz w:val="24"/>
          <w:szCs w:val="24"/>
          <w:lang w:val="en-US"/>
        </w:rPr>
        <w:t>Article 50 - Prohibition of censorship</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There shall be no censorship in Montenegro.</w:t>
      </w:r>
      <w:r w:rsidRPr="00C13949">
        <w:rPr>
          <w:rFonts w:ascii="Times New Roman" w:eastAsia="Times New Roman" w:hAnsi="Times New Roman" w:cs="Times New Roman"/>
          <w:sz w:val="24"/>
          <w:szCs w:val="24"/>
          <w:lang w:val="en-US"/>
        </w:rPr>
        <w:br/>
        <w:t xml:space="preserve">The competent court may prevent dissemination of information and ideas via the public media if required so to: prevent invitation to forcible destruction of the order defined by the Constitution; preservation of territorial integrity of Montenegro; prevention of propagating war or incitement to violence or performance of criminal offences; prevention of propagating racial, national and religious hatred or discrimination.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6" w:name="JD_const-eng-mne-a-051-"/>
      <w:bookmarkEnd w:id="56"/>
      <w:r w:rsidRPr="00C13949">
        <w:rPr>
          <w:rFonts w:ascii="Times New Roman" w:eastAsia="Times New Roman" w:hAnsi="Times New Roman" w:cs="Times New Roman"/>
          <w:sz w:val="24"/>
          <w:szCs w:val="24"/>
          <w:lang w:val="en-US"/>
        </w:rPr>
        <w:t>Article 51 - Access to information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access information held by the state authorities and organizations exercising public authority.</w:t>
      </w:r>
      <w:r w:rsidRPr="00C13949">
        <w:rPr>
          <w:rFonts w:ascii="Times New Roman" w:eastAsia="Times New Roman" w:hAnsi="Times New Roman" w:cs="Times New Roman"/>
          <w:sz w:val="24"/>
          <w:szCs w:val="24"/>
          <w:lang w:val="en-US"/>
        </w:rPr>
        <w:br/>
        <w:t>The right to access to information may be limited if this is in the interest of: the protection of life; public health; morality and privacy; carrying of criminal proceedings; security and defense of Montenegro; foreign, monetary and economic policy.</w:t>
      </w:r>
    </w:p>
    <w:bookmarkStart w:id="57" w:name="JD_const-eng-mne-a-052-"/>
    <w:bookmarkEnd w:id="57"/>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"http://www.codices.coe.int/NXT/gateway.dll/CODICES/constitutions/eng/eur/MNE/pop00003.htm"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62336" behindDoc="0" locked="0" layoutInCell="1" allowOverlap="0" wp14:anchorId="3472B35D" wp14:editId="2F57D1C0">
            <wp:simplePos x="0" y="0"/>
            <wp:positionH relativeFrom="column">
              <wp:align>left</wp:align>
            </wp:positionH>
            <wp:positionV relativeFrom="line">
              <wp:posOffset>0</wp:posOffset>
            </wp:positionV>
            <wp:extent cx="304800" cy="304800"/>
            <wp:effectExtent l="0" t="0" r="0" b="0"/>
            <wp:wrapSquare wrapText="bothSides"/>
            <wp:docPr id="4" name="Picture 4" descr="Not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ote">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52 - Freedom of assembly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freedom of peaceful assembly, without approval, with prior notification of the competent authority shall be guaranteed.</w:t>
      </w:r>
      <w:r w:rsidRPr="00C13949">
        <w:rPr>
          <w:rFonts w:ascii="Times New Roman" w:eastAsia="Times New Roman" w:hAnsi="Times New Roman" w:cs="Times New Roman"/>
          <w:sz w:val="24"/>
          <w:szCs w:val="24"/>
          <w:lang w:val="en-US"/>
        </w:rPr>
        <w:br/>
        <w:t>The freedom of assembly may be temporarily restricted by the decision of the competent authority in order to prevent disorder or execution of a criminal offence, threat to health, morality or security of people and property, in accordance with the law.</w:t>
      </w:r>
    </w:p>
    <w:bookmarkStart w:id="58" w:name="JD_const-eng-mne-a-053"/>
    <w:bookmarkEnd w:id="58"/>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mne-a-053%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Article 53</w:t>
      </w:r>
      <w:proofErr w:type="gramStart"/>
      <w:r w:rsidRPr="00C13949">
        <w:rPr>
          <w:rFonts w:ascii="Times New Roman" w:eastAsia="Times New Roman" w:hAnsi="Times New Roman" w:cs="Times New Roman"/>
          <w:color w:val="0000FF"/>
          <w:sz w:val="24"/>
          <w:szCs w:val="24"/>
          <w:u w:val="single"/>
          <w:lang w:val="en-US"/>
        </w:rPr>
        <w:t>  -</w:t>
      </w:r>
      <w:proofErr w:type="gramEnd"/>
      <w:r w:rsidRPr="00C13949">
        <w:rPr>
          <w:rFonts w:ascii="Times New Roman" w:eastAsia="Times New Roman" w:hAnsi="Times New Roman" w:cs="Times New Roman"/>
          <w:color w:val="0000FF"/>
          <w:sz w:val="24"/>
          <w:szCs w:val="24"/>
          <w:u w:val="single"/>
          <w:lang w:val="en-US"/>
        </w:rPr>
        <w:t xml:space="preserve"> Freedom of association</w:t>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freedom of political, trade union and other association and action, without approval, by the registration with the competent authority, shall be guaranteed.</w:t>
      </w:r>
      <w:r w:rsidRPr="00C13949">
        <w:rPr>
          <w:rFonts w:ascii="Times New Roman" w:eastAsia="Times New Roman" w:hAnsi="Times New Roman" w:cs="Times New Roman"/>
          <w:sz w:val="24"/>
          <w:szCs w:val="24"/>
          <w:lang w:val="en-US"/>
        </w:rPr>
        <w:br/>
        <w:t>No one shall be forced to become a member of an association.</w:t>
      </w:r>
      <w:r w:rsidRPr="00C13949">
        <w:rPr>
          <w:rFonts w:ascii="Times New Roman" w:eastAsia="Times New Roman" w:hAnsi="Times New Roman" w:cs="Times New Roman"/>
          <w:sz w:val="24"/>
          <w:szCs w:val="24"/>
          <w:lang w:val="en-US"/>
        </w:rPr>
        <w:br/>
        <w:t>The state supports political and other associations, when there is a public interest to do so.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59" w:name="JD_const-eng-mne-a-054-"/>
      <w:bookmarkEnd w:id="59"/>
      <w:r w:rsidRPr="00C13949">
        <w:rPr>
          <w:rFonts w:ascii="Times New Roman" w:eastAsia="Times New Roman" w:hAnsi="Times New Roman" w:cs="Times New Roman"/>
          <w:sz w:val="24"/>
          <w:szCs w:val="24"/>
          <w:lang w:val="en-US"/>
        </w:rPr>
        <w:t>Article 54 - Prohibition of organizing</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2" w:history="1">
        <w:r w:rsidRPr="00C13949">
          <w:rPr>
            <w:rFonts w:ascii="Times New Roman" w:eastAsia="Times New Roman" w:hAnsi="Times New Roman" w:cs="Times New Roman"/>
            <w:noProof/>
            <w:sz w:val="24"/>
            <w:szCs w:val="24"/>
            <w:lang w:val="en-US"/>
          </w:rPr>
          <w:drawing>
            <wp:anchor distT="0" distB="0" distL="0" distR="0" simplePos="0" relativeHeight="251663360" behindDoc="0" locked="0" layoutInCell="1" allowOverlap="0" wp14:anchorId="209439D6" wp14:editId="717B9A82">
              <wp:simplePos x="0" y="0"/>
              <wp:positionH relativeFrom="column">
                <wp:align>left</wp:align>
              </wp:positionH>
              <wp:positionV relativeFrom="line">
                <wp:posOffset>0</wp:posOffset>
              </wp:positionV>
              <wp:extent cx="304800" cy="304800"/>
              <wp:effectExtent l="0" t="0" r="0" b="0"/>
              <wp:wrapSquare wrapText="bothSides"/>
              <wp:docPr id="5" name="Picture 5" descr="No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te">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Political organizing in public bodies shall be prohibited.</w:t>
      </w:r>
      <w:r w:rsidRPr="00C13949">
        <w:rPr>
          <w:rFonts w:ascii="Times New Roman" w:eastAsia="Times New Roman" w:hAnsi="Times New Roman" w:cs="Times New Roman"/>
          <w:sz w:val="24"/>
          <w:szCs w:val="24"/>
          <w:lang w:val="en-US"/>
        </w:rPr>
        <w:br/>
        <w:t>A judge of the Constitutional Court, a judge, a state prosecutor and his deputy, an Ombudsman, a member of the Council of the Central Bank, a member of the Senate of the State Audit Institution, a professional member of the Army, Police and other security services shall not be a member of any political organization.</w:t>
      </w:r>
      <w:r w:rsidRPr="00C13949">
        <w:rPr>
          <w:rFonts w:ascii="Times New Roman" w:eastAsia="Times New Roman" w:hAnsi="Times New Roman" w:cs="Times New Roman"/>
          <w:sz w:val="24"/>
          <w:szCs w:val="24"/>
          <w:lang w:val="en-US"/>
        </w:rPr>
        <w:br/>
        <w:t>Political organizing and actions of foreign nationals and political organizations with the seat outside of Montenegro shall be prohibited.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0" w:name="JD_const-eng-mne-a-055-"/>
      <w:bookmarkEnd w:id="60"/>
      <w:r w:rsidRPr="00C13949">
        <w:rPr>
          <w:rFonts w:ascii="Times New Roman" w:eastAsia="Times New Roman" w:hAnsi="Times New Roman" w:cs="Times New Roman"/>
          <w:sz w:val="24"/>
          <w:szCs w:val="24"/>
          <w:lang w:val="en-US"/>
        </w:rPr>
        <w:t xml:space="preserve">Article 55 - Prohibition of operation and establishment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operation of political and other organizations directed towards forceful destruction of the constitutional order, infringement of the territorial integrity of Montenegro, violation of </w:t>
      </w:r>
      <w:r w:rsidRPr="00C13949">
        <w:rPr>
          <w:rFonts w:ascii="Times New Roman" w:eastAsia="Times New Roman" w:hAnsi="Times New Roman" w:cs="Times New Roman"/>
          <w:sz w:val="24"/>
          <w:szCs w:val="24"/>
          <w:lang w:val="en-US"/>
        </w:rPr>
        <w:lastRenderedPageBreak/>
        <w:t>guaranteed freedoms and rights or instigating national, racial, and religious and other hatred and intolerance shall be prohibited.</w:t>
      </w:r>
      <w:r w:rsidRPr="00C13949">
        <w:rPr>
          <w:rFonts w:ascii="Times New Roman" w:eastAsia="Times New Roman" w:hAnsi="Times New Roman" w:cs="Times New Roman"/>
          <w:sz w:val="24"/>
          <w:szCs w:val="24"/>
          <w:lang w:val="en-US"/>
        </w:rPr>
        <w:br/>
        <w:t xml:space="preserve">The establishment of secret subversive organizations and irregular armies shall be prohibited.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1" w:name="JD_const-eng-mne-a-056"/>
      <w:bookmarkEnd w:id="61"/>
      <w:r w:rsidRPr="00C13949">
        <w:rPr>
          <w:rFonts w:ascii="Times New Roman" w:eastAsia="Times New Roman" w:hAnsi="Times New Roman" w:cs="Times New Roman"/>
          <w:sz w:val="24"/>
          <w:szCs w:val="24"/>
          <w:lang w:val="en-US"/>
        </w:rPr>
        <w:t>Article 56</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Right to address international </w:t>
      </w:r>
      <w:proofErr w:type="spellStart"/>
      <w:r w:rsidRPr="00C13949">
        <w:rPr>
          <w:rFonts w:ascii="Times New Roman" w:eastAsia="Times New Roman" w:hAnsi="Times New Roman" w:cs="Times New Roman"/>
          <w:sz w:val="24"/>
          <w:szCs w:val="24"/>
          <w:lang w:val="en-US"/>
        </w:rPr>
        <w:t>organisation</w:t>
      </w:r>
      <w:proofErr w:type="spellEnd"/>
      <w:r w:rsidRPr="00C13949">
        <w:rPr>
          <w:rFonts w:ascii="Times New Roman" w:eastAsia="Times New Roman" w:hAnsi="Times New Roman" w:cs="Times New Roman"/>
          <w:sz w:val="24"/>
          <w:szCs w:val="24"/>
          <w:lang w:val="en-US"/>
        </w:rPr>
        <w:t xml:space="preserve">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of recourse to international institutions for the protection of own rights and freedoms guaranteed by the Constitution.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2" w:name="JD_const-eng-mne-a-057-"/>
      <w:bookmarkEnd w:id="62"/>
      <w:r w:rsidRPr="00C13949">
        <w:rPr>
          <w:rFonts w:ascii="Times New Roman" w:eastAsia="Times New Roman" w:hAnsi="Times New Roman" w:cs="Times New Roman"/>
          <w:sz w:val="24"/>
          <w:szCs w:val="24"/>
          <w:lang w:val="en-US"/>
        </w:rPr>
        <w:t xml:space="preserve">Article 57 - Right of recourse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Everyone shall have the right of recourse, individually or collectively with others, to the state authority or the </w:t>
      </w:r>
      <w:proofErr w:type="spellStart"/>
      <w:r w:rsidRPr="00C13949">
        <w:rPr>
          <w:rFonts w:ascii="Times New Roman" w:eastAsia="Times New Roman" w:hAnsi="Times New Roman" w:cs="Times New Roman"/>
          <w:sz w:val="24"/>
          <w:szCs w:val="24"/>
          <w:lang w:val="en-US"/>
        </w:rPr>
        <w:t>organisation</w:t>
      </w:r>
      <w:proofErr w:type="spellEnd"/>
      <w:r w:rsidRPr="00C13949">
        <w:rPr>
          <w:rFonts w:ascii="Times New Roman" w:eastAsia="Times New Roman" w:hAnsi="Times New Roman" w:cs="Times New Roman"/>
          <w:sz w:val="24"/>
          <w:szCs w:val="24"/>
          <w:lang w:val="en-US"/>
        </w:rPr>
        <w:t xml:space="preserve"> exercising public powers and receive a response.</w:t>
      </w:r>
      <w:r w:rsidRPr="00C13949">
        <w:rPr>
          <w:rFonts w:ascii="Times New Roman" w:eastAsia="Times New Roman" w:hAnsi="Times New Roman" w:cs="Times New Roman"/>
          <w:sz w:val="24"/>
          <w:szCs w:val="24"/>
          <w:lang w:val="en-US"/>
        </w:rPr>
        <w:br/>
        <w:t>No one shall be held responsible, or suffer other harmful consequences due to the views expressed in the recourse, unless having committed a crime in doing so.</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63" w:name="LPTOC1.2.4"/>
      <w:bookmarkEnd w:id="63"/>
      <w:r w:rsidRPr="00C13949">
        <w:rPr>
          <w:rFonts w:ascii="Times New Roman" w:eastAsia="Times New Roman" w:hAnsi="Times New Roman" w:cs="Times New Roman"/>
          <w:b/>
          <w:bCs/>
          <w:sz w:val="20"/>
          <w:szCs w:val="20"/>
          <w:lang w:val="en-US"/>
        </w:rPr>
        <w:t>4.  ECONOMIC, SOCIAL AND CULTURAL RIGHTS AND LIBERTIES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4" w:name="JD_const-eng-mne-a-058-"/>
      <w:bookmarkEnd w:id="64"/>
      <w:r w:rsidRPr="00C13949">
        <w:rPr>
          <w:rFonts w:ascii="Times New Roman" w:eastAsia="Times New Roman" w:hAnsi="Times New Roman" w:cs="Times New Roman"/>
          <w:sz w:val="24"/>
          <w:szCs w:val="24"/>
          <w:lang w:val="en-US"/>
        </w:rPr>
        <w:t>Article 58 - Property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Property rights shall be guaranteed.</w:t>
      </w:r>
      <w:r w:rsidRPr="00C13949">
        <w:rPr>
          <w:rFonts w:ascii="Times New Roman" w:eastAsia="Times New Roman" w:hAnsi="Times New Roman" w:cs="Times New Roman"/>
          <w:sz w:val="24"/>
          <w:szCs w:val="24"/>
          <w:lang w:val="en-US"/>
        </w:rPr>
        <w:br/>
        <w:t xml:space="preserve">No one shall be deprived of or restricted in property rights, unless when so required by the public interest, with rightful compensation. </w:t>
      </w:r>
      <w:r w:rsidRPr="00C13949">
        <w:rPr>
          <w:rFonts w:ascii="Times New Roman" w:eastAsia="Times New Roman" w:hAnsi="Times New Roman" w:cs="Times New Roman"/>
          <w:sz w:val="24"/>
          <w:szCs w:val="24"/>
          <w:lang w:val="en-US"/>
        </w:rPr>
        <w:br/>
        <w:t>Natural wealth and goods in general use shall be owned by the state.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5" w:name="JD_const-eng-mne-a-059-"/>
      <w:bookmarkEnd w:id="65"/>
      <w:r w:rsidRPr="00C13949">
        <w:rPr>
          <w:rFonts w:ascii="Times New Roman" w:eastAsia="Times New Roman" w:hAnsi="Times New Roman" w:cs="Times New Roman"/>
          <w:sz w:val="24"/>
          <w:szCs w:val="24"/>
          <w:lang w:val="en-US"/>
        </w:rPr>
        <w:t xml:space="preserve">Article 59 - Entrepreneurship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Freedom of entrepreneurship shall be guaranteed.</w:t>
      </w:r>
      <w:r w:rsidRPr="00C13949">
        <w:rPr>
          <w:rFonts w:ascii="Times New Roman" w:eastAsia="Times New Roman" w:hAnsi="Times New Roman" w:cs="Times New Roman"/>
          <w:sz w:val="24"/>
          <w:szCs w:val="24"/>
          <w:lang w:val="en-US"/>
        </w:rPr>
        <w:br/>
        <w:t xml:space="preserve">Freedom of entrepreneurship may be limited only if so necessary in order to protect the health of the people, environment, natural resources, cultural heritage or security and defense of Montenegro.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6" w:name="JD_const-eng-mne-a-060-"/>
      <w:bookmarkEnd w:id="66"/>
      <w:r w:rsidRPr="00C13949">
        <w:rPr>
          <w:rFonts w:ascii="Times New Roman" w:eastAsia="Times New Roman" w:hAnsi="Times New Roman" w:cs="Times New Roman"/>
          <w:sz w:val="24"/>
          <w:szCs w:val="24"/>
          <w:lang w:val="en-US"/>
        </w:rPr>
        <w:t>Article 60 - Right to succession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right to succession shall be guaranteed.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7" w:name="JD_const-eng-mne-a-061"/>
      <w:bookmarkEnd w:id="67"/>
      <w:r w:rsidRPr="00C13949">
        <w:rPr>
          <w:rFonts w:ascii="Times New Roman" w:eastAsia="Times New Roman" w:hAnsi="Times New Roman" w:cs="Times New Roman"/>
          <w:sz w:val="24"/>
          <w:szCs w:val="24"/>
          <w:lang w:val="en-US"/>
        </w:rPr>
        <w:t>Article 61</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Rights of foreign nationals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 foreign national may be the holder of property rights (</w:t>
      </w:r>
      <w:proofErr w:type="spellStart"/>
      <w:r w:rsidRPr="00C13949">
        <w:rPr>
          <w:rFonts w:ascii="Times New Roman" w:eastAsia="Times New Roman" w:hAnsi="Times New Roman" w:cs="Times New Roman"/>
          <w:sz w:val="24"/>
          <w:szCs w:val="24"/>
          <w:lang w:val="en-US"/>
        </w:rPr>
        <w:t>subjekat</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prava</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svojine</w:t>
      </w:r>
      <w:proofErr w:type="spellEnd"/>
      <w:r w:rsidRPr="00C13949">
        <w:rPr>
          <w:rFonts w:ascii="Times New Roman" w:eastAsia="Times New Roman" w:hAnsi="Times New Roman" w:cs="Times New Roman"/>
          <w:sz w:val="24"/>
          <w:szCs w:val="24"/>
          <w:lang w:val="en-US"/>
        </w:rPr>
        <w:t>) in accordance with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8" w:name="JD_const-eng-mne-a-062-"/>
      <w:bookmarkEnd w:id="68"/>
      <w:r w:rsidRPr="00C13949">
        <w:rPr>
          <w:rFonts w:ascii="Times New Roman" w:eastAsia="Times New Roman" w:hAnsi="Times New Roman" w:cs="Times New Roman"/>
          <w:sz w:val="24"/>
          <w:szCs w:val="24"/>
          <w:lang w:val="en-US"/>
        </w:rPr>
        <w:t>Article 62 - Right to work</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work, to free choice of occupation and employment, to fair and human working conditions and to protection during unemployment.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69" w:name="JD_const-eng-mne-a-063"/>
      <w:bookmarkEnd w:id="69"/>
      <w:r w:rsidRPr="00C13949">
        <w:rPr>
          <w:rFonts w:ascii="Times New Roman" w:eastAsia="Times New Roman" w:hAnsi="Times New Roman" w:cs="Times New Roman"/>
          <w:sz w:val="24"/>
          <w:szCs w:val="24"/>
          <w:lang w:val="en-US"/>
        </w:rPr>
        <w:lastRenderedPageBreak/>
        <w:t>Article 63</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Prohibition of forced labor</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Forced labor shall be prohibited.</w:t>
      </w:r>
      <w:r w:rsidRPr="00C13949">
        <w:rPr>
          <w:rFonts w:ascii="Times New Roman" w:eastAsia="Times New Roman" w:hAnsi="Times New Roman" w:cs="Times New Roman"/>
          <w:sz w:val="24"/>
          <w:szCs w:val="24"/>
          <w:lang w:val="en-US"/>
        </w:rPr>
        <w:br/>
        <w:t>The following shall not be considered forced labor: labor customary during the serving of sentence, deprivation of liberty; performance of duties of military nature or duties required instead of military service; work demanded in case of crisis or accident that threatens human lives or property.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0" w:name="JD_const-eng-mne-a-064-"/>
      <w:bookmarkEnd w:id="70"/>
      <w:r w:rsidRPr="00C13949">
        <w:rPr>
          <w:rFonts w:ascii="Times New Roman" w:eastAsia="Times New Roman" w:hAnsi="Times New Roman" w:cs="Times New Roman"/>
          <w:sz w:val="24"/>
          <w:szCs w:val="24"/>
          <w:lang w:val="en-US"/>
        </w:rPr>
        <w:t>Article 64 - Rights of the employed</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3" w:history="1">
        <w:r w:rsidRPr="00C13949">
          <w:rPr>
            <w:rFonts w:ascii="Times New Roman" w:eastAsia="Times New Roman" w:hAnsi="Times New Roman" w:cs="Times New Roman"/>
            <w:noProof/>
            <w:sz w:val="24"/>
            <w:szCs w:val="24"/>
            <w:lang w:val="en-US"/>
          </w:rPr>
          <w:drawing>
            <wp:anchor distT="0" distB="0" distL="0" distR="0" simplePos="0" relativeHeight="251664384" behindDoc="0" locked="0" layoutInCell="1" allowOverlap="0" wp14:anchorId="69877B8F" wp14:editId="0D9C1D3B">
              <wp:simplePos x="0" y="0"/>
              <wp:positionH relativeFrom="column">
                <wp:align>left</wp:align>
              </wp:positionH>
              <wp:positionV relativeFrom="line">
                <wp:posOffset>0</wp:posOffset>
              </wp:positionV>
              <wp:extent cx="304800" cy="304800"/>
              <wp:effectExtent l="0" t="0" r="0" b="0"/>
              <wp:wrapSquare wrapText="bothSides"/>
              <wp:docPr id="6" name="Picture 6" descr="No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ote">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employed shall have the right to adequate salary.</w:t>
      </w:r>
      <w:r w:rsidRPr="00C13949">
        <w:rPr>
          <w:rFonts w:ascii="Times New Roman" w:eastAsia="Times New Roman" w:hAnsi="Times New Roman" w:cs="Times New Roman"/>
          <w:sz w:val="24"/>
          <w:szCs w:val="24"/>
          <w:lang w:val="en-US"/>
        </w:rPr>
        <w:br/>
        <w:t>The employed shall have the right to limited working hours and paid vacation.</w:t>
      </w:r>
      <w:r w:rsidRPr="00C13949">
        <w:rPr>
          <w:rFonts w:ascii="Times New Roman" w:eastAsia="Times New Roman" w:hAnsi="Times New Roman" w:cs="Times New Roman"/>
          <w:sz w:val="24"/>
          <w:szCs w:val="24"/>
          <w:lang w:val="en-US"/>
        </w:rPr>
        <w:br/>
        <w:t>The employed shall have the right to [protection at work.</w:t>
      </w:r>
      <w:r w:rsidRPr="00C13949">
        <w:rPr>
          <w:rFonts w:ascii="Times New Roman" w:eastAsia="Times New Roman" w:hAnsi="Times New Roman" w:cs="Times New Roman"/>
          <w:sz w:val="24"/>
          <w:szCs w:val="24"/>
          <w:lang w:val="en-US"/>
        </w:rPr>
        <w:br/>
        <w:t>Youth, women and the disabled shall enjoy special protection at work.</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1" w:name="JD_const-eng-mne-a-065-"/>
      <w:bookmarkEnd w:id="71"/>
      <w:r w:rsidRPr="00C13949">
        <w:rPr>
          <w:rFonts w:ascii="Times New Roman" w:eastAsia="Times New Roman" w:hAnsi="Times New Roman" w:cs="Times New Roman"/>
          <w:sz w:val="24"/>
          <w:szCs w:val="24"/>
          <w:lang w:val="en-US"/>
        </w:rPr>
        <w:t>Article 65 - Social council</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Social position of the employed shall be adjusted in the Social council.</w:t>
      </w:r>
      <w:r w:rsidRPr="00C13949">
        <w:rPr>
          <w:rFonts w:ascii="Times New Roman" w:eastAsia="Times New Roman" w:hAnsi="Times New Roman" w:cs="Times New Roman"/>
          <w:sz w:val="24"/>
          <w:szCs w:val="24"/>
          <w:lang w:val="en-US"/>
        </w:rPr>
        <w:br/>
        <w:t>Social council shall consist of the representatives of the trade union, the employers and the Government.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2" w:name="JD_const-eng-mne-a-066-"/>
      <w:bookmarkEnd w:id="72"/>
      <w:r w:rsidRPr="00C13949">
        <w:rPr>
          <w:rFonts w:ascii="Times New Roman" w:eastAsia="Times New Roman" w:hAnsi="Times New Roman" w:cs="Times New Roman"/>
          <w:sz w:val="24"/>
          <w:szCs w:val="24"/>
          <w:lang w:val="en-US"/>
        </w:rPr>
        <w:t>Article 66 - Strike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employed shall have the right to strike.</w:t>
      </w:r>
      <w:r w:rsidRPr="00C13949">
        <w:rPr>
          <w:rFonts w:ascii="Times New Roman" w:eastAsia="Times New Roman" w:hAnsi="Times New Roman" w:cs="Times New Roman"/>
          <w:sz w:val="24"/>
          <w:szCs w:val="24"/>
          <w:lang w:val="en-US"/>
        </w:rPr>
        <w:br/>
        <w:t>The right to strike may be limited to the employed in the Army, police, state bodies and public service with the aim to protect public interest, in accordance with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3" w:name="JD_const-eng-mne-a-067-"/>
      <w:bookmarkEnd w:id="73"/>
      <w:r w:rsidRPr="00C13949">
        <w:rPr>
          <w:rFonts w:ascii="Times New Roman" w:eastAsia="Times New Roman" w:hAnsi="Times New Roman" w:cs="Times New Roman"/>
          <w:sz w:val="24"/>
          <w:szCs w:val="24"/>
          <w:lang w:val="en-US"/>
        </w:rPr>
        <w:t>Article 67 - Social insurance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Social insurance of the employed shall be mandatory.</w:t>
      </w:r>
      <w:r w:rsidRPr="00C13949">
        <w:rPr>
          <w:rFonts w:ascii="Times New Roman" w:eastAsia="Times New Roman" w:hAnsi="Times New Roman" w:cs="Times New Roman"/>
          <w:sz w:val="24"/>
          <w:szCs w:val="24"/>
          <w:lang w:val="en-US"/>
        </w:rPr>
        <w:br/>
        <w:t xml:space="preserve">The state shall provide material security to the person that is unable to work and has no funds for life.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4" w:name="JD_const-eng-mne-a-068"/>
      <w:bookmarkEnd w:id="74"/>
      <w:r w:rsidRPr="00C13949">
        <w:rPr>
          <w:rFonts w:ascii="Times New Roman" w:eastAsia="Times New Roman" w:hAnsi="Times New Roman" w:cs="Times New Roman"/>
          <w:sz w:val="24"/>
          <w:szCs w:val="24"/>
          <w:lang w:val="en-US"/>
        </w:rPr>
        <w:t>Article 68</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Protection of the persons with disability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Special protection of the persons with disability shall be guaranteed.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5" w:name="JD_const-eng-mne-a-069"/>
      <w:bookmarkEnd w:id="75"/>
      <w:r w:rsidRPr="00C13949">
        <w:rPr>
          <w:rFonts w:ascii="Times New Roman" w:eastAsia="Times New Roman" w:hAnsi="Times New Roman" w:cs="Times New Roman"/>
          <w:sz w:val="24"/>
          <w:szCs w:val="24"/>
          <w:lang w:val="en-US"/>
        </w:rPr>
        <w:t>Article 69</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Health protection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Everyone shall have the right to health protection.</w:t>
      </w:r>
      <w:r w:rsidRPr="00C13949">
        <w:rPr>
          <w:rFonts w:ascii="Times New Roman" w:eastAsia="Times New Roman" w:hAnsi="Times New Roman" w:cs="Times New Roman"/>
          <w:sz w:val="24"/>
          <w:szCs w:val="24"/>
          <w:lang w:val="en-US"/>
        </w:rPr>
        <w:br/>
        <w:t>A child, a pregnant woman, an elderly person and a person with disability shall have the right to health protection from public revenues, if they do not exercise this right on some other grounds.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6" w:name="JD_const-eng-mne-a-070-"/>
      <w:bookmarkEnd w:id="76"/>
      <w:r w:rsidRPr="00C13949">
        <w:rPr>
          <w:rFonts w:ascii="Times New Roman" w:eastAsia="Times New Roman" w:hAnsi="Times New Roman" w:cs="Times New Roman"/>
          <w:sz w:val="24"/>
          <w:szCs w:val="24"/>
          <w:lang w:val="en-US"/>
        </w:rPr>
        <w:t>Article 70 - Consumer protection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4" w:history="1">
        <w:r w:rsidRPr="00C13949">
          <w:rPr>
            <w:rFonts w:ascii="Times New Roman" w:eastAsia="Times New Roman" w:hAnsi="Times New Roman" w:cs="Times New Roman"/>
            <w:noProof/>
            <w:sz w:val="24"/>
            <w:szCs w:val="24"/>
            <w:lang w:val="en-US"/>
          </w:rPr>
          <w:drawing>
            <wp:anchor distT="0" distB="0" distL="0" distR="0" simplePos="0" relativeHeight="251665408" behindDoc="0" locked="0" layoutInCell="1" allowOverlap="0" wp14:anchorId="6A4ABA4F" wp14:editId="4FDA502D">
              <wp:simplePos x="0" y="0"/>
              <wp:positionH relativeFrom="column">
                <wp:align>left</wp:align>
              </wp:positionH>
              <wp:positionV relativeFrom="line">
                <wp:posOffset>0</wp:posOffset>
              </wp:positionV>
              <wp:extent cx="304800" cy="304800"/>
              <wp:effectExtent l="0" t="0" r="0" b="0"/>
              <wp:wrapSquare wrapText="bothSides"/>
              <wp:docPr id="7" name="Picture 7" descr="No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te">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state shall protect the consumer.</w:t>
      </w:r>
      <w:r w:rsidRPr="00C13949">
        <w:rPr>
          <w:rFonts w:ascii="Times New Roman" w:eastAsia="Times New Roman" w:hAnsi="Times New Roman" w:cs="Times New Roman"/>
          <w:sz w:val="24"/>
          <w:szCs w:val="24"/>
          <w:lang w:val="en-US"/>
        </w:rPr>
        <w:br/>
        <w:t>Actions that harm the health, security and privacy of consumers shall be prohibited.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7" w:name="JD_const-eng-mne-a-071-"/>
      <w:bookmarkEnd w:id="77"/>
      <w:r w:rsidRPr="00C13949">
        <w:rPr>
          <w:rFonts w:ascii="Times New Roman" w:eastAsia="Times New Roman" w:hAnsi="Times New Roman" w:cs="Times New Roman"/>
          <w:sz w:val="24"/>
          <w:szCs w:val="24"/>
          <w:lang w:val="en-US"/>
        </w:rPr>
        <w:t xml:space="preserve">Article 71 - Marriage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Marriage may be entered into only on the basis of a free consent of a woman and a man.</w:t>
      </w:r>
      <w:r w:rsidRPr="00C13949">
        <w:rPr>
          <w:rFonts w:ascii="Times New Roman" w:eastAsia="Times New Roman" w:hAnsi="Times New Roman" w:cs="Times New Roman"/>
          <w:sz w:val="24"/>
          <w:szCs w:val="24"/>
          <w:lang w:val="en-US"/>
        </w:rPr>
        <w:br/>
        <w:t xml:space="preserve">Marriage shall be based on equality of spouses.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8" w:name="JD_const-eng-mne-a-072-"/>
      <w:bookmarkEnd w:id="78"/>
      <w:r w:rsidRPr="00C13949">
        <w:rPr>
          <w:rFonts w:ascii="Times New Roman" w:eastAsia="Times New Roman" w:hAnsi="Times New Roman" w:cs="Times New Roman"/>
          <w:sz w:val="24"/>
          <w:szCs w:val="24"/>
          <w:lang w:val="en-US"/>
        </w:rPr>
        <w:t>Article 72 - Family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Family shall enjoy special protection. </w:t>
      </w:r>
      <w:r w:rsidRPr="00C13949">
        <w:rPr>
          <w:rFonts w:ascii="Times New Roman" w:eastAsia="Times New Roman" w:hAnsi="Times New Roman" w:cs="Times New Roman"/>
          <w:sz w:val="24"/>
          <w:szCs w:val="24"/>
          <w:lang w:val="en-US"/>
        </w:rPr>
        <w:br/>
        <w:t>Parents shall be obliged to take care of their children, to bring them up and educate them.</w:t>
      </w:r>
      <w:r w:rsidRPr="00C13949">
        <w:rPr>
          <w:rFonts w:ascii="Times New Roman" w:eastAsia="Times New Roman" w:hAnsi="Times New Roman" w:cs="Times New Roman"/>
          <w:sz w:val="24"/>
          <w:szCs w:val="24"/>
          <w:lang w:val="en-US"/>
        </w:rPr>
        <w:br/>
        <w:t>Children shall take care of their own parents in need of assistance.</w:t>
      </w:r>
      <w:r w:rsidRPr="00C13949">
        <w:rPr>
          <w:rFonts w:ascii="Times New Roman" w:eastAsia="Times New Roman" w:hAnsi="Times New Roman" w:cs="Times New Roman"/>
          <w:sz w:val="24"/>
          <w:szCs w:val="24"/>
          <w:lang w:val="en-US"/>
        </w:rPr>
        <w:br/>
        <w:t>Children born out of wedlock shall have the same rights and responsibilities as children born in marriage.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79" w:name="JD_const-eng-mne-a-073-"/>
      <w:bookmarkEnd w:id="79"/>
      <w:r w:rsidRPr="00C13949">
        <w:rPr>
          <w:rFonts w:ascii="Times New Roman" w:eastAsia="Times New Roman" w:hAnsi="Times New Roman" w:cs="Times New Roman"/>
          <w:sz w:val="24"/>
          <w:szCs w:val="24"/>
          <w:lang w:val="en-US"/>
        </w:rPr>
        <w:t xml:space="preserve">Article 73 - Protection of mother and child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Mother and child shall enjoy special protection.</w:t>
      </w:r>
      <w:r w:rsidRPr="00C13949">
        <w:rPr>
          <w:rFonts w:ascii="Times New Roman" w:eastAsia="Times New Roman" w:hAnsi="Times New Roman" w:cs="Times New Roman"/>
          <w:sz w:val="24"/>
          <w:szCs w:val="24"/>
          <w:lang w:val="en-US"/>
        </w:rPr>
        <w:br/>
        <w:t>The state shall create the conditions that encourage childbirth.</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0" w:name="JD_const-eng-mne-a-074-"/>
      <w:bookmarkEnd w:id="80"/>
      <w:r w:rsidRPr="00C13949">
        <w:rPr>
          <w:rFonts w:ascii="Times New Roman" w:eastAsia="Times New Roman" w:hAnsi="Times New Roman" w:cs="Times New Roman"/>
          <w:sz w:val="24"/>
          <w:szCs w:val="24"/>
          <w:lang w:val="en-US"/>
        </w:rPr>
        <w:t>Article 74 - Rights of a child</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 child shall enjoy rights and freedoms appropriate to his age and maturity.</w:t>
      </w:r>
      <w:r w:rsidRPr="00C13949">
        <w:rPr>
          <w:rFonts w:ascii="Times New Roman" w:eastAsia="Times New Roman" w:hAnsi="Times New Roman" w:cs="Times New Roman"/>
          <w:sz w:val="24"/>
          <w:szCs w:val="24"/>
          <w:lang w:val="en-US"/>
        </w:rPr>
        <w:br/>
        <w:t>A child shall be guaranteed special protection from psychological, physical, economic and any other exploitation or abuse.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1" w:name="JD_const-eng-mne-a-075-"/>
      <w:bookmarkEnd w:id="81"/>
      <w:r w:rsidRPr="00C13949">
        <w:rPr>
          <w:rFonts w:ascii="Times New Roman" w:eastAsia="Times New Roman" w:hAnsi="Times New Roman" w:cs="Times New Roman"/>
          <w:sz w:val="24"/>
          <w:szCs w:val="24"/>
          <w:lang w:val="en-US"/>
        </w:rPr>
        <w:t xml:space="preserve">Article 75 - Education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right to education under same conditions shall be guaranteed.</w:t>
      </w:r>
      <w:r w:rsidRPr="00C13949">
        <w:rPr>
          <w:rFonts w:ascii="Times New Roman" w:eastAsia="Times New Roman" w:hAnsi="Times New Roman" w:cs="Times New Roman"/>
          <w:sz w:val="24"/>
          <w:szCs w:val="24"/>
          <w:lang w:val="en-US"/>
        </w:rPr>
        <w:br/>
        <w:t>Elementary education shall be obligatory and free of charge.</w:t>
      </w:r>
      <w:r w:rsidRPr="00C13949">
        <w:rPr>
          <w:rFonts w:ascii="Times New Roman" w:eastAsia="Times New Roman" w:hAnsi="Times New Roman" w:cs="Times New Roman"/>
          <w:sz w:val="24"/>
          <w:szCs w:val="24"/>
          <w:lang w:val="en-US"/>
        </w:rPr>
        <w:br/>
        <w:t>The autonomy of universities, higher education and scientific institutions shall be guaranteed.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2" w:name="JD_const-eng-mne-a-076-"/>
      <w:bookmarkEnd w:id="82"/>
      <w:r w:rsidRPr="00C13949">
        <w:rPr>
          <w:rFonts w:ascii="Times New Roman" w:eastAsia="Times New Roman" w:hAnsi="Times New Roman" w:cs="Times New Roman"/>
          <w:sz w:val="24"/>
          <w:szCs w:val="24"/>
          <w:lang w:val="en-US"/>
        </w:rPr>
        <w:t xml:space="preserve">Article 76 - Freedom of creation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freedom of scientific, cultural and artistic creation shall be guaranteed.</w:t>
      </w:r>
      <w:r w:rsidRPr="00C13949">
        <w:rPr>
          <w:rFonts w:ascii="Times New Roman" w:eastAsia="Times New Roman" w:hAnsi="Times New Roman" w:cs="Times New Roman"/>
          <w:sz w:val="24"/>
          <w:szCs w:val="24"/>
          <w:lang w:val="en-US"/>
        </w:rPr>
        <w:br/>
        <w:t>The freedom to publish works of science and arts, scientific discoveries and technical inventions shall be guaranteed, and their authors shall be guaranteed the moral and property rights.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3" w:name="JD_const-eng-mne-a-077-"/>
      <w:bookmarkEnd w:id="83"/>
      <w:r w:rsidRPr="00C13949">
        <w:rPr>
          <w:rFonts w:ascii="Times New Roman" w:eastAsia="Times New Roman" w:hAnsi="Times New Roman" w:cs="Times New Roman"/>
          <w:sz w:val="24"/>
          <w:szCs w:val="24"/>
          <w:lang w:val="en-US"/>
        </w:rPr>
        <w:t>Article 77 - Science, culture and arts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state shall encourage and support the development of education, science, culture, arts, </w:t>
      </w:r>
      <w:proofErr w:type="gramStart"/>
      <w:r w:rsidRPr="00C13949">
        <w:rPr>
          <w:rFonts w:ascii="Times New Roman" w:eastAsia="Times New Roman" w:hAnsi="Times New Roman" w:cs="Times New Roman"/>
          <w:sz w:val="24"/>
          <w:szCs w:val="24"/>
          <w:lang w:val="en-US"/>
        </w:rPr>
        <w:t>sport</w:t>
      </w:r>
      <w:proofErr w:type="gramEnd"/>
      <w:r w:rsidRPr="00C13949">
        <w:rPr>
          <w:rFonts w:ascii="Times New Roman" w:eastAsia="Times New Roman" w:hAnsi="Times New Roman" w:cs="Times New Roman"/>
          <w:sz w:val="24"/>
          <w:szCs w:val="24"/>
          <w:lang w:val="en-US"/>
        </w:rPr>
        <w:t xml:space="preserve">, physical and technical culture. </w:t>
      </w:r>
      <w:r w:rsidRPr="00C13949">
        <w:rPr>
          <w:rFonts w:ascii="Times New Roman" w:eastAsia="Times New Roman" w:hAnsi="Times New Roman" w:cs="Times New Roman"/>
          <w:sz w:val="24"/>
          <w:szCs w:val="24"/>
          <w:lang w:val="en-US"/>
        </w:rPr>
        <w:br/>
        <w:t>The state shall protect the scientific, cultural, artistic and historic values.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4" w:name="JD_const-eng-mne-a-078-"/>
      <w:bookmarkEnd w:id="84"/>
      <w:r w:rsidRPr="00C13949">
        <w:rPr>
          <w:rFonts w:ascii="Times New Roman" w:eastAsia="Times New Roman" w:hAnsi="Times New Roman" w:cs="Times New Roman"/>
          <w:sz w:val="24"/>
          <w:szCs w:val="24"/>
          <w:lang w:val="en-US"/>
        </w:rPr>
        <w:t>Article 78 - Protection of natural and cultural heritage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Everyone shall be obliged to preserve natural and cultural heritage of general interest.</w:t>
      </w:r>
      <w:r w:rsidRPr="00C13949">
        <w:rPr>
          <w:rFonts w:ascii="Times New Roman" w:eastAsia="Times New Roman" w:hAnsi="Times New Roman" w:cs="Times New Roman"/>
          <w:sz w:val="24"/>
          <w:szCs w:val="24"/>
          <w:lang w:val="en-US"/>
        </w:rPr>
        <w:br/>
        <w:t xml:space="preserve">The state shall protect the national and cultural heritage. </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85" w:name="LPTOC1.2.5"/>
      <w:bookmarkEnd w:id="85"/>
      <w:r w:rsidRPr="00C13949">
        <w:rPr>
          <w:rFonts w:ascii="Times New Roman" w:eastAsia="Times New Roman" w:hAnsi="Times New Roman" w:cs="Times New Roman"/>
          <w:b/>
          <w:bCs/>
          <w:sz w:val="20"/>
          <w:szCs w:val="20"/>
          <w:lang w:val="en-US"/>
        </w:rPr>
        <w:t>5.  SPECIAL - MINORITY RIGHTS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6" w:name="JD_const-eng-mne-a-079-"/>
      <w:bookmarkEnd w:id="86"/>
      <w:r w:rsidRPr="00C13949">
        <w:rPr>
          <w:rFonts w:ascii="Times New Roman" w:eastAsia="Times New Roman" w:hAnsi="Times New Roman" w:cs="Times New Roman"/>
          <w:sz w:val="24"/>
          <w:szCs w:val="24"/>
          <w:lang w:val="en-US"/>
        </w:rPr>
        <w:t>Article 79 - Protection of identity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Persons belonging to minority nations and other minority national communities shall be guaranteed the rights and liberties, which they can exercise individually or collectively with others, as follows:</w:t>
      </w:r>
      <w:r w:rsidRPr="00C13949">
        <w:rPr>
          <w:rFonts w:ascii="Times New Roman" w:eastAsia="Times New Roman" w:hAnsi="Times New Roman" w:cs="Times New Roman"/>
          <w:sz w:val="24"/>
          <w:szCs w:val="24"/>
          <w:lang w:val="en-US"/>
        </w:rPr>
        <w:br/>
        <w:t>1)     the right to exercise, protect, develop and publicly express national, ethnic, cultural and religious particularities;</w:t>
      </w:r>
      <w:r w:rsidRPr="00C13949">
        <w:rPr>
          <w:rFonts w:ascii="Times New Roman" w:eastAsia="Times New Roman" w:hAnsi="Times New Roman" w:cs="Times New Roman"/>
          <w:sz w:val="24"/>
          <w:szCs w:val="24"/>
          <w:lang w:val="en-US"/>
        </w:rPr>
        <w:br/>
        <w:t>2)     the right to choose, use and publicly post national symbols and to celebrate national holidays;</w:t>
      </w:r>
      <w:r w:rsidRPr="00C13949">
        <w:rPr>
          <w:rFonts w:ascii="Times New Roman" w:eastAsia="Times New Roman" w:hAnsi="Times New Roman" w:cs="Times New Roman"/>
          <w:sz w:val="24"/>
          <w:szCs w:val="24"/>
          <w:lang w:val="en-US"/>
        </w:rPr>
        <w:br/>
        <w:t>3)     the right to use their own language and alphabet in private, public and official use;</w:t>
      </w:r>
      <w:r w:rsidRPr="00C13949">
        <w:rPr>
          <w:rFonts w:ascii="Times New Roman" w:eastAsia="Times New Roman" w:hAnsi="Times New Roman" w:cs="Times New Roman"/>
          <w:sz w:val="24"/>
          <w:szCs w:val="24"/>
          <w:lang w:val="en-US"/>
        </w:rPr>
        <w:br/>
        <w:t>4)     the right to education in their own language and alphabet in public institutions and the right to have included in the curricula the history and culture of the persons belonging to minority nations and other minority national communities;</w:t>
      </w:r>
      <w:r w:rsidRPr="00C13949">
        <w:rPr>
          <w:rFonts w:ascii="Times New Roman" w:eastAsia="Times New Roman" w:hAnsi="Times New Roman" w:cs="Times New Roman"/>
          <w:sz w:val="24"/>
          <w:szCs w:val="24"/>
          <w:lang w:val="en-US"/>
        </w:rPr>
        <w:br/>
        <w:t>5)     the right, in the areas with significant share in the total population, to have the local self-government authorities, state and court authorities carry out the proceedings in the language of minority nations and other minority national communities;</w:t>
      </w:r>
      <w:r w:rsidRPr="00C13949">
        <w:rPr>
          <w:rFonts w:ascii="Times New Roman" w:eastAsia="Times New Roman" w:hAnsi="Times New Roman" w:cs="Times New Roman"/>
          <w:sz w:val="24"/>
          <w:szCs w:val="24"/>
          <w:lang w:val="en-US"/>
        </w:rPr>
        <w:br/>
        <w:t>6)     the right to establish educational, cultural and religious associations, with the material support of the state;</w:t>
      </w:r>
      <w:r w:rsidRPr="00C13949">
        <w:rPr>
          <w:rFonts w:ascii="Times New Roman" w:eastAsia="Times New Roman" w:hAnsi="Times New Roman" w:cs="Times New Roman"/>
          <w:sz w:val="24"/>
          <w:szCs w:val="24"/>
          <w:lang w:val="en-US"/>
        </w:rPr>
        <w:br/>
        <w:t>7)     the right to write and use their own name and surname also in their own language and alphabet in the official documents;</w:t>
      </w:r>
      <w:r w:rsidRPr="00C13949">
        <w:rPr>
          <w:rFonts w:ascii="Times New Roman" w:eastAsia="Times New Roman" w:hAnsi="Times New Roman" w:cs="Times New Roman"/>
          <w:sz w:val="24"/>
          <w:szCs w:val="24"/>
          <w:lang w:val="en-US"/>
        </w:rPr>
        <w:br/>
        <w:t>8)     the right, in the areas with significant share in total population, to have traditional local terms, names of streets and settlements, as well as topographic signs written in the language of minority nations and other minority national communities;</w:t>
      </w:r>
      <w:r w:rsidRPr="00C13949">
        <w:rPr>
          <w:rFonts w:ascii="Times New Roman" w:eastAsia="Times New Roman" w:hAnsi="Times New Roman" w:cs="Times New Roman"/>
          <w:sz w:val="24"/>
          <w:szCs w:val="24"/>
          <w:lang w:val="en-US"/>
        </w:rPr>
        <w:br/>
        <w:t>9)     the right to authentic representation in the Parliament of the Republic of Montenegro and in the assemblies of the local self-government units in which they represent a significant share in the population, according to the principle of affirmative action;</w:t>
      </w:r>
      <w:r w:rsidRPr="00C13949">
        <w:rPr>
          <w:rFonts w:ascii="Times New Roman" w:eastAsia="Times New Roman" w:hAnsi="Times New Roman" w:cs="Times New Roman"/>
          <w:sz w:val="24"/>
          <w:szCs w:val="24"/>
          <w:lang w:val="en-US"/>
        </w:rPr>
        <w:br/>
        <w:t>10)     the right to proportionate representation in public services, state authorities and local self-government bodies;</w:t>
      </w:r>
      <w:r w:rsidRPr="00C13949">
        <w:rPr>
          <w:rFonts w:ascii="Times New Roman" w:eastAsia="Times New Roman" w:hAnsi="Times New Roman" w:cs="Times New Roman"/>
          <w:sz w:val="24"/>
          <w:szCs w:val="24"/>
          <w:lang w:val="en-US"/>
        </w:rPr>
        <w:br/>
        <w:t>11)     the right to information in their own language;</w:t>
      </w:r>
      <w:r w:rsidRPr="00C13949">
        <w:rPr>
          <w:rFonts w:ascii="Times New Roman" w:eastAsia="Times New Roman" w:hAnsi="Times New Roman" w:cs="Times New Roman"/>
          <w:sz w:val="24"/>
          <w:szCs w:val="24"/>
          <w:lang w:val="en-US"/>
        </w:rPr>
        <w:br/>
        <w:t>12)     the right to establish and maintain contacts with the citizens and associations outside of Montenegro, with whom they have common national and ethnic background, cultural and historic heritage, as well as religious beliefs;</w:t>
      </w:r>
      <w:r w:rsidRPr="00C13949">
        <w:rPr>
          <w:rFonts w:ascii="Times New Roman" w:eastAsia="Times New Roman" w:hAnsi="Times New Roman" w:cs="Times New Roman"/>
          <w:sz w:val="24"/>
          <w:szCs w:val="24"/>
          <w:lang w:val="en-US"/>
        </w:rPr>
        <w:br/>
        <w:t>13)     the right to establish councils for the protection and improvement of special rights.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87" w:name="JD_const-eng-mne-a-080-"/>
      <w:bookmarkEnd w:id="87"/>
      <w:r w:rsidRPr="00C13949">
        <w:rPr>
          <w:rFonts w:ascii="Times New Roman" w:eastAsia="Times New Roman" w:hAnsi="Times New Roman" w:cs="Times New Roman"/>
          <w:sz w:val="24"/>
          <w:szCs w:val="24"/>
          <w:lang w:val="en-US"/>
        </w:rPr>
        <w:t>Article 80 - Prohibition of assimilation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Forceful assimilation of the persons belonging to minority nations and other minority national communities shall be prohibited.</w:t>
      </w:r>
      <w:r w:rsidRPr="00C13949">
        <w:rPr>
          <w:rFonts w:ascii="Times New Roman" w:eastAsia="Times New Roman" w:hAnsi="Times New Roman" w:cs="Times New Roman"/>
          <w:sz w:val="24"/>
          <w:szCs w:val="24"/>
          <w:lang w:val="en-US"/>
        </w:rPr>
        <w:br/>
        <w:t>The state shall protect the persons belonging to minority nations and other minority national communities from all forms of forceful assimilation.</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88" w:name="LPTOC1.2.6"/>
      <w:bookmarkEnd w:id="88"/>
      <w:r w:rsidRPr="00C13949">
        <w:rPr>
          <w:rFonts w:ascii="Times New Roman" w:eastAsia="Times New Roman" w:hAnsi="Times New Roman" w:cs="Times New Roman"/>
          <w:b/>
          <w:bCs/>
          <w:sz w:val="20"/>
          <w:szCs w:val="20"/>
          <w:lang w:val="en-US"/>
        </w:rPr>
        <w:t>6.  PROTECTOR OF HUMAN RIGHTS AND LIBERTIES</w:t>
      </w:r>
    </w:p>
    <w:bookmarkStart w:id="89" w:name="JD_const-eng-mne-a-081"/>
    <w:bookmarkEnd w:id="89"/>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mne-a-081%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 xml:space="preserve">Article 81 </w:t>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protector of human rights and liberties of Montenegro shall be independent and autonomous authority that takes measures to protect human rights and liberties.</w:t>
      </w:r>
      <w:r w:rsidRPr="00C13949">
        <w:rPr>
          <w:rFonts w:ascii="Times New Roman" w:eastAsia="Times New Roman" w:hAnsi="Times New Roman" w:cs="Times New Roman"/>
          <w:sz w:val="24"/>
          <w:szCs w:val="24"/>
          <w:lang w:val="en-US"/>
        </w:rPr>
        <w:br/>
        <w:t>The protector of human rights and liberties shall exercise duties on the basis of the Constitution, the law and the confirmed international agreements, observing also the principles of justice and fairness.</w:t>
      </w:r>
      <w:r w:rsidRPr="00C13949">
        <w:rPr>
          <w:rFonts w:ascii="Times New Roman" w:eastAsia="Times New Roman" w:hAnsi="Times New Roman" w:cs="Times New Roman"/>
          <w:sz w:val="24"/>
          <w:szCs w:val="24"/>
          <w:lang w:val="en-US"/>
        </w:rPr>
        <w:br/>
        <w:t>The protector of human rights and liberties shall be appointed for the period of six years and can be dismissed in cases envisaged by the law.</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90" w:name="LPTOC1.3"/>
      <w:bookmarkEnd w:id="90"/>
      <w:r w:rsidRPr="00C13949">
        <w:rPr>
          <w:rFonts w:ascii="Times New Roman" w:eastAsia="Times New Roman" w:hAnsi="Times New Roman" w:cs="Times New Roman"/>
          <w:b/>
          <w:bCs/>
          <w:sz w:val="24"/>
          <w:szCs w:val="24"/>
          <w:lang w:val="en-US"/>
        </w:rPr>
        <w:t xml:space="preserve">PART THREE - ORGANIZATION OF POWERS </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91" w:name="LPTOC1.3.1"/>
      <w:bookmarkEnd w:id="91"/>
      <w:r w:rsidRPr="00C13949">
        <w:rPr>
          <w:rFonts w:ascii="Times New Roman" w:eastAsia="Times New Roman" w:hAnsi="Times New Roman" w:cs="Times New Roman"/>
          <w:b/>
          <w:bCs/>
          <w:sz w:val="20"/>
          <w:szCs w:val="20"/>
          <w:lang w:val="en-US"/>
        </w:rPr>
        <w:t>1.  PARLIAMENT OF MONTENEGRO</w:t>
      </w:r>
    </w:p>
    <w:bookmarkStart w:id="92" w:name="JD_const-eng-mne-a-082-"/>
    <w:bookmarkEnd w:id="9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"http://www.codices.coe.int/NXT/gateway.dll/CODICES/constitutions/eng/eur/MNE/pop00007.htm"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66432" behindDoc="0" locked="0" layoutInCell="1" allowOverlap="0" wp14:anchorId="6D347A8C" wp14:editId="114E426D">
            <wp:simplePos x="0" y="0"/>
            <wp:positionH relativeFrom="column">
              <wp:align>left</wp:align>
            </wp:positionH>
            <wp:positionV relativeFrom="line">
              <wp:posOffset>0</wp:posOffset>
            </wp:positionV>
            <wp:extent cx="304800" cy="304800"/>
            <wp:effectExtent l="0" t="0" r="0" b="0"/>
            <wp:wrapSquare wrapText="bothSides"/>
            <wp:docPr id="8" name="Picture 8" descr="No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ote">
                      <a:hlinkClick r:id="rId1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82 - Responsibility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Parliament shall:</w:t>
      </w:r>
      <w:r w:rsidRPr="00C13949">
        <w:rPr>
          <w:rFonts w:ascii="Times New Roman" w:eastAsia="Times New Roman" w:hAnsi="Times New Roman" w:cs="Times New Roman"/>
          <w:sz w:val="24"/>
          <w:szCs w:val="24"/>
          <w:lang w:val="en-US"/>
        </w:rPr>
        <w:br/>
        <w:t>1)     Adopt the Constitution;</w:t>
      </w:r>
      <w:r w:rsidRPr="00C13949">
        <w:rPr>
          <w:rFonts w:ascii="Times New Roman" w:eastAsia="Times New Roman" w:hAnsi="Times New Roman" w:cs="Times New Roman"/>
          <w:sz w:val="24"/>
          <w:szCs w:val="24"/>
          <w:lang w:val="en-US"/>
        </w:rPr>
        <w:br/>
        <w:t>2)     Adopt laws;</w:t>
      </w:r>
      <w:r w:rsidRPr="00C13949">
        <w:rPr>
          <w:rFonts w:ascii="Times New Roman" w:eastAsia="Times New Roman" w:hAnsi="Times New Roman" w:cs="Times New Roman"/>
          <w:sz w:val="24"/>
          <w:szCs w:val="24"/>
          <w:lang w:val="en-US"/>
        </w:rPr>
        <w:br/>
        <w:t>3)     Adopt other regulations and general acts (decisions, conclusions, resolutions, declarations and recommendations);</w:t>
      </w:r>
      <w:r w:rsidRPr="00C13949">
        <w:rPr>
          <w:rFonts w:ascii="Times New Roman" w:eastAsia="Times New Roman" w:hAnsi="Times New Roman" w:cs="Times New Roman"/>
          <w:sz w:val="24"/>
          <w:szCs w:val="24"/>
          <w:lang w:val="en-US"/>
        </w:rPr>
        <w:br/>
        <w:t>4)     Proclaim the state of war and the state of emergency;</w:t>
      </w:r>
      <w:r w:rsidRPr="00C13949">
        <w:rPr>
          <w:rFonts w:ascii="Times New Roman" w:eastAsia="Times New Roman" w:hAnsi="Times New Roman" w:cs="Times New Roman"/>
          <w:sz w:val="24"/>
          <w:szCs w:val="24"/>
          <w:lang w:val="en-US"/>
        </w:rPr>
        <w:br/>
        <w:t>5)     Adopt the budget and the final statement of the budget;</w:t>
      </w:r>
      <w:r w:rsidRPr="00C13949">
        <w:rPr>
          <w:rFonts w:ascii="Times New Roman" w:eastAsia="Times New Roman" w:hAnsi="Times New Roman" w:cs="Times New Roman"/>
          <w:sz w:val="24"/>
          <w:szCs w:val="24"/>
          <w:lang w:val="en-US"/>
        </w:rPr>
        <w:br/>
        <w:t>6)     Adopt the National security strategy and Defense strategy;</w:t>
      </w:r>
      <w:r w:rsidRPr="00C13949">
        <w:rPr>
          <w:rFonts w:ascii="Times New Roman" w:eastAsia="Times New Roman" w:hAnsi="Times New Roman" w:cs="Times New Roman"/>
          <w:sz w:val="24"/>
          <w:szCs w:val="24"/>
          <w:lang w:val="en-US"/>
        </w:rPr>
        <w:br/>
        <w:t>7)     Adopt the Development plan and Spatial plan of Montenegro;</w:t>
      </w:r>
      <w:r w:rsidRPr="00C13949">
        <w:rPr>
          <w:rFonts w:ascii="Times New Roman" w:eastAsia="Times New Roman" w:hAnsi="Times New Roman" w:cs="Times New Roman"/>
          <w:sz w:val="24"/>
          <w:szCs w:val="24"/>
          <w:lang w:val="en-US"/>
        </w:rPr>
        <w:br/>
        <w:t>8)     Decide on the use of units of the Army of Montenegro in the international forces;</w:t>
      </w:r>
      <w:r w:rsidRPr="00C13949">
        <w:rPr>
          <w:rFonts w:ascii="Times New Roman" w:eastAsia="Times New Roman" w:hAnsi="Times New Roman" w:cs="Times New Roman"/>
          <w:sz w:val="24"/>
          <w:szCs w:val="24"/>
          <w:lang w:val="en-US"/>
        </w:rPr>
        <w:br/>
        <w:t>9)     Regulate the state administration system;</w:t>
      </w:r>
      <w:r w:rsidRPr="00C13949">
        <w:rPr>
          <w:rFonts w:ascii="Times New Roman" w:eastAsia="Times New Roman" w:hAnsi="Times New Roman" w:cs="Times New Roman"/>
          <w:sz w:val="24"/>
          <w:szCs w:val="24"/>
          <w:lang w:val="en-US"/>
        </w:rPr>
        <w:br/>
        <w:t>10)     Perform supervision of the army and security services;</w:t>
      </w:r>
      <w:r w:rsidRPr="00C13949">
        <w:rPr>
          <w:rFonts w:ascii="Times New Roman" w:eastAsia="Times New Roman" w:hAnsi="Times New Roman" w:cs="Times New Roman"/>
          <w:sz w:val="24"/>
          <w:szCs w:val="24"/>
          <w:lang w:val="en-US"/>
        </w:rPr>
        <w:br/>
        <w:t>11)     Call for the national referendum;</w:t>
      </w:r>
      <w:r w:rsidRPr="00C13949">
        <w:rPr>
          <w:rFonts w:ascii="Times New Roman" w:eastAsia="Times New Roman" w:hAnsi="Times New Roman" w:cs="Times New Roman"/>
          <w:sz w:val="24"/>
          <w:szCs w:val="24"/>
          <w:lang w:val="en-US"/>
        </w:rPr>
        <w:br/>
        <w:t>12)     Elect and dismiss from duty the Prime Minister and members of the Government</w:t>
      </w:r>
      <w:r w:rsidRPr="00C13949">
        <w:rPr>
          <w:rFonts w:ascii="Times New Roman" w:eastAsia="Times New Roman" w:hAnsi="Times New Roman" w:cs="Times New Roman"/>
          <w:sz w:val="24"/>
          <w:szCs w:val="24"/>
          <w:lang w:val="en-US"/>
        </w:rPr>
        <w:br/>
        <w:t>13) elect and release from duty the judges of the Constitutional Court,</w:t>
      </w:r>
      <w:r w:rsidRPr="00C13949">
        <w:rPr>
          <w:rFonts w:ascii="Times New Roman" w:eastAsia="Times New Roman" w:hAnsi="Times New Roman" w:cs="Times New Roman"/>
          <w:sz w:val="24"/>
          <w:szCs w:val="24"/>
          <w:lang w:val="en-US"/>
        </w:rPr>
        <w:br/>
        <w:t>Supreme State Prosecutor and four members of the Judicial Council out of reputable</w:t>
      </w:r>
      <w:r w:rsidRPr="00C13949">
        <w:rPr>
          <w:rFonts w:ascii="Times New Roman" w:eastAsia="Times New Roman" w:hAnsi="Times New Roman" w:cs="Times New Roman"/>
          <w:sz w:val="24"/>
          <w:szCs w:val="24"/>
          <w:lang w:val="en-US"/>
        </w:rPr>
        <w:br/>
        <w:t>lawyers;</w:t>
      </w:r>
      <w:r w:rsidRPr="00C13949">
        <w:rPr>
          <w:rFonts w:ascii="Times New Roman" w:eastAsia="Times New Roman" w:hAnsi="Times New Roman" w:cs="Times New Roman"/>
          <w:sz w:val="24"/>
          <w:szCs w:val="24"/>
          <w:lang w:val="en-US"/>
        </w:rPr>
        <w:br/>
        <w:t>14) appoint and release from duty: the Protector of Human Rights and</w:t>
      </w:r>
      <w:r w:rsidRPr="00C13949">
        <w:rPr>
          <w:rFonts w:ascii="Times New Roman" w:eastAsia="Times New Roman" w:hAnsi="Times New Roman" w:cs="Times New Roman"/>
          <w:sz w:val="24"/>
          <w:szCs w:val="24"/>
          <w:lang w:val="en-US"/>
        </w:rPr>
        <w:br/>
        <w:t>Liberties; the Governor of the Central Bank and members of the Council of the</w:t>
      </w:r>
      <w:r w:rsidRPr="00C13949">
        <w:rPr>
          <w:rFonts w:ascii="Times New Roman" w:eastAsia="Times New Roman" w:hAnsi="Times New Roman" w:cs="Times New Roman"/>
          <w:sz w:val="24"/>
          <w:szCs w:val="24"/>
          <w:lang w:val="en-US"/>
        </w:rPr>
        <w:br/>
        <w:t>Central Bank of Montenegro; president and members of the Senate of the State</w:t>
      </w:r>
      <w:r w:rsidRPr="00C13949">
        <w:rPr>
          <w:rFonts w:ascii="Times New Roman" w:eastAsia="Times New Roman" w:hAnsi="Times New Roman" w:cs="Times New Roman"/>
          <w:sz w:val="24"/>
          <w:szCs w:val="24"/>
          <w:lang w:val="en-US"/>
        </w:rPr>
        <w:br/>
        <w:t>Audit Institution and other officials as defined by the law;</w:t>
      </w:r>
      <w:r w:rsidRPr="00C13949">
        <w:rPr>
          <w:rFonts w:ascii="Times New Roman" w:eastAsia="Times New Roman" w:hAnsi="Times New Roman" w:cs="Times New Roman"/>
          <w:sz w:val="24"/>
          <w:szCs w:val="24"/>
          <w:lang w:val="en-US"/>
        </w:rPr>
        <w:br/>
        <w:t>15)     Decide on immunity rights;</w:t>
      </w:r>
      <w:r w:rsidRPr="00C13949">
        <w:rPr>
          <w:rFonts w:ascii="Times New Roman" w:eastAsia="Times New Roman" w:hAnsi="Times New Roman" w:cs="Times New Roman"/>
          <w:sz w:val="24"/>
          <w:szCs w:val="24"/>
          <w:lang w:val="en-US"/>
        </w:rPr>
        <w:br/>
        <w:t>16)     Grant amnesty;</w:t>
      </w:r>
      <w:r w:rsidRPr="00C13949">
        <w:rPr>
          <w:rFonts w:ascii="Times New Roman" w:eastAsia="Times New Roman" w:hAnsi="Times New Roman" w:cs="Times New Roman"/>
          <w:sz w:val="24"/>
          <w:szCs w:val="24"/>
          <w:lang w:val="en-US"/>
        </w:rPr>
        <w:br/>
        <w:t>17)     Confirm international agreements;</w:t>
      </w:r>
      <w:r w:rsidRPr="00C13949">
        <w:rPr>
          <w:rFonts w:ascii="Times New Roman" w:eastAsia="Times New Roman" w:hAnsi="Times New Roman" w:cs="Times New Roman"/>
          <w:sz w:val="24"/>
          <w:szCs w:val="24"/>
          <w:lang w:val="en-US"/>
        </w:rPr>
        <w:br/>
        <w:t>18)     Call for public loans and decide on credits of Montenegro;</w:t>
      </w:r>
      <w:r w:rsidRPr="00C13949">
        <w:rPr>
          <w:rFonts w:ascii="Times New Roman" w:eastAsia="Times New Roman" w:hAnsi="Times New Roman" w:cs="Times New Roman"/>
          <w:sz w:val="24"/>
          <w:szCs w:val="24"/>
          <w:lang w:val="en-US"/>
        </w:rPr>
        <w:br/>
        <w:t>19)     Decide on the use of state property above the value stipulated by the law;</w:t>
      </w:r>
      <w:r w:rsidRPr="00C13949">
        <w:rPr>
          <w:rFonts w:ascii="Times New Roman" w:eastAsia="Times New Roman" w:hAnsi="Times New Roman" w:cs="Times New Roman"/>
          <w:sz w:val="24"/>
          <w:szCs w:val="24"/>
          <w:lang w:val="en-US"/>
        </w:rPr>
        <w:br/>
        <w:t>20)     Perform other duties stipulated by the Constitution or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3" w:name="JD_const-eng-mne-a-083-"/>
      <w:bookmarkEnd w:id="93"/>
      <w:r w:rsidRPr="00C13949">
        <w:rPr>
          <w:rFonts w:ascii="Times New Roman" w:eastAsia="Times New Roman" w:hAnsi="Times New Roman" w:cs="Times New Roman"/>
          <w:sz w:val="24"/>
          <w:szCs w:val="24"/>
          <w:lang w:val="en-US"/>
        </w:rPr>
        <w:t>Article 83 - Composition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Parliament shall consist of the Members of the Parliament elected directly on the basis of the general and equal electoral right and by secret ballot.</w:t>
      </w:r>
      <w:r w:rsidRPr="00C13949">
        <w:rPr>
          <w:rFonts w:ascii="Times New Roman" w:eastAsia="Times New Roman" w:hAnsi="Times New Roman" w:cs="Times New Roman"/>
          <w:sz w:val="24"/>
          <w:szCs w:val="24"/>
          <w:lang w:val="en-US"/>
        </w:rPr>
        <w:br/>
        <w:t>The Parliament shall have 81 Members.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4" w:name="JD_const-eng-mne-a-084"/>
      <w:bookmarkEnd w:id="94"/>
      <w:r w:rsidRPr="00C13949">
        <w:rPr>
          <w:rFonts w:ascii="Times New Roman" w:eastAsia="Times New Roman" w:hAnsi="Times New Roman" w:cs="Times New Roman"/>
          <w:sz w:val="24"/>
          <w:szCs w:val="24"/>
          <w:lang w:val="en-US"/>
        </w:rPr>
        <w:t>Article 84</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Mandate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mandate of the Parliament shall last for four years.</w:t>
      </w:r>
      <w:r w:rsidRPr="00C13949">
        <w:rPr>
          <w:rFonts w:ascii="Times New Roman" w:eastAsia="Times New Roman" w:hAnsi="Times New Roman" w:cs="Times New Roman"/>
          <w:sz w:val="24"/>
          <w:szCs w:val="24"/>
          <w:lang w:val="en-US"/>
        </w:rPr>
        <w:br/>
        <w:t xml:space="preserve">The mandate of the parliament may cease prior to the expiry of the period for which it was elected by dissolving it or reducing the mandate of the Parliament. </w:t>
      </w:r>
      <w:r w:rsidRPr="00C13949">
        <w:rPr>
          <w:rFonts w:ascii="Times New Roman" w:eastAsia="Times New Roman" w:hAnsi="Times New Roman" w:cs="Times New Roman"/>
          <w:sz w:val="24"/>
          <w:szCs w:val="24"/>
          <w:lang w:val="en-US"/>
        </w:rPr>
        <w:br/>
        <w:t xml:space="preserve">If the mandate of the Parliament expires during the state of war or the state of emergency, the mandate shall be extended for the period of up to 90 days upon termination of the circumstances that have caused such state. </w:t>
      </w:r>
      <w:r w:rsidRPr="00C13949">
        <w:rPr>
          <w:rFonts w:ascii="Times New Roman" w:eastAsia="Times New Roman" w:hAnsi="Times New Roman" w:cs="Times New Roman"/>
          <w:sz w:val="24"/>
          <w:szCs w:val="24"/>
          <w:lang w:val="en-US"/>
        </w:rPr>
        <w:br/>
        <w:t>At the proposal of the President of Montenegro, the Government or minimum 25 MP's, the Parliament may reduce the duration of its mandate.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5" w:name="JD_const-eng-mne-a-085-"/>
      <w:bookmarkEnd w:id="95"/>
      <w:r w:rsidRPr="00C13949">
        <w:rPr>
          <w:rFonts w:ascii="Times New Roman" w:eastAsia="Times New Roman" w:hAnsi="Times New Roman" w:cs="Times New Roman"/>
          <w:sz w:val="24"/>
          <w:szCs w:val="24"/>
          <w:lang w:val="en-US"/>
        </w:rPr>
        <w:t>Article 85 - Rights and responsibilities of the Members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Member of the Parliament shall decide and vote according to his/her own conviction. </w:t>
      </w:r>
      <w:r w:rsidRPr="00C13949">
        <w:rPr>
          <w:rFonts w:ascii="Times New Roman" w:eastAsia="Times New Roman" w:hAnsi="Times New Roman" w:cs="Times New Roman"/>
          <w:sz w:val="24"/>
          <w:szCs w:val="24"/>
          <w:lang w:val="en-US"/>
        </w:rPr>
        <w:br/>
        <w:t>Member of the Parliament shall have the right to perform the duty of an MP as an occupation.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6" w:name="JD_const-eng-mne-a-086-"/>
      <w:bookmarkEnd w:id="96"/>
      <w:r w:rsidRPr="00C13949">
        <w:rPr>
          <w:rFonts w:ascii="Times New Roman" w:eastAsia="Times New Roman" w:hAnsi="Times New Roman" w:cs="Times New Roman"/>
          <w:sz w:val="24"/>
          <w:szCs w:val="24"/>
          <w:lang w:val="en-US"/>
        </w:rPr>
        <w:t>Article 86 - Immunity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Member of the Parliament shall enjoy immunity.</w:t>
      </w:r>
      <w:r w:rsidRPr="00C13949">
        <w:rPr>
          <w:rFonts w:ascii="Times New Roman" w:eastAsia="Times New Roman" w:hAnsi="Times New Roman" w:cs="Times New Roman"/>
          <w:sz w:val="24"/>
          <w:szCs w:val="24"/>
          <w:lang w:val="en-US"/>
        </w:rPr>
        <w:br/>
        <w:t>Member of the Parliament shall not be called to criminal or other account or detained because of the expressed opinion or vote in the performance of his/her duty as a Member of the Parliament.</w:t>
      </w:r>
      <w:r w:rsidRPr="00C13949">
        <w:rPr>
          <w:rFonts w:ascii="Times New Roman" w:eastAsia="Times New Roman" w:hAnsi="Times New Roman" w:cs="Times New Roman"/>
          <w:sz w:val="24"/>
          <w:szCs w:val="24"/>
          <w:lang w:val="en-US"/>
        </w:rPr>
        <w:br/>
        <w:t xml:space="preserve">No penal action shall be taken against and no detention shall be assigned to a Member of the Parliament, without the consent of the Parliament, unless the Member has been caught performing a criminal offense for which there is a prescribed sentence of over five years of imprisonment.  </w:t>
      </w:r>
      <w:r w:rsidRPr="00C13949">
        <w:rPr>
          <w:rFonts w:ascii="Times New Roman" w:eastAsia="Times New Roman" w:hAnsi="Times New Roman" w:cs="Times New Roman"/>
          <w:sz w:val="24"/>
          <w:szCs w:val="24"/>
          <w:lang w:val="en-US"/>
        </w:rPr>
        <w:br/>
        <w:t>The President of Montenegro, the Prime Minister and members of the Government, the President of the Supreme Court, the President and the judges of the Constitutional Court, and the Supreme State Prosecutor shall enjoy the same immunity as the Member of the Parliament.</w:t>
      </w:r>
    </w:p>
    <w:bookmarkStart w:id="97" w:name="JD_const-eng-mne-a-087-"/>
    <w:bookmarkEnd w:id="97"/>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"http://www.codices.coe.int/NXT/gateway.dll/CODICES/constitutions/eng/eur/MNE/pop00008.htm"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67456" behindDoc="0" locked="0" layoutInCell="1" allowOverlap="0" wp14:anchorId="48C8713C" wp14:editId="4CACDB58">
            <wp:simplePos x="0" y="0"/>
            <wp:positionH relativeFrom="column">
              <wp:align>left</wp:align>
            </wp:positionH>
            <wp:positionV relativeFrom="line">
              <wp:posOffset>0</wp:posOffset>
            </wp:positionV>
            <wp:extent cx="304800" cy="304800"/>
            <wp:effectExtent l="0" t="0" r="0" b="0"/>
            <wp:wrapSquare wrapText="bothSides"/>
            <wp:docPr id="9" name="Picture 9" descr="N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ote">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87 - Cessation of mandate of the Member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Mandate of a Member of the Parliament shall cease prior to the expiry of the period for which he/she was elected</w:t>
      </w:r>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1)     By resignation;</w:t>
      </w:r>
      <w:r w:rsidRPr="00C13949">
        <w:rPr>
          <w:rFonts w:ascii="Times New Roman" w:eastAsia="Times New Roman" w:hAnsi="Times New Roman" w:cs="Times New Roman"/>
          <w:sz w:val="24"/>
          <w:szCs w:val="24"/>
          <w:lang w:val="en-US"/>
        </w:rPr>
        <w:br/>
        <w:t xml:space="preserve">2) If he/she was convicted by an enforceable decision of the court to an imprisonment sentence of minimum six months; </w:t>
      </w:r>
      <w:r w:rsidRPr="00C13949">
        <w:rPr>
          <w:rFonts w:ascii="Times New Roman" w:eastAsia="Times New Roman" w:hAnsi="Times New Roman" w:cs="Times New Roman"/>
          <w:sz w:val="24"/>
          <w:szCs w:val="24"/>
          <w:lang w:val="en-US"/>
        </w:rPr>
        <w:br/>
        <w:t>3) If he/she was deprived of the ability to work by an enforceable decision;</w:t>
      </w:r>
      <w:r w:rsidRPr="00C13949">
        <w:rPr>
          <w:rFonts w:ascii="Times New Roman" w:eastAsia="Times New Roman" w:hAnsi="Times New Roman" w:cs="Times New Roman"/>
          <w:sz w:val="24"/>
          <w:szCs w:val="24"/>
          <w:lang w:val="en-US"/>
        </w:rPr>
        <w:br/>
        <w:t>4) Due to cessation of Montenegrin citizenship;</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8" w:name="JD_const-eng-mne-a-088-"/>
      <w:bookmarkEnd w:id="98"/>
      <w:r w:rsidRPr="00C13949">
        <w:rPr>
          <w:rFonts w:ascii="Times New Roman" w:eastAsia="Times New Roman" w:hAnsi="Times New Roman" w:cs="Times New Roman"/>
          <w:sz w:val="24"/>
          <w:szCs w:val="24"/>
          <w:lang w:val="en-US"/>
        </w:rPr>
        <w:t>Article 88 - Constitution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first session of the newly elected composition of the Parliament shall be called for by the Speaker of the previous composition of the Parliament and it shall be held within 15 days from the date of publication of the final results of the elections.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99" w:name="JD_const-eng-mne-a-089-"/>
      <w:bookmarkEnd w:id="99"/>
      <w:r w:rsidRPr="00C13949">
        <w:rPr>
          <w:rFonts w:ascii="Times New Roman" w:eastAsia="Times New Roman" w:hAnsi="Times New Roman" w:cs="Times New Roman"/>
          <w:sz w:val="24"/>
          <w:szCs w:val="24"/>
          <w:lang w:val="en-US"/>
        </w:rPr>
        <w:t xml:space="preserve">Article 89 - Speaker and Deputy Speaker of the Parliament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Parliament shall have a Speaker and one or more Deputy Speakers, elected from its own composition for the period of four years.</w:t>
      </w:r>
      <w:r w:rsidRPr="00C13949">
        <w:rPr>
          <w:rFonts w:ascii="Times New Roman" w:eastAsia="Times New Roman" w:hAnsi="Times New Roman" w:cs="Times New Roman"/>
          <w:sz w:val="24"/>
          <w:szCs w:val="24"/>
          <w:lang w:val="en-US"/>
        </w:rPr>
        <w:br/>
        <w:t>Speaker of the Parliament shall represent the Parliament, call for the sessions of the Parliament and chair them, take care of the enforcement of the Rules of Procedure of the Parliament, call for elections for the President of Montenegro and perform other affairs stipulated by the Constitution, the law and the Rules of Procedure of the Parliament.</w:t>
      </w:r>
      <w:r w:rsidRPr="00C13949">
        <w:rPr>
          <w:rFonts w:ascii="Times New Roman" w:eastAsia="Times New Roman" w:hAnsi="Times New Roman" w:cs="Times New Roman"/>
          <w:sz w:val="24"/>
          <w:szCs w:val="24"/>
          <w:lang w:val="en-US"/>
        </w:rPr>
        <w:br/>
        <w:t>The Deputy Speaker shall substitute the Speaker of the Parliament in the performance of affairs when the Speaker is prevented to do so or when the Speaker entrusts the Deputy Speaker the duty to substitute him.</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0" w:name="JD_const-eng-mne-a-090-"/>
      <w:bookmarkEnd w:id="100"/>
      <w:r w:rsidRPr="00C13949">
        <w:rPr>
          <w:rFonts w:ascii="Times New Roman" w:eastAsia="Times New Roman" w:hAnsi="Times New Roman" w:cs="Times New Roman"/>
          <w:sz w:val="24"/>
          <w:szCs w:val="24"/>
          <w:lang w:val="en-US"/>
        </w:rPr>
        <w:t>Article 90 - Sessions of the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Parliament shall work in regular and extraordinary sessions.</w:t>
      </w:r>
      <w:r w:rsidRPr="00C13949">
        <w:rPr>
          <w:rFonts w:ascii="Times New Roman" w:eastAsia="Times New Roman" w:hAnsi="Times New Roman" w:cs="Times New Roman"/>
          <w:sz w:val="24"/>
          <w:szCs w:val="24"/>
          <w:lang w:val="en-US"/>
        </w:rPr>
        <w:br/>
        <w:t xml:space="preserve">Regular sessions shall be held twice a year. </w:t>
      </w:r>
      <w:r w:rsidRPr="00C13949">
        <w:rPr>
          <w:rFonts w:ascii="Times New Roman" w:eastAsia="Times New Roman" w:hAnsi="Times New Roman" w:cs="Times New Roman"/>
          <w:sz w:val="24"/>
          <w:szCs w:val="24"/>
          <w:lang w:val="en-US"/>
        </w:rPr>
        <w:br/>
        <w:t>The first regular session shall start on the first working day in March and shall last until the end of July, and the second one shall start on the first working day in October and shall last until the end of December.</w:t>
      </w:r>
      <w:r w:rsidRPr="00C13949">
        <w:rPr>
          <w:rFonts w:ascii="Times New Roman" w:eastAsia="Times New Roman" w:hAnsi="Times New Roman" w:cs="Times New Roman"/>
          <w:sz w:val="24"/>
          <w:szCs w:val="24"/>
          <w:lang w:val="en-US"/>
        </w:rPr>
        <w:br/>
        <w:t>Extraordinary session shall be called for at the request of the President of Montenegro, the Government or minimum one third of the total number of Members of the Parliament.</w:t>
      </w:r>
    </w:p>
    <w:bookmarkStart w:id="101" w:name="JD_const-eng-mne-a-091-"/>
    <w:bookmarkEnd w:id="101"/>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"http://www.codices.coe.int/NXT/gateway.dll/CODICES/constitutions/eng/eur/MNE/pop00009.htm"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68480" behindDoc="0" locked="0" layoutInCell="1" allowOverlap="0" wp14:anchorId="0750E1E0" wp14:editId="44F61542">
            <wp:simplePos x="0" y="0"/>
            <wp:positionH relativeFrom="column">
              <wp:align>left</wp:align>
            </wp:positionH>
            <wp:positionV relativeFrom="line">
              <wp:posOffset>0</wp:posOffset>
            </wp:positionV>
            <wp:extent cx="304800" cy="304800"/>
            <wp:effectExtent l="0" t="0" r="0" b="0"/>
            <wp:wrapSquare wrapText="bothSides"/>
            <wp:docPr id="10" name="Picture 10" descr="No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ote">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91 - Decision-making</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Parliament shall decide by majority vote of the present Members of the Parliament in the session attended by over one half of the total number of Members, unless otherwise regulated by the Constitution.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With majority vote of all its Members, the Parliament shall adopt laws</w:t>
      </w:r>
      <w:r w:rsidRPr="00C13949">
        <w:rPr>
          <w:rFonts w:ascii="Times New Roman" w:eastAsia="Times New Roman" w:hAnsi="Times New Roman" w:cs="Times New Roman"/>
          <w:sz w:val="24"/>
          <w:szCs w:val="24"/>
          <w:lang w:val="en-US"/>
        </w:rPr>
        <w:br/>
        <w:t>regulating the following: manner of exercising liberties and rights of citizens,</w:t>
      </w:r>
      <w:r w:rsidRPr="00C13949">
        <w:rPr>
          <w:rFonts w:ascii="Times New Roman" w:eastAsia="Times New Roman" w:hAnsi="Times New Roman" w:cs="Times New Roman"/>
          <w:sz w:val="24"/>
          <w:szCs w:val="24"/>
          <w:lang w:val="en-US"/>
        </w:rPr>
        <w:br/>
        <w:t>Montenegrin citizenship, referendum, material responsibilities of citizens, state</w:t>
      </w:r>
      <w:r w:rsidRPr="00C13949">
        <w:rPr>
          <w:rFonts w:ascii="Times New Roman" w:eastAsia="Times New Roman" w:hAnsi="Times New Roman" w:cs="Times New Roman"/>
          <w:sz w:val="24"/>
          <w:szCs w:val="24"/>
          <w:lang w:val="en-US"/>
        </w:rPr>
        <w:br/>
        <w:t xml:space="preserve">symbols and use and application of state symbols, </w:t>
      </w:r>
      <w:proofErr w:type="spellStart"/>
      <w:r w:rsidRPr="00C13949">
        <w:rPr>
          <w:rFonts w:ascii="Times New Roman" w:eastAsia="Times New Roman" w:hAnsi="Times New Roman" w:cs="Times New Roman"/>
          <w:sz w:val="24"/>
          <w:szCs w:val="24"/>
          <w:lang w:val="en-US"/>
        </w:rPr>
        <w:t>defence</w:t>
      </w:r>
      <w:proofErr w:type="spellEnd"/>
      <w:r w:rsidRPr="00C13949">
        <w:rPr>
          <w:rFonts w:ascii="Times New Roman" w:eastAsia="Times New Roman" w:hAnsi="Times New Roman" w:cs="Times New Roman"/>
          <w:sz w:val="24"/>
          <w:szCs w:val="24"/>
          <w:lang w:val="en-US"/>
        </w:rPr>
        <w:t xml:space="preserve"> and security, army;</w:t>
      </w:r>
      <w:r w:rsidRPr="00C13949">
        <w:rPr>
          <w:rFonts w:ascii="Times New Roman" w:eastAsia="Times New Roman" w:hAnsi="Times New Roman" w:cs="Times New Roman"/>
          <w:sz w:val="24"/>
          <w:szCs w:val="24"/>
          <w:lang w:val="en-US"/>
        </w:rPr>
        <w:br/>
        <w:t>founding, merger and abolition of municipalities; and shall proclaim state of war</w:t>
      </w:r>
      <w:r w:rsidRPr="00C13949">
        <w:rPr>
          <w:rFonts w:ascii="Times New Roman" w:eastAsia="Times New Roman" w:hAnsi="Times New Roman" w:cs="Times New Roman"/>
          <w:sz w:val="24"/>
          <w:szCs w:val="24"/>
          <w:lang w:val="en-US"/>
        </w:rPr>
        <w:br/>
        <w:t>and state of emergency; adopt spatial plans; pass the Rules of Procedure of the</w:t>
      </w:r>
      <w:r w:rsidRPr="00C13949">
        <w:rPr>
          <w:rFonts w:ascii="Times New Roman" w:eastAsia="Times New Roman" w:hAnsi="Times New Roman" w:cs="Times New Roman"/>
          <w:sz w:val="24"/>
          <w:szCs w:val="24"/>
          <w:lang w:val="en-US"/>
        </w:rPr>
        <w:br/>
        <w:t>Parliament; make decisions regarding the calling for state referendum; make</w:t>
      </w:r>
      <w:r w:rsidRPr="00C13949">
        <w:rPr>
          <w:rFonts w:ascii="Times New Roman" w:eastAsia="Times New Roman" w:hAnsi="Times New Roman" w:cs="Times New Roman"/>
          <w:sz w:val="24"/>
          <w:szCs w:val="24"/>
          <w:lang w:val="en-US"/>
        </w:rPr>
        <w:br/>
        <w:t>decisions on reducing terms of office; make decisions on releasing the president</w:t>
      </w:r>
      <w:r w:rsidRPr="00C13949">
        <w:rPr>
          <w:rFonts w:ascii="Times New Roman" w:eastAsia="Times New Roman" w:hAnsi="Times New Roman" w:cs="Times New Roman"/>
          <w:sz w:val="24"/>
          <w:szCs w:val="24"/>
          <w:lang w:val="en-US"/>
        </w:rPr>
        <w:br/>
        <w:t>of Montenegro from duty; elect and release Prime Minister and members of the</w:t>
      </w:r>
      <w:r w:rsidRPr="00C13949">
        <w:rPr>
          <w:rFonts w:ascii="Times New Roman" w:eastAsia="Times New Roman" w:hAnsi="Times New Roman" w:cs="Times New Roman"/>
          <w:sz w:val="24"/>
          <w:szCs w:val="24"/>
          <w:lang w:val="en-US"/>
        </w:rPr>
        <w:br/>
        <w:t>Government from duty and make decisions on confidence in the Government;</w:t>
      </w:r>
      <w:r w:rsidRPr="00C13949">
        <w:rPr>
          <w:rFonts w:ascii="Times New Roman" w:eastAsia="Times New Roman" w:hAnsi="Times New Roman" w:cs="Times New Roman"/>
          <w:sz w:val="24"/>
          <w:szCs w:val="24"/>
          <w:lang w:val="en-US"/>
        </w:rPr>
        <w:br/>
        <w:t>appoint and release the Protector of Human Rights and Liberties from duty.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Parliament shall elect and release from duty the judges of the</w:t>
      </w:r>
      <w:r w:rsidRPr="00C13949">
        <w:rPr>
          <w:rFonts w:ascii="Times New Roman" w:eastAsia="Times New Roman" w:hAnsi="Times New Roman" w:cs="Times New Roman"/>
          <w:sz w:val="24"/>
          <w:szCs w:val="24"/>
          <w:lang w:val="en-US"/>
        </w:rPr>
        <w:br/>
        <w:t>Constitutional Court, the Supreme State Prosecutor and four members of the</w:t>
      </w:r>
      <w:r w:rsidRPr="00C13949">
        <w:rPr>
          <w:rFonts w:ascii="Times New Roman" w:eastAsia="Times New Roman" w:hAnsi="Times New Roman" w:cs="Times New Roman"/>
          <w:sz w:val="24"/>
          <w:szCs w:val="24"/>
          <w:lang w:val="en-US"/>
        </w:rPr>
        <w:br/>
        <w:t>Judicial Council from among reputable lawyers by two-third majority vote in the</w:t>
      </w:r>
      <w:r w:rsidRPr="00C13949">
        <w:rPr>
          <w:rFonts w:ascii="Times New Roman" w:eastAsia="Times New Roman" w:hAnsi="Times New Roman" w:cs="Times New Roman"/>
          <w:sz w:val="24"/>
          <w:szCs w:val="24"/>
          <w:lang w:val="en-US"/>
        </w:rPr>
        <w:br/>
        <w:t>first voting and by three-fifth majority in the second voting of all the Members of</w:t>
      </w:r>
      <w:r w:rsidRPr="00C13949">
        <w:rPr>
          <w:rFonts w:ascii="Times New Roman" w:eastAsia="Times New Roman" w:hAnsi="Times New Roman" w:cs="Times New Roman"/>
          <w:sz w:val="24"/>
          <w:szCs w:val="24"/>
          <w:lang w:val="en-US"/>
        </w:rPr>
        <w:br/>
        <w:t>the Parliament no sooner than a month.</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In the first voting the Parliament shall elect the Supreme State Prosecutor</w:t>
      </w:r>
      <w:r w:rsidRPr="00C13949">
        <w:rPr>
          <w:rFonts w:ascii="Times New Roman" w:eastAsia="Times New Roman" w:hAnsi="Times New Roman" w:cs="Times New Roman"/>
          <w:sz w:val="24"/>
          <w:szCs w:val="24"/>
          <w:lang w:val="en-US"/>
        </w:rPr>
        <w:br/>
        <w:t>at proposal of the Prosecution Council. If the proposed candidate is not</w:t>
      </w:r>
      <w:r w:rsidRPr="00C13949">
        <w:rPr>
          <w:rFonts w:ascii="Times New Roman" w:eastAsia="Times New Roman" w:hAnsi="Times New Roman" w:cs="Times New Roman"/>
          <w:sz w:val="24"/>
          <w:szCs w:val="24"/>
          <w:lang w:val="en-US"/>
        </w:rPr>
        <w:br/>
        <w:t>supported by the required majority, in the second voting the Parliament shall</w:t>
      </w:r>
      <w:r w:rsidRPr="00C13949">
        <w:rPr>
          <w:rFonts w:ascii="Times New Roman" w:eastAsia="Times New Roman" w:hAnsi="Times New Roman" w:cs="Times New Roman"/>
          <w:sz w:val="24"/>
          <w:szCs w:val="24"/>
          <w:lang w:val="en-US"/>
        </w:rPr>
        <w:br/>
        <w:t>elect the Supreme State Prosecutor from among all the candidates that meet the</w:t>
      </w:r>
      <w:r w:rsidRPr="00C13949">
        <w:rPr>
          <w:rFonts w:ascii="Times New Roman" w:eastAsia="Times New Roman" w:hAnsi="Times New Roman" w:cs="Times New Roman"/>
          <w:sz w:val="24"/>
          <w:szCs w:val="24"/>
          <w:lang w:val="en-US"/>
        </w:rPr>
        <w:br/>
        <w:t>legal requirements.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2" w:name="JD_const-eng-mne-a-092-"/>
      <w:bookmarkEnd w:id="102"/>
      <w:r w:rsidRPr="00C13949">
        <w:rPr>
          <w:rFonts w:ascii="Times New Roman" w:eastAsia="Times New Roman" w:hAnsi="Times New Roman" w:cs="Times New Roman"/>
          <w:sz w:val="24"/>
          <w:szCs w:val="24"/>
          <w:lang w:val="en-US"/>
        </w:rPr>
        <w:t>Article 92 - Dissolution of Parliament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Parliament shall be dissolved if it fails to elect the Government within 90 days from the date when the President of Montenegro proposed for the first time the candidate for the position of the Prime Minister.</w:t>
      </w:r>
      <w:r w:rsidRPr="00C13949">
        <w:rPr>
          <w:rFonts w:ascii="Times New Roman" w:eastAsia="Times New Roman" w:hAnsi="Times New Roman" w:cs="Times New Roman"/>
          <w:sz w:val="24"/>
          <w:szCs w:val="24"/>
          <w:lang w:val="en-US"/>
        </w:rPr>
        <w:br/>
        <w:t>If the Parliament does not perform its duties established by the law for a longer period of time, the Government may dissolve the Parliament upon hearing the opinion of the Speaker of the Parliament and the presidents of the caucuses in the Parliament.</w:t>
      </w:r>
      <w:r w:rsidRPr="00C13949">
        <w:rPr>
          <w:rFonts w:ascii="Times New Roman" w:eastAsia="Times New Roman" w:hAnsi="Times New Roman" w:cs="Times New Roman"/>
          <w:sz w:val="24"/>
          <w:szCs w:val="24"/>
          <w:lang w:val="en-US"/>
        </w:rPr>
        <w:br/>
        <w:t>The Parliament shall be dissolved by the Ordinance of the President of Montenegro.</w:t>
      </w:r>
      <w:r w:rsidRPr="00C13949">
        <w:rPr>
          <w:rFonts w:ascii="Times New Roman" w:eastAsia="Times New Roman" w:hAnsi="Times New Roman" w:cs="Times New Roman"/>
          <w:sz w:val="24"/>
          <w:szCs w:val="24"/>
          <w:lang w:val="en-US"/>
        </w:rPr>
        <w:br/>
        <w:t>The Parliament shall not be dissolved during the state of war or state of emergency, if the ballot procedure of no confidence in the Government has been initiated, and in the first three months from its constitution and the three months prior to the expiry of its mandate.</w:t>
      </w:r>
      <w:r w:rsidRPr="00C13949">
        <w:rPr>
          <w:rFonts w:ascii="Times New Roman" w:eastAsia="Times New Roman" w:hAnsi="Times New Roman" w:cs="Times New Roman"/>
          <w:sz w:val="24"/>
          <w:szCs w:val="24"/>
          <w:lang w:val="en-US"/>
        </w:rPr>
        <w:br/>
        <w:t>The President of Montenegro shall call for the elections the first day after the dissolution of the Parliament.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3" w:name="JD_const-eng-mne-a-093"/>
      <w:bookmarkEnd w:id="103"/>
      <w:r w:rsidRPr="00C13949">
        <w:rPr>
          <w:rFonts w:ascii="Times New Roman" w:eastAsia="Times New Roman" w:hAnsi="Times New Roman" w:cs="Times New Roman"/>
          <w:sz w:val="24"/>
          <w:szCs w:val="24"/>
          <w:lang w:val="en-US"/>
        </w:rPr>
        <w:t>Article 93</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Proposing laws and other acts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right to propose laws and other acts shall be granted to the Government and the Member of the Parliament. </w:t>
      </w:r>
      <w:r w:rsidRPr="00C13949">
        <w:rPr>
          <w:rFonts w:ascii="Times New Roman" w:eastAsia="Times New Roman" w:hAnsi="Times New Roman" w:cs="Times New Roman"/>
          <w:sz w:val="24"/>
          <w:szCs w:val="24"/>
          <w:lang w:val="en-US"/>
        </w:rPr>
        <w:br/>
        <w:t>     The right to propose laws shall also be granted to six thousand voters, through the Member of the Parliament they authorized.</w:t>
      </w:r>
      <w:r w:rsidRPr="00C13949">
        <w:rPr>
          <w:rFonts w:ascii="Times New Roman" w:eastAsia="Times New Roman" w:hAnsi="Times New Roman" w:cs="Times New Roman"/>
          <w:sz w:val="24"/>
          <w:szCs w:val="24"/>
          <w:lang w:val="en-US"/>
        </w:rPr>
        <w:br/>
        <w:t>The proposal to call for the national referendum may be submitted by: at least 25 Members of the Parliament, the President of Montenegro, the Government or at least 10% of the citizens with the right to vote.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4" w:name="JD_const-eng-mne-a-094-"/>
      <w:bookmarkEnd w:id="104"/>
      <w:r w:rsidRPr="00C13949">
        <w:rPr>
          <w:rFonts w:ascii="Times New Roman" w:eastAsia="Times New Roman" w:hAnsi="Times New Roman" w:cs="Times New Roman"/>
          <w:sz w:val="24"/>
          <w:szCs w:val="24"/>
          <w:lang w:val="en-US"/>
        </w:rPr>
        <w:t>Article 94 - Proclamation of laws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President of Montenegro shall proclaim the law within seven days from the day of adoption of the </w:t>
      </w:r>
      <w:proofErr w:type="gramStart"/>
      <w:r w:rsidRPr="00C13949">
        <w:rPr>
          <w:rFonts w:ascii="Times New Roman" w:eastAsia="Times New Roman" w:hAnsi="Times New Roman" w:cs="Times New Roman"/>
          <w:sz w:val="24"/>
          <w:szCs w:val="24"/>
          <w:lang w:val="en-US"/>
        </w:rPr>
        <w:t>law, that</w:t>
      </w:r>
      <w:proofErr w:type="gramEnd"/>
      <w:r w:rsidRPr="00C13949">
        <w:rPr>
          <w:rFonts w:ascii="Times New Roman" w:eastAsia="Times New Roman" w:hAnsi="Times New Roman" w:cs="Times New Roman"/>
          <w:sz w:val="24"/>
          <w:szCs w:val="24"/>
          <w:lang w:val="en-US"/>
        </w:rPr>
        <w:t xml:space="preserve"> is, within three days if the law has been adopted under a speedy procedure or send the law back to the Parliament for new decision-making process.</w:t>
      </w:r>
      <w:r w:rsidRPr="00C13949">
        <w:rPr>
          <w:rFonts w:ascii="Times New Roman" w:eastAsia="Times New Roman" w:hAnsi="Times New Roman" w:cs="Times New Roman"/>
          <w:sz w:val="24"/>
          <w:szCs w:val="24"/>
          <w:lang w:val="en-US"/>
        </w:rPr>
        <w:br/>
        <w:t>The President of Montenegro shall proclaim the re-adopted law.</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05" w:name="LPTOC1.3.2"/>
      <w:bookmarkEnd w:id="105"/>
      <w:r w:rsidRPr="00C13949">
        <w:rPr>
          <w:rFonts w:ascii="Times New Roman" w:eastAsia="Times New Roman" w:hAnsi="Times New Roman" w:cs="Times New Roman"/>
          <w:b/>
          <w:bCs/>
          <w:sz w:val="20"/>
          <w:szCs w:val="20"/>
          <w:lang w:val="en-US"/>
        </w:rPr>
        <w:t>2.  PRESIDENT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6" w:name="JD_const-eng-mne-a-095-"/>
      <w:bookmarkEnd w:id="106"/>
      <w:r w:rsidRPr="00C13949">
        <w:rPr>
          <w:rFonts w:ascii="Times New Roman" w:eastAsia="Times New Roman" w:hAnsi="Times New Roman" w:cs="Times New Roman"/>
          <w:sz w:val="24"/>
          <w:szCs w:val="24"/>
          <w:lang w:val="en-US"/>
        </w:rPr>
        <w:lastRenderedPageBreak/>
        <w:t>Article 95 - Responsibility</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8" w:history="1">
        <w:r w:rsidRPr="00C13949">
          <w:rPr>
            <w:rFonts w:ascii="Times New Roman" w:eastAsia="Times New Roman" w:hAnsi="Times New Roman" w:cs="Times New Roman"/>
            <w:noProof/>
            <w:sz w:val="24"/>
            <w:szCs w:val="24"/>
            <w:lang w:val="en-US"/>
          </w:rPr>
          <w:drawing>
            <wp:anchor distT="0" distB="0" distL="0" distR="0" simplePos="0" relativeHeight="251669504" behindDoc="0" locked="0" layoutInCell="1" allowOverlap="0" wp14:anchorId="3B3F5A08" wp14:editId="086DB8AE">
              <wp:simplePos x="0" y="0"/>
              <wp:positionH relativeFrom="column">
                <wp:align>left</wp:align>
              </wp:positionH>
              <wp:positionV relativeFrom="line">
                <wp:posOffset>0</wp:posOffset>
              </wp:positionV>
              <wp:extent cx="304800" cy="304800"/>
              <wp:effectExtent l="0" t="0" r="0" b="0"/>
              <wp:wrapSquare wrapText="bothSides"/>
              <wp:docPr id="11" name="Picture 11" descr="No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ote">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President of Montenegro:</w:t>
      </w:r>
      <w:r w:rsidRPr="00C13949">
        <w:rPr>
          <w:rFonts w:ascii="Times New Roman" w:eastAsia="Times New Roman" w:hAnsi="Times New Roman" w:cs="Times New Roman"/>
          <w:sz w:val="24"/>
          <w:szCs w:val="24"/>
          <w:lang w:val="en-US"/>
        </w:rPr>
        <w:br/>
        <w:t>1) Represents Montenegro in the country and abroad;</w:t>
      </w:r>
      <w:r w:rsidRPr="00C13949">
        <w:rPr>
          <w:rFonts w:ascii="Times New Roman" w:eastAsia="Times New Roman" w:hAnsi="Times New Roman" w:cs="Times New Roman"/>
          <w:sz w:val="24"/>
          <w:szCs w:val="24"/>
          <w:lang w:val="en-US"/>
        </w:rPr>
        <w:br/>
        <w:t>2) Commands over the Army on the basis of the decisions of the Defense and Security Council;</w:t>
      </w:r>
      <w:r w:rsidRPr="00C13949">
        <w:rPr>
          <w:rFonts w:ascii="Times New Roman" w:eastAsia="Times New Roman" w:hAnsi="Times New Roman" w:cs="Times New Roman"/>
          <w:sz w:val="24"/>
          <w:szCs w:val="24"/>
          <w:lang w:val="en-US"/>
        </w:rPr>
        <w:br/>
        <w:t>3) Proclaims laws by Ordinance;</w:t>
      </w:r>
      <w:r w:rsidRPr="00C13949">
        <w:rPr>
          <w:rFonts w:ascii="Times New Roman" w:eastAsia="Times New Roman" w:hAnsi="Times New Roman" w:cs="Times New Roman"/>
          <w:sz w:val="24"/>
          <w:szCs w:val="24"/>
          <w:lang w:val="en-US"/>
        </w:rPr>
        <w:br/>
        <w:t>4) Calls for the elections for the Parliament;</w:t>
      </w:r>
      <w:r w:rsidRPr="00C13949">
        <w:rPr>
          <w:rFonts w:ascii="Times New Roman" w:eastAsia="Times New Roman" w:hAnsi="Times New Roman" w:cs="Times New Roman"/>
          <w:sz w:val="24"/>
          <w:szCs w:val="24"/>
          <w:lang w:val="en-US"/>
        </w:rPr>
        <w:br/>
        <w:t>5) propose to the Parliament: the Prime Minister-Designate for composition</w:t>
      </w:r>
      <w:r w:rsidRPr="00C13949">
        <w:rPr>
          <w:rFonts w:ascii="Times New Roman" w:eastAsia="Times New Roman" w:hAnsi="Times New Roman" w:cs="Times New Roman"/>
          <w:sz w:val="24"/>
          <w:szCs w:val="24"/>
          <w:lang w:val="en-US"/>
        </w:rPr>
        <w:br/>
        <w:t>of the Government after the completion of the discussions with the</w:t>
      </w:r>
      <w:r w:rsidRPr="00C13949">
        <w:rPr>
          <w:rFonts w:ascii="Times New Roman" w:eastAsia="Times New Roman" w:hAnsi="Times New Roman" w:cs="Times New Roman"/>
          <w:sz w:val="24"/>
          <w:szCs w:val="24"/>
          <w:lang w:val="en-US"/>
        </w:rPr>
        <w:br/>
        <w:t>representatives of political parties represented in the Parliament; two judges of</w:t>
      </w:r>
      <w:r w:rsidRPr="00C13949">
        <w:rPr>
          <w:rFonts w:ascii="Times New Roman" w:eastAsia="Times New Roman" w:hAnsi="Times New Roman" w:cs="Times New Roman"/>
          <w:sz w:val="24"/>
          <w:szCs w:val="24"/>
          <w:lang w:val="en-US"/>
        </w:rPr>
        <w:br/>
        <w:t>the Constitutional Court and the Protector of Human rights and Liberties;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6) Appoints and revokes ambassadors and heads of other diplomatic missions of Montenegro abroad, at the proposal of the Government and after obtaining the opinion of the Parliamentary Committee responsible for international relations</w:t>
      </w:r>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7) Accepts letters of accreditation and revocation of the foreign diplomats;</w:t>
      </w:r>
      <w:r w:rsidRPr="00C13949">
        <w:rPr>
          <w:rFonts w:ascii="Times New Roman" w:eastAsia="Times New Roman" w:hAnsi="Times New Roman" w:cs="Times New Roman"/>
          <w:sz w:val="24"/>
          <w:szCs w:val="24"/>
          <w:lang w:val="en-US"/>
        </w:rPr>
        <w:br/>
        <w:t>8) Awards medals and honors of Montenegro;</w:t>
      </w:r>
      <w:r w:rsidRPr="00C13949">
        <w:rPr>
          <w:rFonts w:ascii="Times New Roman" w:eastAsia="Times New Roman" w:hAnsi="Times New Roman" w:cs="Times New Roman"/>
          <w:sz w:val="24"/>
          <w:szCs w:val="24"/>
          <w:lang w:val="en-US"/>
        </w:rPr>
        <w:br/>
        <w:t>9) Grants amnesty;</w:t>
      </w:r>
      <w:r w:rsidRPr="00C13949">
        <w:rPr>
          <w:rFonts w:ascii="Times New Roman" w:eastAsia="Times New Roman" w:hAnsi="Times New Roman" w:cs="Times New Roman"/>
          <w:sz w:val="24"/>
          <w:szCs w:val="24"/>
          <w:lang w:val="en-US"/>
        </w:rPr>
        <w:br/>
        <w:t>10) Performs other tasks stipulated by the Constitution or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7" w:name="JD_const-eng-mne-a-096-"/>
      <w:bookmarkEnd w:id="107"/>
      <w:r w:rsidRPr="00C13949">
        <w:rPr>
          <w:rFonts w:ascii="Times New Roman" w:eastAsia="Times New Roman" w:hAnsi="Times New Roman" w:cs="Times New Roman"/>
          <w:sz w:val="24"/>
          <w:szCs w:val="24"/>
          <w:lang w:val="en-US"/>
        </w:rPr>
        <w:t xml:space="preserve">Article 96 - Election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President of Montenegro shall be elected on the basis of a general and equal electoral right, through direct and secret ballot.</w:t>
      </w:r>
      <w:r w:rsidRPr="00C13949">
        <w:rPr>
          <w:rFonts w:ascii="Times New Roman" w:eastAsia="Times New Roman" w:hAnsi="Times New Roman" w:cs="Times New Roman"/>
          <w:sz w:val="24"/>
          <w:szCs w:val="24"/>
          <w:lang w:val="en-US"/>
        </w:rPr>
        <w:br/>
        <w:t>A Montenegrin citizen residing in Montenegro for minimum 10 years in the past 15 years may be elected for the President of Montenegro.</w:t>
      </w:r>
      <w:r w:rsidRPr="00C13949">
        <w:rPr>
          <w:rFonts w:ascii="Times New Roman" w:eastAsia="Times New Roman" w:hAnsi="Times New Roman" w:cs="Times New Roman"/>
          <w:sz w:val="24"/>
          <w:szCs w:val="24"/>
          <w:lang w:val="en-US"/>
        </w:rPr>
        <w:br/>
        <w:t>The Speaker of the Parliament shall call for the elections for the President of Montenegro.</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President of Montenegro shall be elected on the basis of a general and equal electoral right, through direct and secret ballot.</w:t>
      </w:r>
      <w:r w:rsidRPr="00C13949">
        <w:rPr>
          <w:rFonts w:ascii="Times New Roman" w:eastAsia="Times New Roman" w:hAnsi="Times New Roman" w:cs="Times New Roman"/>
          <w:sz w:val="24"/>
          <w:szCs w:val="24"/>
          <w:lang w:val="en-US"/>
        </w:rPr>
        <w:br/>
        <w:t>A Montenegrin citizen residing in Montenegro for minimum 10 years in the past 15 years may be elected for the President of Montenegro.</w:t>
      </w:r>
      <w:r w:rsidRPr="00C13949">
        <w:rPr>
          <w:rFonts w:ascii="Times New Roman" w:eastAsia="Times New Roman" w:hAnsi="Times New Roman" w:cs="Times New Roman"/>
          <w:sz w:val="24"/>
          <w:szCs w:val="24"/>
          <w:lang w:val="en-US"/>
        </w:rPr>
        <w:br/>
        <w:t>The Speaker of the Parliament shall call for the elections for the President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8" w:name="JD_const-eng-mne-a-097-"/>
      <w:bookmarkEnd w:id="108"/>
      <w:r w:rsidRPr="00C13949">
        <w:rPr>
          <w:rFonts w:ascii="Times New Roman" w:eastAsia="Times New Roman" w:hAnsi="Times New Roman" w:cs="Times New Roman"/>
          <w:sz w:val="24"/>
          <w:szCs w:val="24"/>
          <w:lang w:val="en-US"/>
        </w:rPr>
        <w:t>Article 97 - Mandate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President of Montenegro shall be elected for the period of five years.</w:t>
      </w:r>
      <w:r w:rsidRPr="00C13949">
        <w:rPr>
          <w:rFonts w:ascii="Times New Roman" w:eastAsia="Times New Roman" w:hAnsi="Times New Roman" w:cs="Times New Roman"/>
          <w:sz w:val="24"/>
          <w:szCs w:val="24"/>
          <w:lang w:val="en-US"/>
        </w:rPr>
        <w:br/>
        <w:t>The same person may be elected the President of Montenegro maximum two times.</w:t>
      </w:r>
      <w:r w:rsidRPr="00C13949">
        <w:rPr>
          <w:rFonts w:ascii="Times New Roman" w:eastAsia="Times New Roman" w:hAnsi="Times New Roman" w:cs="Times New Roman"/>
          <w:sz w:val="24"/>
          <w:szCs w:val="24"/>
          <w:lang w:val="en-US"/>
        </w:rPr>
        <w:br/>
        <w:t>The President of Montenegro shall assume the duty on the date of taking an oath before the Members of the Parliament.</w:t>
      </w:r>
      <w:r w:rsidRPr="00C13949">
        <w:rPr>
          <w:rFonts w:ascii="Times New Roman" w:eastAsia="Times New Roman" w:hAnsi="Times New Roman" w:cs="Times New Roman"/>
          <w:sz w:val="24"/>
          <w:szCs w:val="24"/>
          <w:lang w:val="en-US"/>
        </w:rPr>
        <w:br/>
        <w:t>If the mandate of the President expires during the state of war or the state of emergency, the mandate shall be extended for maximum 90 days after the end of circumstances that have caused that state.</w:t>
      </w:r>
      <w:r w:rsidRPr="00C13949">
        <w:rPr>
          <w:rFonts w:ascii="Times New Roman" w:eastAsia="Times New Roman" w:hAnsi="Times New Roman" w:cs="Times New Roman"/>
          <w:sz w:val="24"/>
          <w:szCs w:val="24"/>
          <w:lang w:val="en-US"/>
        </w:rPr>
        <w:br/>
        <w:t>The President of Montenegro shall not perform any other public duty.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09" w:name="JD_const-eng-mne-a-098-"/>
      <w:bookmarkEnd w:id="109"/>
      <w:r w:rsidRPr="00C13949">
        <w:rPr>
          <w:rFonts w:ascii="Times New Roman" w:eastAsia="Times New Roman" w:hAnsi="Times New Roman" w:cs="Times New Roman"/>
          <w:sz w:val="24"/>
          <w:szCs w:val="24"/>
          <w:lang w:val="en-US"/>
        </w:rPr>
        <w:lastRenderedPageBreak/>
        <w:t>Article 98 - Cessation of mandate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mandate of the President of Montenegro shall end with the expiry of time for which he/she was elected, by resignation, if he/she is permanently unable to perform the duty of the President and by impeachment.</w:t>
      </w:r>
      <w:r w:rsidRPr="00C13949">
        <w:rPr>
          <w:rFonts w:ascii="Times New Roman" w:eastAsia="Times New Roman" w:hAnsi="Times New Roman" w:cs="Times New Roman"/>
          <w:sz w:val="24"/>
          <w:szCs w:val="24"/>
          <w:lang w:val="en-US"/>
        </w:rPr>
        <w:br/>
        <w:t xml:space="preserve">The President shall be held responsible for the violation of the Constitution. </w:t>
      </w:r>
      <w:r w:rsidRPr="00C13949">
        <w:rPr>
          <w:rFonts w:ascii="Times New Roman" w:eastAsia="Times New Roman" w:hAnsi="Times New Roman" w:cs="Times New Roman"/>
          <w:sz w:val="24"/>
          <w:szCs w:val="24"/>
          <w:lang w:val="en-US"/>
        </w:rPr>
        <w:br/>
        <w:t>The procedure to determine whether the President of Montenegro has violated the Constitution shall be initiated by the Parliament, at the proposal of minimum 25 Members of the Parliament.</w:t>
      </w:r>
      <w:r w:rsidRPr="00C13949">
        <w:rPr>
          <w:rFonts w:ascii="Times New Roman" w:eastAsia="Times New Roman" w:hAnsi="Times New Roman" w:cs="Times New Roman"/>
          <w:sz w:val="24"/>
          <w:szCs w:val="24"/>
          <w:lang w:val="en-US"/>
        </w:rPr>
        <w:br/>
        <w:t xml:space="preserve">The Parliament shall submit the </w:t>
      </w:r>
      <w:proofErr w:type="gramStart"/>
      <w:r w:rsidRPr="00C13949">
        <w:rPr>
          <w:rFonts w:ascii="Times New Roman" w:eastAsia="Times New Roman" w:hAnsi="Times New Roman" w:cs="Times New Roman"/>
          <w:sz w:val="24"/>
          <w:szCs w:val="24"/>
          <w:lang w:val="en-US"/>
        </w:rPr>
        <w:t>proposal to initiate the procedure to the President of Montenegro for plead</w:t>
      </w:r>
      <w:proofErr w:type="gramEnd"/>
      <w:r w:rsidRPr="00C13949">
        <w:rPr>
          <w:rFonts w:ascii="Times New Roman" w:eastAsia="Times New Roman" w:hAnsi="Times New Roman" w:cs="Times New Roman"/>
          <w:sz w:val="24"/>
          <w:szCs w:val="24"/>
          <w:lang w:val="en-US"/>
        </w:rPr>
        <w:t>.</w:t>
      </w:r>
      <w:r w:rsidRPr="00C13949">
        <w:rPr>
          <w:rFonts w:ascii="Times New Roman" w:eastAsia="Times New Roman" w:hAnsi="Times New Roman" w:cs="Times New Roman"/>
          <w:sz w:val="24"/>
          <w:szCs w:val="24"/>
          <w:lang w:val="en-US"/>
        </w:rPr>
        <w:br/>
        <w:t>The Constitutional Court shall decide on existence or non-existence of violation of the Constitution and shall publish the decision and submit it to the Parliament and the President of Montenegro without delay.</w:t>
      </w:r>
      <w:r w:rsidRPr="00C13949">
        <w:rPr>
          <w:rFonts w:ascii="Times New Roman" w:eastAsia="Times New Roman" w:hAnsi="Times New Roman" w:cs="Times New Roman"/>
          <w:sz w:val="24"/>
          <w:szCs w:val="24"/>
          <w:lang w:val="en-US"/>
        </w:rPr>
        <w:br/>
        <w:t>The Parliament may impeach the President of Montenegro when the Constitutional Court finds that he/she has violated the Constitution.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0" w:name="JD_const-eng-mne-a-099-"/>
      <w:bookmarkEnd w:id="110"/>
      <w:r w:rsidRPr="00C13949">
        <w:rPr>
          <w:rFonts w:ascii="Times New Roman" w:eastAsia="Times New Roman" w:hAnsi="Times New Roman" w:cs="Times New Roman"/>
          <w:sz w:val="24"/>
          <w:szCs w:val="24"/>
          <w:lang w:val="en-US"/>
        </w:rPr>
        <w:t>Article 99 - Discharge of duties in case of impediment or cessation of mandate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In case of cessation of mandate of the President of Montenegro, until the election of the new President, as well as in the case of temporary impediment of the President to discharge his/her duties, the Speaker of the Parliament shall discharge this duty. </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11" w:name="LPTOC1.3.3"/>
      <w:bookmarkEnd w:id="111"/>
      <w:r w:rsidRPr="00C13949">
        <w:rPr>
          <w:rFonts w:ascii="Times New Roman" w:eastAsia="Times New Roman" w:hAnsi="Times New Roman" w:cs="Times New Roman"/>
          <w:b/>
          <w:bCs/>
          <w:sz w:val="20"/>
          <w:szCs w:val="20"/>
          <w:lang w:val="en-US"/>
        </w:rPr>
        <w:t>3.  GOVERNMENT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2" w:name="JD_const-eng-mne-a-100-"/>
      <w:bookmarkEnd w:id="112"/>
      <w:r w:rsidRPr="00C13949">
        <w:rPr>
          <w:rFonts w:ascii="Times New Roman" w:eastAsia="Times New Roman" w:hAnsi="Times New Roman" w:cs="Times New Roman"/>
          <w:sz w:val="24"/>
          <w:szCs w:val="24"/>
          <w:lang w:val="en-US"/>
        </w:rPr>
        <w:t xml:space="preserve">Article 100 - Responsibility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Government shall:</w:t>
      </w:r>
      <w:r w:rsidRPr="00C13949">
        <w:rPr>
          <w:rFonts w:ascii="Times New Roman" w:eastAsia="Times New Roman" w:hAnsi="Times New Roman" w:cs="Times New Roman"/>
          <w:sz w:val="24"/>
          <w:szCs w:val="24"/>
          <w:lang w:val="en-US"/>
        </w:rPr>
        <w:br/>
        <w:t>1) Manage internal and foreign policy of Montenegro;</w:t>
      </w:r>
      <w:r w:rsidRPr="00C13949">
        <w:rPr>
          <w:rFonts w:ascii="Times New Roman" w:eastAsia="Times New Roman" w:hAnsi="Times New Roman" w:cs="Times New Roman"/>
          <w:sz w:val="24"/>
          <w:szCs w:val="24"/>
          <w:lang w:val="en-US"/>
        </w:rPr>
        <w:br/>
        <w:t>2) Enforce laws, other regulations and general acts;</w:t>
      </w:r>
      <w:r w:rsidRPr="00C13949">
        <w:rPr>
          <w:rFonts w:ascii="Times New Roman" w:eastAsia="Times New Roman" w:hAnsi="Times New Roman" w:cs="Times New Roman"/>
          <w:sz w:val="24"/>
          <w:szCs w:val="24"/>
          <w:lang w:val="en-US"/>
        </w:rPr>
        <w:br/>
        <w:t>3) Adopt decrees, decisions and other acts for the enforcement of laws;</w:t>
      </w:r>
      <w:r w:rsidRPr="00C13949">
        <w:rPr>
          <w:rFonts w:ascii="Times New Roman" w:eastAsia="Times New Roman" w:hAnsi="Times New Roman" w:cs="Times New Roman"/>
          <w:sz w:val="24"/>
          <w:szCs w:val="24"/>
          <w:lang w:val="en-US"/>
        </w:rPr>
        <w:br/>
        <w:t>                  4) Sign international agreements;</w:t>
      </w:r>
      <w:r w:rsidRPr="00C13949">
        <w:rPr>
          <w:rFonts w:ascii="Times New Roman" w:eastAsia="Times New Roman" w:hAnsi="Times New Roman" w:cs="Times New Roman"/>
          <w:sz w:val="24"/>
          <w:szCs w:val="24"/>
          <w:lang w:val="en-US"/>
        </w:rPr>
        <w:br/>
        <w:t xml:space="preserve">5) Propose the Development plan and Spatial plan of Montenegro; </w:t>
      </w:r>
      <w:r w:rsidRPr="00C13949">
        <w:rPr>
          <w:rFonts w:ascii="Times New Roman" w:eastAsia="Times New Roman" w:hAnsi="Times New Roman" w:cs="Times New Roman"/>
          <w:sz w:val="24"/>
          <w:szCs w:val="24"/>
          <w:lang w:val="en-US"/>
        </w:rPr>
        <w:br/>
        <w:t>6) Propose the Budget and the Final Statement of the Budget;</w:t>
      </w:r>
      <w:r w:rsidRPr="00C13949">
        <w:rPr>
          <w:rFonts w:ascii="Times New Roman" w:eastAsia="Times New Roman" w:hAnsi="Times New Roman" w:cs="Times New Roman"/>
          <w:sz w:val="24"/>
          <w:szCs w:val="24"/>
          <w:lang w:val="en-US"/>
        </w:rPr>
        <w:br/>
        <w:t xml:space="preserve">7) Propose the National Security Strategy and Defense Strategy; </w:t>
      </w:r>
      <w:r w:rsidRPr="00C13949">
        <w:rPr>
          <w:rFonts w:ascii="Times New Roman" w:eastAsia="Times New Roman" w:hAnsi="Times New Roman" w:cs="Times New Roman"/>
          <w:sz w:val="24"/>
          <w:szCs w:val="24"/>
          <w:lang w:val="en-US"/>
        </w:rPr>
        <w:br/>
        <w:t>8) Decide on the recognition of states and establishment of diplomatic and consular relations with other states;</w:t>
      </w:r>
      <w:r w:rsidRPr="00C13949">
        <w:rPr>
          <w:rFonts w:ascii="Times New Roman" w:eastAsia="Times New Roman" w:hAnsi="Times New Roman" w:cs="Times New Roman"/>
          <w:sz w:val="24"/>
          <w:szCs w:val="24"/>
          <w:lang w:val="en-US"/>
        </w:rPr>
        <w:br/>
        <w:t>9) Nominate ambassadors and heads of diplomatic missions of Montenegro abroad;</w:t>
      </w:r>
      <w:r w:rsidRPr="00C13949">
        <w:rPr>
          <w:rFonts w:ascii="Times New Roman" w:eastAsia="Times New Roman" w:hAnsi="Times New Roman" w:cs="Times New Roman"/>
          <w:sz w:val="24"/>
          <w:szCs w:val="24"/>
          <w:lang w:val="en-US"/>
        </w:rPr>
        <w:br/>
        <w:t>10) Perform other tasks stipulated by the Constitution or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3" w:name="JD_const-eng-mne-a-101-"/>
      <w:bookmarkEnd w:id="113"/>
      <w:r w:rsidRPr="00C13949">
        <w:rPr>
          <w:rFonts w:ascii="Times New Roman" w:eastAsia="Times New Roman" w:hAnsi="Times New Roman" w:cs="Times New Roman"/>
          <w:sz w:val="24"/>
          <w:szCs w:val="24"/>
          <w:lang w:val="en-US"/>
        </w:rPr>
        <w:t>Article 101 - Decrees with legal power</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During the state of war or the state of emergency, the Government may adopt decrees with legal power, if the Parliament is not able to meet.</w:t>
      </w:r>
      <w:r w:rsidRPr="00C13949">
        <w:rPr>
          <w:rFonts w:ascii="Times New Roman" w:eastAsia="Times New Roman" w:hAnsi="Times New Roman" w:cs="Times New Roman"/>
          <w:sz w:val="24"/>
          <w:szCs w:val="24"/>
          <w:lang w:val="en-US"/>
        </w:rPr>
        <w:br/>
        <w:t>The Government shall submit the decrees with legal power to the Parliament for confirmation as soon as the Parliament is able to meet.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4" w:name="JD_const-eng-mne-a-102-"/>
      <w:bookmarkEnd w:id="114"/>
      <w:r w:rsidRPr="00C13949">
        <w:rPr>
          <w:rFonts w:ascii="Times New Roman" w:eastAsia="Times New Roman" w:hAnsi="Times New Roman" w:cs="Times New Roman"/>
          <w:sz w:val="24"/>
          <w:szCs w:val="24"/>
          <w:lang w:val="en-US"/>
        </w:rPr>
        <w:lastRenderedPageBreak/>
        <w:t xml:space="preserve">Article 102 - Composition of the Government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Government shall consist of the Prime Minister, one or more Deputy Prime Ministers and the ministers.</w:t>
      </w:r>
      <w:r w:rsidRPr="00C13949">
        <w:rPr>
          <w:rFonts w:ascii="Times New Roman" w:eastAsia="Times New Roman" w:hAnsi="Times New Roman" w:cs="Times New Roman"/>
          <w:sz w:val="24"/>
          <w:szCs w:val="24"/>
          <w:lang w:val="en-US"/>
        </w:rPr>
        <w:br/>
        <w:t>The Prime Minister represents the Government and manages its work.</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5" w:name="JD_const-eng-mne-a-103-"/>
      <w:bookmarkEnd w:id="115"/>
      <w:r w:rsidRPr="00C13949">
        <w:rPr>
          <w:rFonts w:ascii="Times New Roman" w:eastAsia="Times New Roman" w:hAnsi="Times New Roman" w:cs="Times New Roman"/>
          <w:sz w:val="24"/>
          <w:szCs w:val="24"/>
          <w:lang w:val="en-US"/>
        </w:rPr>
        <w:t xml:space="preserve">Article 103 - Election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President of Montenegro proposes the </w:t>
      </w:r>
      <w:proofErr w:type="spellStart"/>
      <w:r w:rsidRPr="00C13949">
        <w:rPr>
          <w:rFonts w:ascii="Times New Roman" w:eastAsia="Times New Roman" w:hAnsi="Times New Roman" w:cs="Times New Roman"/>
          <w:sz w:val="24"/>
          <w:szCs w:val="24"/>
          <w:lang w:val="en-US"/>
        </w:rPr>
        <w:t>mandator</w:t>
      </w:r>
      <w:proofErr w:type="spellEnd"/>
      <w:r w:rsidRPr="00C13949">
        <w:rPr>
          <w:rFonts w:ascii="Times New Roman" w:eastAsia="Times New Roman" w:hAnsi="Times New Roman" w:cs="Times New Roman"/>
          <w:sz w:val="24"/>
          <w:szCs w:val="24"/>
          <w:lang w:val="en-US"/>
        </w:rPr>
        <w:t xml:space="preserve"> within 30 days from the day of constitution of the Parliament.</w:t>
      </w:r>
      <w:r w:rsidRPr="00C13949">
        <w:rPr>
          <w:rFonts w:ascii="Times New Roman" w:eastAsia="Times New Roman" w:hAnsi="Times New Roman" w:cs="Times New Roman"/>
          <w:sz w:val="24"/>
          <w:szCs w:val="24"/>
          <w:lang w:val="en-US"/>
        </w:rPr>
        <w:br/>
        <w:t xml:space="preserve">The candidate for the position of the Prime Minister presents to the Parliament his/her program and proposes composition of the Government. </w:t>
      </w:r>
      <w:r w:rsidRPr="00C13949">
        <w:rPr>
          <w:rFonts w:ascii="Times New Roman" w:eastAsia="Times New Roman" w:hAnsi="Times New Roman" w:cs="Times New Roman"/>
          <w:sz w:val="24"/>
          <w:szCs w:val="24"/>
          <w:lang w:val="en-US"/>
        </w:rPr>
        <w:br/>
        <w:t xml:space="preserve">The Parliament shall decide simultaneously on the program of the </w:t>
      </w:r>
      <w:proofErr w:type="spellStart"/>
      <w:r w:rsidRPr="00C13949">
        <w:rPr>
          <w:rFonts w:ascii="Times New Roman" w:eastAsia="Times New Roman" w:hAnsi="Times New Roman" w:cs="Times New Roman"/>
          <w:sz w:val="24"/>
          <w:szCs w:val="24"/>
          <w:lang w:val="en-US"/>
        </w:rPr>
        <w:t>mandator</w:t>
      </w:r>
      <w:proofErr w:type="spellEnd"/>
      <w:r w:rsidRPr="00C13949">
        <w:rPr>
          <w:rFonts w:ascii="Times New Roman" w:eastAsia="Times New Roman" w:hAnsi="Times New Roman" w:cs="Times New Roman"/>
          <w:sz w:val="24"/>
          <w:szCs w:val="24"/>
          <w:lang w:val="en-US"/>
        </w:rPr>
        <w:t xml:space="preserve"> and the proposal for the composition of the Government.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6" w:name="JD_const-eng-mne-a-104-"/>
      <w:bookmarkEnd w:id="116"/>
      <w:r w:rsidRPr="00C13949">
        <w:rPr>
          <w:rFonts w:ascii="Times New Roman" w:eastAsia="Times New Roman" w:hAnsi="Times New Roman" w:cs="Times New Roman"/>
          <w:sz w:val="24"/>
          <w:szCs w:val="24"/>
          <w:lang w:val="en-US"/>
        </w:rPr>
        <w:t>Article 104 - Incompatibility of duties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Prime Minister and the member of the Government shall not discharge duties of a Member of the Parliament or other public duties or professionally perform some other activity.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7" w:name="JD_const-eng-mne-a-105-"/>
      <w:bookmarkEnd w:id="117"/>
      <w:r w:rsidRPr="00C13949">
        <w:rPr>
          <w:rFonts w:ascii="Times New Roman" w:eastAsia="Times New Roman" w:hAnsi="Times New Roman" w:cs="Times New Roman"/>
          <w:sz w:val="24"/>
          <w:szCs w:val="24"/>
          <w:lang w:val="en-US"/>
        </w:rPr>
        <w:t>Article 105 - Resignation and impeachment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Government and the member of the Government may resign from duty.</w:t>
      </w:r>
      <w:r w:rsidRPr="00C13949">
        <w:rPr>
          <w:rFonts w:ascii="Times New Roman" w:eastAsia="Times New Roman" w:hAnsi="Times New Roman" w:cs="Times New Roman"/>
          <w:sz w:val="24"/>
          <w:szCs w:val="24"/>
          <w:lang w:val="en-US"/>
        </w:rPr>
        <w:br/>
        <w:t xml:space="preserve">Resignation of the Prime Minister shall be considered the resignation of the Government. </w:t>
      </w:r>
      <w:r w:rsidRPr="00C13949">
        <w:rPr>
          <w:rFonts w:ascii="Times New Roman" w:eastAsia="Times New Roman" w:hAnsi="Times New Roman" w:cs="Times New Roman"/>
          <w:sz w:val="24"/>
          <w:szCs w:val="24"/>
          <w:lang w:val="en-US"/>
        </w:rPr>
        <w:br/>
        <w:t>The Prime Minister may propose to the Parliament to impeach a member of the Government.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8" w:name="JD_const-eng-mne-a-106-"/>
      <w:bookmarkEnd w:id="118"/>
      <w:r w:rsidRPr="00C13949">
        <w:rPr>
          <w:rFonts w:ascii="Times New Roman" w:eastAsia="Times New Roman" w:hAnsi="Times New Roman" w:cs="Times New Roman"/>
          <w:sz w:val="24"/>
          <w:szCs w:val="24"/>
          <w:lang w:val="en-US"/>
        </w:rPr>
        <w:t>Article 106 - Issue of confidence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Government may raise the issue of confidence in it before the Parliament.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19" w:name="JD_const-eng-mne-a-107-"/>
      <w:bookmarkEnd w:id="119"/>
      <w:r w:rsidRPr="00C13949">
        <w:rPr>
          <w:rFonts w:ascii="Times New Roman" w:eastAsia="Times New Roman" w:hAnsi="Times New Roman" w:cs="Times New Roman"/>
          <w:sz w:val="24"/>
          <w:szCs w:val="24"/>
          <w:lang w:val="en-US"/>
        </w:rPr>
        <w:t>Article 107 - Issue of no confidence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Parliament may vote no confidence in the Government. </w:t>
      </w:r>
      <w:r w:rsidRPr="00C13949">
        <w:rPr>
          <w:rFonts w:ascii="Times New Roman" w:eastAsia="Times New Roman" w:hAnsi="Times New Roman" w:cs="Times New Roman"/>
          <w:sz w:val="24"/>
          <w:szCs w:val="24"/>
          <w:lang w:val="en-US"/>
        </w:rPr>
        <w:br/>
        <w:t>The proposal for no confidence ballot regarding the Government may be submitted by minimum 27 Members of the Parliament.</w:t>
      </w:r>
      <w:r w:rsidRPr="00C13949">
        <w:rPr>
          <w:rFonts w:ascii="Times New Roman" w:eastAsia="Times New Roman" w:hAnsi="Times New Roman" w:cs="Times New Roman"/>
          <w:sz w:val="24"/>
          <w:szCs w:val="24"/>
          <w:lang w:val="en-US"/>
        </w:rPr>
        <w:br/>
        <w:t>If the Government gained confidence, the signatories of the proposal shall not submit a new proposal for no confidence ballot prior to the expiry of the 90 days deadline.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0" w:name="JD_const-eng-mne-a-108-"/>
      <w:bookmarkEnd w:id="120"/>
      <w:r w:rsidRPr="00C13949">
        <w:rPr>
          <w:rFonts w:ascii="Times New Roman" w:eastAsia="Times New Roman" w:hAnsi="Times New Roman" w:cs="Times New Roman"/>
          <w:sz w:val="24"/>
          <w:szCs w:val="24"/>
          <w:lang w:val="en-US"/>
        </w:rPr>
        <w:t>Article 108 - Interpellation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interpellation to examine certain issues regarding the work of the Government may be submitted by minimum 27 Members of the Parliament. </w:t>
      </w:r>
      <w:r w:rsidRPr="00C13949">
        <w:rPr>
          <w:rFonts w:ascii="Times New Roman" w:eastAsia="Times New Roman" w:hAnsi="Times New Roman" w:cs="Times New Roman"/>
          <w:sz w:val="24"/>
          <w:szCs w:val="24"/>
          <w:lang w:val="en-US"/>
        </w:rPr>
        <w:br/>
        <w:t>The interpellation shall be submitted in written form and shall be justified.</w:t>
      </w:r>
      <w:r w:rsidRPr="00C13949">
        <w:rPr>
          <w:rFonts w:ascii="Times New Roman" w:eastAsia="Times New Roman" w:hAnsi="Times New Roman" w:cs="Times New Roman"/>
          <w:sz w:val="24"/>
          <w:szCs w:val="24"/>
          <w:lang w:val="en-US"/>
        </w:rPr>
        <w:br/>
        <w:t>The Government shall submit an answer within thirty days from the date of receipt of interpellation.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1" w:name="JD_const-eng-mne-a-109"/>
      <w:bookmarkEnd w:id="121"/>
      <w:r w:rsidRPr="00C13949">
        <w:rPr>
          <w:rFonts w:ascii="Times New Roman" w:eastAsia="Times New Roman" w:hAnsi="Times New Roman" w:cs="Times New Roman"/>
          <w:sz w:val="24"/>
          <w:szCs w:val="24"/>
          <w:lang w:val="en-US"/>
        </w:rPr>
        <w:lastRenderedPageBreak/>
        <w:t>Article 109</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Parliamentary investigation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Parliament may, at the proposal of minimum 27 Members of the Parliament, establish a Fact-finding Commission in order to collect information and facts about the events related to the work of the state authorities.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2" w:name="JD_const-eng-mne-a-110"/>
      <w:bookmarkEnd w:id="122"/>
      <w:r w:rsidRPr="00C13949">
        <w:rPr>
          <w:rFonts w:ascii="Times New Roman" w:eastAsia="Times New Roman" w:hAnsi="Times New Roman" w:cs="Times New Roman"/>
          <w:sz w:val="24"/>
          <w:szCs w:val="24"/>
          <w:lang w:val="en-US"/>
        </w:rPr>
        <w:t>Article 110</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Cessation of mandate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Government mandate shall cease: with the expiry of the Parliament mandate, by resignation, when it loses confidence and if it fails to propose the Budget by March 31 of the budgetary year.</w:t>
      </w:r>
      <w:r w:rsidRPr="00C13949">
        <w:rPr>
          <w:rFonts w:ascii="Times New Roman" w:eastAsia="Times New Roman" w:hAnsi="Times New Roman" w:cs="Times New Roman"/>
          <w:sz w:val="24"/>
          <w:szCs w:val="24"/>
          <w:lang w:val="en-US"/>
        </w:rPr>
        <w:br/>
        <w:t>The Government whose mandate has ceased shall continue with its work until the election of the new composition of the Government.</w:t>
      </w:r>
      <w:r w:rsidRPr="00C13949">
        <w:rPr>
          <w:rFonts w:ascii="Times New Roman" w:eastAsia="Times New Roman" w:hAnsi="Times New Roman" w:cs="Times New Roman"/>
          <w:sz w:val="24"/>
          <w:szCs w:val="24"/>
          <w:lang w:val="en-US"/>
        </w:rPr>
        <w:br/>
        <w:t>The Government whose mandate has ceased shall not dissolve the Parliament.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3" w:name="JD_const-eng-mne-a-111-"/>
      <w:bookmarkEnd w:id="123"/>
      <w:r w:rsidRPr="00C13949">
        <w:rPr>
          <w:rFonts w:ascii="Times New Roman" w:eastAsia="Times New Roman" w:hAnsi="Times New Roman" w:cs="Times New Roman"/>
          <w:sz w:val="24"/>
          <w:szCs w:val="24"/>
          <w:lang w:val="en-US"/>
        </w:rPr>
        <w:t>Article 111 - Civil service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duties of the civil service shall be discharged by the ministries and other administrative authorities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4" w:name="JD_const-eng-mne-a-112-"/>
      <w:bookmarkEnd w:id="124"/>
      <w:r w:rsidRPr="00C13949">
        <w:rPr>
          <w:rFonts w:ascii="Times New Roman" w:eastAsia="Times New Roman" w:hAnsi="Times New Roman" w:cs="Times New Roman"/>
          <w:sz w:val="24"/>
          <w:szCs w:val="24"/>
          <w:lang w:val="en-US"/>
        </w:rPr>
        <w:t>Article 112 - Delegation and entrusting of duties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Individual duties of the civil service may be delegated to the local self-government or other legal person by the law.</w:t>
      </w:r>
      <w:r w:rsidRPr="00C13949">
        <w:rPr>
          <w:rFonts w:ascii="Times New Roman" w:eastAsia="Times New Roman" w:hAnsi="Times New Roman" w:cs="Times New Roman"/>
          <w:sz w:val="24"/>
          <w:szCs w:val="24"/>
          <w:lang w:val="en-US"/>
        </w:rPr>
        <w:br/>
        <w:t>Individual duties of the civil service may be entrusted to the local self-government or some other legal entity by the regulation of the Government.</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25" w:name="LPTOC1.3.4"/>
      <w:bookmarkEnd w:id="125"/>
      <w:r w:rsidRPr="00C13949">
        <w:rPr>
          <w:rFonts w:ascii="Times New Roman" w:eastAsia="Times New Roman" w:hAnsi="Times New Roman" w:cs="Times New Roman"/>
          <w:b/>
          <w:bCs/>
          <w:sz w:val="20"/>
          <w:szCs w:val="20"/>
          <w:lang w:val="en-US"/>
        </w:rPr>
        <w:t>4. LOCAL SELF-GOVERNMENT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6" w:name="JD_const-eng-mne-a-113-"/>
      <w:bookmarkEnd w:id="126"/>
      <w:r w:rsidRPr="00C13949">
        <w:rPr>
          <w:rFonts w:ascii="Times New Roman" w:eastAsia="Times New Roman" w:hAnsi="Times New Roman" w:cs="Times New Roman"/>
          <w:sz w:val="24"/>
          <w:szCs w:val="24"/>
          <w:lang w:val="en-US"/>
        </w:rPr>
        <w:t>Article 113 - Manner of decision-making</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In the local self-government the decisions shall be made directly and through the freely elected representatives.</w:t>
      </w:r>
      <w:r w:rsidRPr="00C13949">
        <w:rPr>
          <w:rFonts w:ascii="Times New Roman" w:eastAsia="Times New Roman" w:hAnsi="Times New Roman" w:cs="Times New Roman"/>
          <w:sz w:val="24"/>
          <w:szCs w:val="24"/>
          <w:lang w:val="en-US"/>
        </w:rPr>
        <w:br/>
        <w:t>The right to local self-government shall include the right of citizens and local self-government bodies to regulate and manage certain public and other affairs, in their own responsibility and in the interest of the local population.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7" w:name="JD_const-eng-mne-a-114-"/>
      <w:bookmarkEnd w:id="127"/>
      <w:r w:rsidRPr="00C13949">
        <w:rPr>
          <w:rFonts w:ascii="Times New Roman" w:eastAsia="Times New Roman" w:hAnsi="Times New Roman" w:cs="Times New Roman"/>
          <w:sz w:val="24"/>
          <w:szCs w:val="24"/>
          <w:lang w:val="en-US"/>
        </w:rPr>
        <w:t>Article 114 - Form of local self-government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basic form of the local self-government shall be the municipality.</w:t>
      </w:r>
      <w:r w:rsidRPr="00C13949">
        <w:rPr>
          <w:rFonts w:ascii="Times New Roman" w:eastAsia="Times New Roman" w:hAnsi="Times New Roman" w:cs="Times New Roman"/>
          <w:sz w:val="24"/>
          <w:szCs w:val="24"/>
          <w:lang w:val="en-US"/>
        </w:rPr>
        <w:br/>
        <w:t>It shall also be possible to establish other forms of local self-government.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8" w:name="JD_const-eng-mne-a-115-"/>
      <w:bookmarkEnd w:id="128"/>
      <w:r w:rsidRPr="00C13949">
        <w:rPr>
          <w:rFonts w:ascii="Times New Roman" w:eastAsia="Times New Roman" w:hAnsi="Times New Roman" w:cs="Times New Roman"/>
          <w:sz w:val="24"/>
          <w:szCs w:val="24"/>
          <w:lang w:val="en-US"/>
        </w:rPr>
        <w:t>Article 115 - Municipality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municipality shall have the status of a legal entity.</w:t>
      </w:r>
      <w:r w:rsidRPr="00C13949">
        <w:rPr>
          <w:rFonts w:ascii="Times New Roman" w:eastAsia="Times New Roman" w:hAnsi="Times New Roman" w:cs="Times New Roman"/>
          <w:sz w:val="24"/>
          <w:szCs w:val="24"/>
          <w:lang w:val="en-US"/>
        </w:rPr>
        <w:br/>
        <w:t>Municipality shall adopt the Statute and General Acts.</w:t>
      </w:r>
      <w:r w:rsidRPr="00C13949">
        <w:rPr>
          <w:rFonts w:ascii="Times New Roman" w:eastAsia="Times New Roman" w:hAnsi="Times New Roman" w:cs="Times New Roman"/>
          <w:sz w:val="24"/>
          <w:szCs w:val="24"/>
          <w:lang w:val="en-US"/>
        </w:rPr>
        <w:br/>
        <w:t>Authorities of the municipality shall be the Assembly and the President.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29" w:name="JD_const-eng-mne-a-116-"/>
      <w:bookmarkEnd w:id="129"/>
      <w:r w:rsidRPr="00C13949">
        <w:rPr>
          <w:rFonts w:ascii="Times New Roman" w:eastAsia="Times New Roman" w:hAnsi="Times New Roman" w:cs="Times New Roman"/>
          <w:sz w:val="24"/>
          <w:szCs w:val="24"/>
          <w:lang w:val="en-US"/>
        </w:rPr>
        <w:lastRenderedPageBreak/>
        <w:t xml:space="preserve">Article 116 - Property-related powers and financing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Municipality shall exercise certain property related powers over the state owned assets in accordance with the law.</w:t>
      </w:r>
      <w:r w:rsidRPr="00C13949">
        <w:rPr>
          <w:rFonts w:ascii="Times New Roman" w:eastAsia="Times New Roman" w:hAnsi="Times New Roman" w:cs="Times New Roman"/>
          <w:sz w:val="24"/>
          <w:szCs w:val="24"/>
          <w:lang w:val="en-US"/>
        </w:rPr>
        <w:br/>
        <w:t>The Municipality shall have property.</w:t>
      </w:r>
      <w:r w:rsidRPr="00C13949">
        <w:rPr>
          <w:rFonts w:ascii="Times New Roman" w:eastAsia="Times New Roman" w:hAnsi="Times New Roman" w:cs="Times New Roman"/>
          <w:sz w:val="24"/>
          <w:szCs w:val="24"/>
          <w:lang w:val="en-US"/>
        </w:rPr>
        <w:br/>
        <w:t>The Municipality shall be financed from its own resources and the assets of the state.</w:t>
      </w:r>
      <w:r w:rsidRPr="00C13949">
        <w:rPr>
          <w:rFonts w:ascii="Times New Roman" w:eastAsia="Times New Roman" w:hAnsi="Times New Roman" w:cs="Times New Roman"/>
          <w:sz w:val="24"/>
          <w:szCs w:val="24"/>
          <w:lang w:val="en-US"/>
        </w:rPr>
        <w:br/>
        <w:t>The Municipality shall have a budget.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0" w:name="JD_const-eng-mne-a-117-"/>
      <w:bookmarkEnd w:id="130"/>
      <w:r w:rsidRPr="00C13949">
        <w:rPr>
          <w:rFonts w:ascii="Times New Roman" w:eastAsia="Times New Roman" w:hAnsi="Times New Roman" w:cs="Times New Roman"/>
          <w:sz w:val="24"/>
          <w:szCs w:val="24"/>
          <w:lang w:val="en-US"/>
        </w:rPr>
        <w:t>Article 117 - Autonomy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Municipality shall be autonomous in the performance of its duties.</w:t>
      </w:r>
      <w:r w:rsidRPr="00C13949">
        <w:rPr>
          <w:rFonts w:ascii="Times New Roman" w:eastAsia="Times New Roman" w:hAnsi="Times New Roman" w:cs="Times New Roman"/>
          <w:sz w:val="24"/>
          <w:szCs w:val="24"/>
          <w:lang w:val="en-US"/>
        </w:rPr>
        <w:br/>
        <w:t>The Government may dismiss the municipal Assembly, that is, discharge the President of the municipality from duty, only if the municipal assembly, that is, the President of the municipality, fails to perform the duties thereof for a period longer than six months</w:t>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19" w:history="1">
        <w:r w:rsidRPr="00C13949">
          <w:rPr>
            <w:rFonts w:ascii="Times New Roman" w:eastAsia="Times New Roman" w:hAnsi="Times New Roman" w:cs="Times New Roman"/>
            <w:noProof/>
            <w:sz w:val="24"/>
            <w:szCs w:val="24"/>
            <w:lang w:val="en-US"/>
          </w:rPr>
          <w:drawing>
            <wp:anchor distT="0" distB="0" distL="0" distR="0" simplePos="0" relativeHeight="251670528" behindDoc="0" locked="0" layoutInCell="1" allowOverlap="0" wp14:anchorId="0F310509" wp14:editId="669AEC21">
              <wp:simplePos x="0" y="0"/>
              <wp:positionH relativeFrom="column">
                <wp:align>left</wp:align>
              </wp:positionH>
              <wp:positionV relativeFrom="line">
                <wp:posOffset>0</wp:posOffset>
              </wp:positionV>
              <wp:extent cx="304800" cy="304800"/>
              <wp:effectExtent l="0" t="0" r="0" b="0"/>
              <wp:wrapSquare wrapText="bothSides"/>
              <wp:docPr id="12" name="Picture 12" descr="No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te">
                        <a:hlinkClick r:id="rId1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bookmarkStart w:id="131" w:name="LPTOC1.3.5"/>
      <w:bookmarkEnd w:id="131"/>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C13949">
        <w:rPr>
          <w:rFonts w:ascii="Times New Roman" w:eastAsia="Times New Roman" w:hAnsi="Times New Roman" w:cs="Times New Roman"/>
          <w:b/>
          <w:bCs/>
          <w:sz w:val="20"/>
          <w:szCs w:val="20"/>
          <w:lang w:val="en-US"/>
        </w:rPr>
        <w:t>5. JUDICIARY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2" w:name="JD_const-eng-mne-a-118-"/>
      <w:bookmarkEnd w:id="132"/>
      <w:r w:rsidRPr="00C13949">
        <w:rPr>
          <w:rFonts w:ascii="Times New Roman" w:eastAsia="Times New Roman" w:hAnsi="Times New Roman" w:cs="Times New Roman"/>
          <w:sz w:val="24"/>
          <w:szCs w:val="24"/>
          <w:lang w:val="en-US"/>
        </w:rPr>
        <w:t>Article 118 - Principles of the judiciary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court is autonomous and independent. </w:t>
      </w:r>
      <w:r w:rsidRPr="00C13949">
        <w:rPr>
          <w:rFonts w:ascii="Times New Roman" w:eastAsia="Times New Roman" w:hAnsi="Times New Roman" w:cs="Times New Roman"/>
          <w:sz w:val="24"/>
          <w:szCs w:val="24"/>
          <w:lang w:val="en-US"/>
        </w:rPr>
        <w:br/>
        <w:t xml:space="preserve">The court shall rule on the basis of the Constitution, laws and confirmed and published international agreements.     </w:t>
      </w:r>
      <w:r w:rsidRPr="00C13949">
        <w:rPr>
          <w:rFonts w:ascii="Times New Roman" w:eastAsia="Times New Roman" w:hAnsi="Times New Roman" w:cs="Times New Roman"/>
          <w:sz w:val="24"/>
          <w:szCs w:val="24"/>
          <w:lang w:val="en-US"/>
        </w:rPr>
        <w:br/>
        <w:t>Establishment of court marshal and extraordinary courts shall be prohibited.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3" w:name="JD_const-eng-mne-a-119-"/>
      <w:bookmarkEnd w:id="133"/>
      <w:r w:rsidRPr="00C13949">
        <w:rPr>
          <w:rFonts w:ascii="Times New Roman" w:eastAsia="Times New Roman" w:hAnsi="Times New Roman" w:cs="Times New Roman"/>
          <w:sz w:val="24"/>
          <w:szCs w:val="24"/>
          <w:lang w:val="en-US"/>
        </w:rPr>
        <w:t>Article 119 - Panel of judges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court shall rule in panel, except when the law stipulates that an individual judge shall rule.</w:t>
      </w:r>
      <w:r w:rsidRPr="00C13949">
        <w:rPr>
          <w:rFonts w:ascii="Times New Roman" w:eastAsia="Times New Roman" w:hAnsi="Times New Roman" w:cs="Times New Roman"/>
          <w:sz w:val="24"/>
          <w:szCs w:val="24"/>
          <w:lang w:val="en-US"/>
        </w:rPr>
        <w:br/>
        <w:t>Lay-judges shall also participate in the trial in cases stipulated by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4" w:name="JD_const-eng-mne-a-120-"/>
      <w:bookmarkEnd w:id="134"/>
      <w:r w:rsidRPr="00C13949">
        <w:rPr>
          <w:rFonts w:ascii="Times New Roman" w:eastAsia="Times New Roman" w:hAnsi="Times New Roman" w:cs="Times New Roman"/>
          <w:sz w:val="24"/>
          <w:szCs w:val="24"/>
          <w:lang w:val="en-US"/>
        </w:rPr>
        <w:t>Article 120 - Publicity of trial</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hearing before the court shall be public and judgments shall be pronounced publicly.</w:t>
      </w:r>
      <w:r w:rsidRPr="00C13949">
        <w:rPr>
          <w:rFonts w:ascii="Times New Roman" w:eastAsia="Times New Roman" w:hAnsi="Times New Roman" w:cs="Times New Roman"/>
          <w:sz w:val="24"/>
          <w:szCs w:val="24"/>
          <w:lang w:val="en-US"/>
        </w:rPr>
        <w:br/>
        <w:t xml:space="preserve">Exceptionally, the court may exclude the public from the hearing or one part of the hearing for the reasons necessary in a democratic society, only to the extent necessary: in the interest of morality; public order; when minors are trialed; in order to protect private life of the parties; in marital disputes; in the proceedings related to guardianship and adoption; in order to protect military, business or official secret; and for the protection of security and defense of Montenegro.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5" w:name="JD_const-eng-mne-a-121"/>
      <w:bookmarkEnd w:id="135"/>
      <w:r w:rsidRPr="00C13949">
        <w:rPr>
          <w:rFonts w:ascii="Times New Roman" w:eastAsia="Times New Roman" w:hAnsi="Times New Roman" w:cs="Times New Roman"/>
          <w:sz w:val="24"/>
          <w:szCs w:val="24"/>
          <w:lang w:val="en-US"/>
        </w:rPr>
        <w:t>Article 121</w:t>
      </w:r>
      <w:proofErr w:type="gramStart"/>
      <w:r w:rsidRPr="00C13949">
        <w:rPr>
          <w:rFonts w:ascii="Times New Roman" w:eastAsia="Times New Roman" w:hAnsi="Times New Roman" w:cs="Times New Roman"/>
          <w:sz w:val="24"/>
          <w:szCs w:val="24"/>
          <w:lang w:val="en-US"/>
        </w:rPr>
        <w:t>  -</w:t>
      </w:r>
      <w:proofErr w:type="gramEnd"/>
      <w:r w:rsidRPr="00C13949">
        <w:rPr>
          <w:rFonts w:ascii="Times New Roman" w:eastAsia="Times New Roman" w:hAnsi="Times New Roman" w:cs="Times New Roman"/>
          <w:sz w:val="24"/>
          <w:szCs w:val="24"/>
          <w:lang w:val="en-US"/>
        </w:rPr>
        <w:t xml:space="preserve"> Standing duty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judicial duty shall be permanent.</w:t>
      </w:r>
      <w:r w:rsidRPr="00C13949">
        <w:rPr>
          <w:rFonts w:ascii="Times New Roman" w:eastAsia="Times New Roman" w:hAnsi="Times New Roman" w:cs="Times New Roman"/>
          <w:sz w:val="24"/>
          <w:szCs w:val="24"/>
          <w:lang w:val="en-US"/>
        </w:rPr>
        <w:br/>
        <w:t>     The duty of a judge shall cease at his/her own request, when he/she fulfills the requirements for age pension and if the judge has been sentenced to an unconditional imprisonment sentence.</w:t>
      </w:r>
      <w:r w:rsidRPr="00C13949">
        <w:rPr>
          <w:rFonts w:ascii="Times New Roman" w:eastAsia="Times New Roman" w:hAnsi="Times New Roman" w:cs="Times New Roman"/>
          <w:sz w:val="24"/>
          <w:szCs w:val="24"/>
          <w:lang w:val="en-US"/>
        </w:rPr>
        <w:br/>
        <w:t xml:space="preserve">     The judge shall be released from duty if he/she has been convicted for an act that makes him </w:t>
      </w:r>
      <w:r w:rsidRPr="00C13949">
        <w:rPr>
          <w:rFonts w:ascii="Times New Roman" w:eastAsia="Times New Roman" w:hAnsi="Times New Roman" w:cs="Times New Roman"/>
          <w:sz w:val="24"/>
          <w:szCs w:val="24"/>
          <w:lang w:val="en-US"/>
        </w:rPr>
        <w:lastRenderedPageBreak/>
        <w:t xml:space="preserve">unworthy for the position of a judge; performs the judicial duty in an unprofessional or negligent manner or loses permanently the ability to perform the judicial duty.   </w:t>
      </w:r>
      <w:r w:rsidRPr="00C13949">
        <w:rPr>
          <w:rFonts w:ascii="Times New Roman" w:eastAsia="Times New Roman" w:hAnsi="Times New Roman" w:cs="Times New Roman"/>
          <w:sz w:val="24"/>
          <w:szCs w:val="24"/>
          <w:lang w:val="en-US"/>
        </w:rPr>
        <w:br/>
        <w:t>The judge shall not be transferred or sent to another court against his/her will, except by the decision of the Judicial Council in case of reorganization of courts.</w:t>
      </w:r>
    </w:p>
    <w:bookmarkStart w:id="136" w:name="JD_const-eng-mne-a-122-"/>
    <w:bookmarkEnd w:id="136"/>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"http://www.codices.coe.int/NXT/gateway.dll/CODICES/constitutions/eng/eur/MNE/pop00012.htm"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1552" behindDoc="0" locked="0" layoutInCell="1" allowOverlap="0" wp14:anchorId="7D3CD381" wp14:editId="218AFC84">
            <wp:simplePos x="0" y="0"/>
            <wp:positionH relativeFrom="column">
              <wp:align>left</wp:align>
            </wp:positionH>
            <wp:positionV relativeFrom="line">
              <wp:posOffset>0</wp:posOffset>
            </wp:positionV>
            <wp:extent cx="304800" cy="304800"/>
            <wp:effectExtent l="0" t="0" r="0" b="0"/>
            <wp:wrapSquare wrapText="bothSides"/>
            <wp:docPr id="13" name="Picture 13" descr="No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ote">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122 - Functional immunity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judge and the lay judge shall enjoy functional immunity.</w:t>
      </w:r>
      <w:r w:rsidRPr="00C13949">
        <w:rPr>
          <w:rFonts w:ascii="Times New Roman" w:eastAsia="Times New Roman" w:hAnsi="Times New Roman" w:cs="Times New Roman"/>
          <w:sz w:val="24"/>
          <w:szCs w:val="24"/>
          <w:lang w:val="en-US"/>
        </w:rPr>
        <w:br/>
        <w:t>The judge and the lay judge shall not be held responsible for the expressed opinion or vote at the time of adoption of the decision of the court, unless this represents a criminal offense.</w:t>
      </w:r>
      <w:r w:rsidRPr="00C13949">
        <w:rPr>
          <w:rFonts w:ascii="Times New Roman" w:eastAsia="Times New Roman" w:hAnsi="Times New Roman" w:cs="Times New Roman"/>
          <w:sz w:val="24"/>
          <w:szCs w:val="24"/>
          <w:lang w:val="en-US"/>
        </w:rPr>
        <w:br/>
        <w:t xml:space="preserve">In the proceedings initiated because of the criminal offense made in the performance of judicial duty, the judge shall not be detained without the approval of the Judicial Council. </w:t>
      </w:r>
    </w:p>
    <w:bookmarkStart w:id="137" w:name="JD_const-eng-mne-a-123-"/>
    <w:bookmarkEnd w:id="137"/>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"http://www.codices.coe.int/NXT/gateway.dll/CODICES/constitutions/eng/eur/MNE/pop00013.htm"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2576" behindDoc="0" locked="0" layoutInCell="1" allowOverlap="0" wp14:anchorId="59B8358D" wp14:editId="0AEB39BE">
            <wp:simplePos x="0" y="0"/>
            <wp:positionH relativeFrom="column">
              <wp:align>left</wp:align>
            </wp:positionH>
            <wp:positionV relativeFrom="line">
              <wp:posOffset>0</wp:posOffset>
            </wp:positionV>
            <wp:extent cx="304800" cy="304800"/>
            <wp:effectExtent l="0" t="0" r="0" b="0"/>
            <wp:wrapSquare wrapText="bothSides"/>
            <wp:docPr id="14" name="Picture 14" descr="No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ote">
                      <a:hlinkClick r:id="rId2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123 - Incompatibility of duties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judge shall not discharge duties of a Member of the Parliament or other public duties or professionally* perform some other activity.</w:t>
      </w:r>
    </w:p>
    <w:bookmarkStart w:id="138" w:name="JD_const-eng-mne-a-124-"/>
    <w:bookmarkEnd w:id="138"/>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"http://www.codices.coe.int/NXT/gateway.dll/CODICES/constitutions/eng/eur/MNE/pop00014.htm"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3600" behindDoc="0" locked="0" layoutInCell="1" allowOverlap="0" wp14:anchorId="57BC35B7" wp14:editId="6A65A118">
            <wp:simplePos x="0" y="0"/>
            <wp:positionH relativeFrom="column">
              <wp:align>left</wp:align>
            </wp:positionH>
            <wp:positionV relativeFrom="line">
              <wp:posOffset>0</wp:posOffset>
            </wp:positionV>
            <wp:extent cx="304800" cy="304800"/>
            <wp:effectExtent l="0" t="0" r="0" b="0"/>
            <wp:wrapSquare wrapText="bothSides"/>
            <wp:docPr id="15" name="Picture 15" descr="Not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ote">
                      <a:hlinkClick r:id="rId2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124 - Supreme Court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Supreme Court shall be the highest court in Montenegro. </w:t>
      </w:r>
      <w:r w:rsidRPr="00C13949">
        <w:rPr>
          <w:rFonts w:ascii="Times New Roman" w:eastAsia="Times New Roman" w:hAnsi="Times New Roman" w:cs="Times New Roman"/>
          <w:sz w:val="24"/>
          <w:szCs w:val="24"/>
          <w:lang w:val="en-US"/>
        </w:rPr>
        <w:br/>
        <w:t>Supreme Court shall ensure uniform application of laws by courts and perform</w:t>
      </w:r>
      <w:r w:rsidRPr="00C13949">
        <w:rPr>
          <w:rFonts w:ascii="Times New Roman" w:eastAsia="Times New Roman" w:hAnsi="Times New Roman" w:cs="Times New Roman"/>
          <w:sz w:val="24"/>
          <w:szCs w:val="24"/>
          <w:lang w:val="en-US"/>
        </w:rPr>
        <w:br/>
        <w:t>other activities prescribed by law.</w:t>
      </w:r>
      <w:r w:rsidRPr="00C13949">
        <w:rPr>
          <w:rFonts w:ascii="Times New Roman" w:eastAsia="Times New Roman" w:hAnsi="Times New Roman" w:cs="Times New Roman"/>
          <w:sz w:val="24"/>
          <w:szCs w:val="24"/>
          <w:lang w:val="en-US"/>
        </w:rPr>
        <w:br/>
        <w:t>The President of the Supreme Court shall be elected and released from duty by</w:t>
      </w:r>
      <w:r w:rsidRPr="00C13949">
        <w:rPr>
          <w:rFonts w:ascii="Times New Roman" w:eastAsia="Times New Roman" w:hAnsi="Times New Roman" w:cs="Times New Roman"/>
          <w:sz w:val="24"/>
          <w:szCs w:val="24"/>
          <w:lang w:val="en-US"/>
        </w:rPr>
        <w:br/>
        <w:t>two-third majority of the Judicial Council, at proposal of the Supreme Court General Bench.</w:t>
      </w:r>
      <w:r w:rsidRPr="00C13949">
        <w:rPr>
          <w:rFonts w:ascii="Times New Roman" w:eastAsia="Times New Roman" w:hAnsi="Times New Roman" w:cs="Times New Roman"/>
          <w:sz w:val="24"/>
          <w:szCs w:val="24"/>
          <w:lang w:val="en-US"/>
        </w:rPr>
        <w:br/>
        <w:t>The President of the Supreme Court shall be elected for the period of five years.</w:t>
      </w:r>
      <w:r w:rsidRPr="00C13949">
        <w:rPr>
          <w:rFonts w:ascii="Times New Roman" w:eastAsia="Times New Roman" w:hAnsi="Times New Roman" w:cs="Times New Roman"/>
          <w:sz w:val="24"/>
          <w:szCs w:val="24"/>
          <w:lang w:val="en-US"/>
        </w:rPr>
        <w:br/>
        <w:t>The same person may be elected the president of the Supreme Court no more</w:t>
      </w:r>
      <w:r w:rsidRPr="00C13949">
        <w:rPr>
          <w:rFonts w:ascii="Times New Roman" w:eastAsia="Times New Roman" w:hAnsi="Times New Roman" w:cs="Times New Roman"/>
          <w:sz w:val="24"/>
          <w:szCs w:val="24"/>
          <w:lang w:val="en-US"/>
        </w:rPr>
        <w:br/>
        <w:t>than two times.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39" w:name="JD_const-eng-mne-a-125-"/>
      <w:bookmarkEnd w:id="139"/>
      <w:r w:rsidRPr="00C13949">
        <w:rPr>
          <w:rFonts w:ascii="Times New Roman" w:eastAsia="Times New Roman" w:hAnsi="Times New Roman" w:cs="Times New Roman"/>
          <w:sz w:val="24"/>
          <w:szCs w:val="24"/>
          <w:lang w:val="en-US"/>
        </w:rPr>
        <w:t>Article 125 - Election of judges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 Judge and a president of the court shall be elected and dismissed from duty by the Judicial Council.</w:t>
      </w:r>
      <w:r w:rsidRPr="00C13949">
        <w:rPr>
          <w:rFonts w:ascii="Times New Roman" w:eastAsia="Times New Roman" w:hAnsi="Times New Roman" w:cs="Times New Roman"/>
          <w:sz w:val="24"/>
          <w:szCs w:val="24"/>
          <w:lang w:val="en-US"/>
        </w:rPr>
        <w:br/>
        <w:t>The President of the court shall be elected for the period of five years.</w:t>
      </w:r>
      <w:r w:rsidRPr="00C13949">
        <w:rPr>
          <w:rFonts w:ascii="Times New Roman" w:eastAsia="Times New Roman" w:hAnsi="Times New Roman" w:cs="Times New Roman"/>
          <w:sz w:val="24"/>
          <w:szCs w:val="24"/>
          <w:lang w:val="en-US"/>
        </w:rPr>
        <w:br/>
        <w:t xml:space="preserve">The President of the court shall not be a member of the Judicial Council.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0" w:name="JD_const-eng-mne-a-126-"/>
      <w:bookmarkEnd w:id="140"/>
      <w:r w:rsidRPr="00C13949">
        <w:rPr>
          <w:rFonts w:ascii="Times New Roman" w:eastAsia="Times New Roman" w:hAnsi="Times New Roman" w:cs="Times New Roman"/>
          <w:sz w:val="24"/>
          <w:szCs w:val="24"/>
          <w:lang w:val="en-US"/>
        </w:rPr>
        <w:t xml:space="preserve">Article 126 - Judicial Council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Judicial Council shall be autonomous and independent authority that secures autonomy and independence of the courts and the judges.</w:t>
      </w:r>
    </w:p>
    <w:bookmarkStart w:id="141" w:name="JD_const-eng-mne-a-127-"/>
    <w:bookmarkEnd w:id="141"/>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"http://www.codices.coe.int/NXT/gateway.dll/CODICES/constitutions/eng/eur/MNE/pop00015.htm"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4624" behindDoc="0" locked="0" layoutInCell="1" allowOverlap="0" wp14:anchorId="4828E335" wp14:editId="63A15233">
            <wp:simplePos x="0" y="0"/>
            <wp:positionH relativeFrom="column">
              <wp:align>left</wp:align>
            </wp:positionH>
            <wp:positionV relativeFrom="line">
              <wp:posOffset>0</wp:posOffset>
            </wp:positionV>
            <wp:extent cx="304800" cy="304800"/>
            <wp:effectExtent l="0" t="0" r="0" b="0"/>
            <wp:wrapSquare wrapText="bothSides"/>
            <wp:docPr id="16" name="Picture 16" descr="No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ote">
                      <a:hlinkClick r:id="rId2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127 - Composition of the Judicial Council</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Judicial Council shall have a president and nine members.</w:t>
      </w:r>
      <w:r w:rsidRPr="00C13949">
        <w:rPr>
          <w:rFonts w:ascii="Times New Roman" w:eastAsia="Times New Roman" w:hAnsi="Times New Roman" w:cs="Times New Roman"/>
          <w:sz w:val="24"/>
          <w:szCs w:val="24"/>
          <w:lang w:val="en-US"/>
        </w:rPr>
        <w:br/>
        <w:t>The members of the Judicial Council shall be</w:t>
      </w:r>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1) president of the Supreme Court;</w:t>
      </w:r>
      <w:r w:rsidRPr="00C13949">
        <w:rPr>
          <w:rFonts w:ascii="Times New Roman" w:eastAsia="Times New Roman" w:hAnsi="Times New Roman" w:cs="Times New Roman"/>
          <w:sz w:val="24"/>
          <w:szCs w:val="24"/>
          <w:lang w:val="en-US"/>
        </w:rPr>
        <w:br/>
        <w:t>2) four judges to be elected and released from duty by the Conference of</w:t>
      </w:r>
      <w:r w:rsidRPr="00C13949">
        <w:rPr>
          <w:rFonts w:ascii="Times New Roman" w:eastAsia="Times New Roman" w:hAnsi="Times New Roman" w:cs="Times New Roman"/>
          <w:sz w:val="24"/>
          <w:szCs w:val="24"/>
          <w:lang w:val="en-US"/>
        </w:rPr>
        <w:br/>
        <w:t>Judges, taking into account equal representation of courts and judges;</w:t>
      </w:r>
      <w:r w:rsidRPr="00C13949">
        <w:rPr>
          <w:rFonts w:ascii="Times New Roman" w:eastAsia="Times New Roman" w:hAnsi="Times New Roman" w:cs="Times New Roman"/>
          <w:sz w:val="24"/>
          <w:szCs w:val="24"/>
          <w:lang w:val="en-US"/>
        </w:rPr>
        <w:br/>
        <w:t>3) four reputable lawyers that are elected and released from duty by the</w:t>
      </w:r>
      <w:r w:rsidRPr="00C13949">
        <w:rPr>
          <w:rFonts w:ascii="Times New Roman" w:eastAsia="Times New Roman" w:hAnsi="Times New Roman" w:cs="Times New Roman"/>
          <w:sz w:val="24"/>
          <w:szCs w:val="24"/>
          <w:lang w:val="en-US"/>
        </w:rPr>
        <w:br/>
        <w:t>Parliament at proposal of the competent working body of the Parliament upon</w:t>
      </w:r>
      <w:r w:rsidRPr="00C13949">
        <w:rPr>
          <w:rFonts w:ascii="Times New Roman" w:eastAsia="Times New Roman" w:hAnsi="Times New Roman" w:cs="Times New Roman"/>
          <w:sz w:val="24"/>
          <w:szCs w:val="24"/>
          <w:lang w:val="en-US"/>
        </w:rPr>
        <w:br/>
        <w:t>announced public invitation;</w:t>
      </w:r>
      <w:r w:rsidRPr="00C13949">
        <w:rPr>
          <w:rFonts w:ascii="Times New Roman" w:eastAsia="Times New Roman" w:hAnsi="Times New Roman" w:cs="Times New Roman"/>
          <w:sz w:val="24"/>
          <w:szCs w:val="24"/>
          <w:lang w:val="en-US"/>
        </w:rPr>
        <w:br/>
        <w:t>4) Minister in charge of judicial affairs.</w:t>
      </w:r>
      <w:r w:rsidRPr="00C13949">
        <w:rPr>
          <w:rFonts w:ascii="Times New Roman" w:eastAsia="Times New Roman" w:hAnsi="Times New Roman" w:cs="Times New Roman"/>
          <w:sz w:val="24"/>
          <w:szCs w:val="24"/>
          <w:lang w:val="en-US"/>
        </w:rPr>
        <w:br/>
        <w:t>The President of the Judicial Council shall be elected by the Judicial Council from</w:t>
      </w:r>
      <w:r w:rsidRPr="00C13949">
        <w:rPr>
          <w:rFonts w:ascii="Times New Roman" w:eastAsia="Times New Roman" w:hAnsi="Times New Roman" w:cs="Times New Roman"/>
          <w:sz w:val="24"/>
          <w:szCs w:val="24"/>
          <w:lang w:val="en-US"/>
        </w:rPr>
        <w:br/>
        <w:t>among its members who do not perform judicial functions, by two-third majority vote of the members of the Judicial Council.</w:t>
      </w:r>
      <w:r w:rsidRPr="00C13949">
        <w:rPr>
          <w:rFonts w:ascii="Times New Roman" w:eastAsia="Times New Roman" w:hAnsi="Times New Roman" w:cs="Times New Roman"/>
          <w:sz w:val="24"/>
          <w:szCs w:val="24"/>
          <w:lang w:val="en-US"/>
        </w:rPr>
        <w:br/>
        <w:t>The Minister in charge of judicial affairs may not be elected the president of the</w:t>
      </w:r>
      <w:r w:rsidRPr="00C13949">
        <w:rPr>
          <w:rFonts w:ascii="Times New Roman" w:eastAsia="Times New Roman" w:hAnsi="Times New Roman" w:cs="Times New Roman"/>
          <w:sz w:val="24"/>
          <w:szCs w:val="24"/>
          <w:lang w:val="en-US"/>
        </w:rPr>
        <w:br/>
        <w:t>Judicial Council.</w:t>
      </w:r>
      <w:r w:rsidRPr="00C13949">
        <w:rPr>
          <w:rFonts w:ascii="Times New Roman" w:eastAsia="Times New Roman" w:hAnsi="Times New Roman" w:cs="Times New Roman"/>
          <w:sz w:val="24"/>
          <w:szCs w:val="24"/>
          <w:lang w:val="en-US"/>
        </w:rPr>
        <w:br/>
        <w:t>The vote of the President of the Judicial Council shall be decisive in case of equal number of votes.</w:t>
      </w:r>
      <w:r w:rsidRPr="00C13949">
        <w:rPr>
          <w:rFonts w:ascii="Times New Roman" w:eastAsia="Times New Roman" w:hAnsi="Times New Roman" w:cs="Times New Roman"/>
          <w:sz w:val="24"/>
          <w:szCs w:val="24"/>
          <w:lang w:val="en-US"/>
        </w:rPr>
        <w:br/>
        <w:t>The composition of the Judicial Council shall be proclaimed by the President of</w:t>
      </w:r>
      <w:r w:rsidRPr="00C13949">
        <w:rPr>
          <w:rFonts w:ascii="Times New Roman" w:eastAsia="Times New Roman" w:hAnsi="Times New Roman" w:cs="Times New Roman"/>
          <w:sz w:val="24"/>
          <w:szCs w:val="24"/>
          <w:lang w:val="en-US"/>
        </w:rPr>
        <w:br/>
        <w:t>Montenegro.</w:t>
      </w:r>
      <w:r w:rsidRPr="00C13949">
        <w:rPr>
          <w:rFonts w:ascii="Times New Roman" w:eastAsia="Times New Roman" w:hAnsi="Times New Roman" w:cs="Times New Roman"/>
          <w:sz w:val="24"/>
          <w:szCs w:val="24"/>
          <w:lang w:val="en-US"/>
        </w:rPr>
        <w:br/>
        <w:t>The term of office of the Judicial Council shall be four years.</w:t>
      </w:r>
    </w:p>
    <w:bookmarkStart w:id="142" w:name="JD_const-eng-mne-a-128-"/>
    <w:bookmarkEnd w:id="14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"http://www.codices.coe.int/NXT/gateway.dll/CODICES/constitutions/eng/eur/MNE/pop00016.htm"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5648" behindDoc="0" locked="0" layoutInCell="1" allowOverlap="0" wp14:anchorId="449DD618" wp14:editId="762B3846">
            <wp:simplePos x="0" y="0"/>
            <wp:positionH relativeFrom="column">
              <wp:align>left</wp:align>
            </wp:positionH>
            <wp:positionV relativeFrom="line">
              <wp:posOffset>0</wp:posOffset>
            </wp:positionV>
            <wp:extent cx="304800" cy="304800"/>
            <wp:effectExtent l="0" t="0" r="0" b="0"/>
            <wp:wrapSquare wrapText="bothSides"/>
            <wp:docPr id="17" name="Picture 17" descr="Not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ote">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128 - Responsibility of the Judicial Council</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Judicial Council shall:</w:t>
      </w:r>
      <w:r w:rsidRPr="00C13949">
        <w:rPr>
          <w:rFonts w:ascii="Times New Roman" w:eastAsia="Times New Roman" w:hAnsi="Times New Roman" w:cs="Times New Roman"/>
          <w:sz w:val="24"/>
          <w:szCs w:val="24"/>
          <w:lang w:val="en-US"/>
        </w:rPr>
        <w:br/>
        <w:t>1) elect and release from duty the president of the Supreme Court;</w:t>
      </w:r>
      <w:r w:rsidRPr="00C13949">
        <w:rPr>
          <w:rFonts w:ascii="Times New Roman" w:eastAsia="Times New Roman" w:hAnsi="Times New Roman" w:cs="Times New Roman"/>
          <w:sz w:val="24"/>
          <w:szCs w:val="24"/>
          <w:lang w:val="en-US"/>
        </w:rPr>
        <w:br/>
        <w:t>2) elect and release from duty the president of the Judicial Council;</w:t>
      </w:r>
      <w:r w:rsidRPr="00C13949">
        <w:rPr>
          <w:rFonts w:ascii="Times New Roman" w:eastAsia="Times New Roman" w:hAnsi="Times New Roman" w:cs="Times New Roman"/>
          <w:sz w:val="24"/>
          <w:szCs w:val="24"/>
          <w:lang w:val="en-US"/>
        </w:rPr>
        <w:br/>
        <w:t>3) submit the Report on the Performance of the Judicial Council and the Overall</w:t>
      </w:r>
      <w:r w:rsidRPr="00C13949">
        <w:rPr>
          <w:rFonts w:ascii="Times New Roman" w:eastAsia="Times New Roman" w:hAnsi="Times New Roman" w:cs="Times New Roman"/>
          <w:sz w:val="24"/>
          <w:szCs w:val="24"/>
          <w:lang w:val="en-US"/>
        </w:rPr>
        <w:br/>
        <w:t>Judicial Situation to the Parliament;</w:t>
      </w:r>
      <w:r w:rsidRPr="00C13949">
        <w:rPr>
          <w:rFonts w:ascii="Times New Roman" w:eastAsia="Times New Roman" w:hAnsi="Times New Roman" w:cs="Times New Roman"/>
          <w:sz w:val="24"/>
          <w:szCs w:val="24"/>
          <w:lang w:val="en-US"/>
        </w:rPr>
        <w:br/>
        <w:t>4) elect and release from duty the judge, the president of the court and the lay</w:t>
      </w:r>
      <w:r w:rsidRPr="00C13949">
        <w:rPr>
          <w:rFonts w:ascii="Times New Roman" w:eastAsia="Times New Roman" w:hAnsi="Times New Roman" w:cs="Times New Roman"/>
          <w:sz w:val="24"/>
          <w:szCs w:val="24"/>
          <w:lang w:val="en-US"/>
        </w:rPr>
        <w:br/>
        <w:t>judge;</w:t>
      </w:r>
      <w:r w:rsidRPr="00C13949">
        <w:rPr>
          <w:rFonts w:ascii="Times New Roman" w:eastAsia="Times New Roman" w:hAnsi="Times New Roman" w:cs="Times New Roman"/>
          <w:sz w:val="24"/>
          <w:szCs w:val="24"/>
          <w:lang w:val="en-US"/>
        </w:rPr>
        <w:br/>
        <w:t>5) deliberate on the report on the court activities, applications and complaints</w:t>
      </w:r>
      <w:r w:rsidRPr="00C13949">
        <w:rPr>
          <w:rFonts w:ascii="Times New Roman" w:eastAsia="Times New Roman" w:hAnsi="Times New Roman" w:cs="Times New Roman"/>
          <w:sz w:val="24"/>
          <w:szCs w:val="24"/>
          <w:lang w:val="en-US"/>
        </w:rPr>
        <w:br/>
        <w:t>regarding the work of the court and take a standpoint with regard to them;</w:t>
      </w:r>
      <w:r w:rsidRPr="00C13949">
        <w:rPr>
          <w:rFonts w:ascii="Times New Roman" w:eastAsia="Times New Roman" w:hAnsi="Times New Roman" w:cs="Times New Roman"/>
          <w:sz w:val="24"/>
          <w:szCs w:val="24"/>
          <w:lang w:val="en-US"/>
        </w:rPr>
        <w:br/>
        <w:t>6) establish the cessation of the judicial duty;</w:t>
      </w:r>
      <w:r w:rsidRPr="00C13949">
        <w:rPr>
          <w:rFonts w:ascii="Times New Roman" w:eastAsia="Times New Roman" w:hAnsi="Times New Roman" w:cs="Times New Roman"/>
          <w:sz w:val="24"/>
          <w:szCs w:val="24"/>
          <w:lang w:val="en-US"/>
        </w:rPr>
        <w:br/>
        <w:t>7) establish the number of judges and lay judges;</w:t>
      </w:r>
      <w:r w:rsidRPr="00C13949">
        <w:rPr>
          <w:rFonts w:ascii="Times New Roman" w:eastAsia="Times New Roman" w:hAnsi="Times New Roman" w:cs="Times New Roman"/>
          <w:sz w:val="24"/>
          <w:szCs w:val="24"/>
          <w:lang w:val="en-US"/>
        </w:rPr>
        <w:br/>
        <w:t>8) propose to the Government the amount of funds required for the work of</w:t>
      </w:r>
      <w:r w:rsidRPr="00C13949">
        <w:rPr>
          <w:rFonts w:ascii="Times New Roman" w:eastAsia="Times New Roman" w:hAnsi="Times New Roman" w:cs="Times New Roman"/>
          <w:sz w:val="24"/>
          <w:szCs w:val="24"/>
          <w:lang w:val="en-US"/>
        </w:rPr>
        <w:br/>
        <w:t>courts;</w:t>
      </w:r>
      <w:r w:rsidRPr="00C13949">
        <w:rPr>
          <w:rFonts w:ascii="Times New Roman" w:eastAsia="Times New Roman" w:hAnsi="Times New Roman" w:cs="Times New Roman"/>
          <w:sz w:val="24"/>
          <w:szCs w:val="24"/>
          <w:lang w:val="en-US"/>
        </w:rPr>
        <w:br/>
        <w:t>9) perform other duties as stipulated by the law.</w:t>
      </w:r>
      <w:r w:rsidRPr="00C13949">
        <w:rPr>
          <w:rFonts w:ascii="Times New Roman" w:eastAsia="Times New Roman" w:hAnsi="Times New Roman" w:cs="Times New Roman"/>
          <w:sz w:val="24"/>
          <w:szCs w:val="24"/>
          <w:lang w:val="en-US"/>
        </w:rPr>
        <w:br/>
        <w:t>The Judicial Council shall make decisions by majority vote of all its members</w:t>
      </w:r>
      <w:r w:rsidRPr="00C13949">
        <w:rPr>
          <w:rFonts w:ascii="Times New Roman" w:eastAsia="Times New Roman" w:hAnsi="Times New Roman" w:cs="Times New Roman"/>
          <w:sz w:val="24"/>
          <w:szCs w:val="24"/>
          <w:lang w:val="en-US"/>
        </w:rPr>
        <w:br/>
        <w:t>except in the cases prescribed by the Constitution.</w:t>
      </w:r>
      <w:r w:rsidRPr="00C13949">
        <w:rPr>
          <w:rFonts w:ascii="Times New Roman" w:eastAsia="Times New Roman" w:hAnsi="Times New Roman" w:cs="Times New Roman"/>
          <w:sz w:val="24"/>
          <w:szCs w:val="24"/>
          <w:lang w:val="en-US"/>
        </w:rPr>
        <w:br/>
        <w:t>The Minister in charge of judicial affairs shall not vote in the disciplinary</w:t>
      </w:r>
      <w:r w:rsidRPr="00C13949">
        <w:rPr>
          <w:rFonts w:ascii="Times New Roman" w:eastAsia="Times New Roman" w:hAnsi="Times New Roman" w:cs="Times New Roman"/>
          <w:sz w:val="24"/>
          <w:szCs w:val="24"/>
          <w:lang w:val="en-US"/>
        </w:rPr>
        <w:br/>
        <w:t>proceedings related to accountability of judges.</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3" w:name="LPTOC1.3.6"/>
      <w:bookmarkEnd w:id="143"/>
      <w:r w:rsidRPr="00C13949">
        <w:rPr>
          <w:rFonts w:ascii="Times New Roman" w:eastAsia="Times New Roman" w:hAnsi="Times New Roman" w:cs="Times New Roman"/>
          <w:b/>
          <w:bCs/>
          <w:sz w:val="20"/>
          <w:szCs w:val="20"/>
          <w:lang w:val="en-US"/>
        </w:rPr>
        <w:t>6. ARMY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4" w:name="JD_const-eng-mne-a-129-"/>
      <w:bookmarkEnd w:id="144"/>
      <w:r w:rsidRPr="00C13949">
        <w:rPr>
          <w:rFonts w:ascii="Times New Roman" w:eastAsia="Times New Roman" w:hAnsi="Times New Roman" w:cs="Times New Roman"/>
          <w:sz w:val="24"/>
          <w:szCs w:val="24"/>
          <w:lang w:val="en-US"/>
        </w:rPr>
        <w:t>Article 129 - Principles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Army shall defend independence, sovereignty and state territory of Montenegro, in accordance with the principles of international law regarding the use of force.</w:t>
      </w:r>
      <w:r w:rsidRPr="00C13949">
        <w:rPr>
          <w:rFonts w:ascii="Times New Roman" w:eastAsia="Times New Roman" w:hAnsi="Times New Roman" w:cs="Times New Roman"/>
          <w:sz w:val="24"/>
          <w:szCs w:val="24"/>
          <w:lang w:val="en-US"/>
        </w:rPr>
        <w:br/>
        <w:t>     The Army shall be subject to democratic and civil control.</w:t>
      </w:r>
      <w:r w:rsidRPr="00C13949">
        <w:rPr>
          <w:rFonts w:ascii="Times New Roman" w:eastAsia="Times New Roman" w:hAnsi="Times New Roman" w:cs="Times New Roman"/>
          <w:sz w:val="24"/>
          <w:szCs w:val="24"/>
          <w:lang w:val="en-US"/>
        </w:rPr>
        <w:br/>
        <w:t>The members of the Army may be part of the international forces.</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45" w:name="LPTOC1.3.7"/>
      <w:bookmarkEnd w:id="145"/>
      <w:r w:rsidRPr="00C13949">
        <w:rPr>
          <w:rFonts w:ascii="Times New Roman" w:eastAsia="Times New Roman" w:hAnsi="Times New Roman" w:cs="Times New Roman"/>
          <w:b/>
          <w:bCs/>
          <w:sz w:val="20"/>
          <w:szCs w:val="20"/>
          <w:lang w:val="en-US"/>
        </w:rPr>
        <w:t>7. DEFENSE AND SECURITY COUNCIL</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6" w:name="JD_const-eng-mne-a-130-"/>
      <w:bookmarkEnd w:id="146"/>
      <w:r w:rsidRPr="00C13949">
        <w:rPr>
          <w:rFonts w:ascii="Times New Roman" w:eastAsia="Times New Roman" w:hAnsi="Times New Roman" w:cs="Times New Roman"/>
          <w:sz w:val="24"/>
          <w:szCs w:val="24"/>
          <w:lang w:val="en-US"/>
        </w:rPr>
        <w:t>Article 130 - Responsibility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Defense and Security Council shall: </w:t>
      </w:r>
      <w:r w:rsidRPr="00C13949">
        <w:rPr>
          <w:rFonts w:ascii="Times New Roman" w:eastAsia="Times New Roman" w:hAnsi="Times New Roman" w:cs="Times New Roman"/>
          <w:sz w:val="24"/>
          <w:szCs w:val="24"/>
          <w:lang w:val="en-US"/>
        </w:rPr>
        <w:br/>
        <w:t xml:space="preserve">1) Make decisions on commanding over the Army; </w:t>
      </w:r>
      <w:r w:rsidRPr="00C13949">
        <w:rPr>
          <w:rFonts w:ascii="Times New Roman" w:eastAsia="Times New Roman" w:hAnsi="Times New Roman" w:cs="Times New Roman"/>
          <w:sz w:val="24"/>
          <w:szCs w:val="24"/>
          <w:lang w:val="en-US"/>
        </w:rPr>
        <w:br/>
        <w:t xml:space="preserve">2) Analyze and assess the security situation in Montenegro and decide to take adequate measures; </w:t>
      </w:r>
      <w:r w:rsidRPr="00C13949">
        <w:rPr>
          <w:rFonts w:ascii="Times New Roman" w:eastAsia="Times New Roman" w:hAnsi="Times New Roman" w:cs="Times New Roman"/>
          <w:sz w:val="24"/>
          <w:szCs w:val="24"/>
          <w:lang w:val="en-US"/>
        </w:rPr>
        <w:br/>
        <w:t>3) Appoint, promote and discharge from duty the Army officers</w:t>
      </w:r>
      <w:proofErr w:type="gramStart"/>
      <w:r w:rsidRPr="00C13949">
        <w:rPr>
          <w:rFonts w:ascii="Times New Roman" w:eastAsia="Times New Roman" w:hAnsi="Times New Roman" w:cs="Times New Roman"/>
          <w:sz w:val="24"/>
          <w:szCs w:val="24"/>
          <w:lang w:val="en-US"/>
        </w:rPr>
        <w:t>;</w:t>
      </w:r>
      <w:proofErr w:type="gramEnd"/>
      <w:r w:rsidRPr="00C13949">
        <w:rPr>
          <w:rFonts w:ascii="Times New Roman" w:eastAsia="Times New Roman" w:hAnsi="Times New Roman" w:cs="Times New Roman"/>
          <w:sz w:val="24"/>
          <w:szCs w:val="24"/>
          <w:lang w:val="en-US"/>
        </w:rPr>
        <w:br/>
        <w:t>4) Propose to the Parliament proclamation of the state of war and state of emergency;</w:t>
      </w:r>
      <w:r w:rsidRPr="00C13949">
        <w:rPr>
          <w:rFonts w:ascii="Times New Roman" w:eastAsia="Times New Roman" w:hAnsi="Times New Roman" w:cs="Times New Roman"/>
          <w:sz w:val="24"/>
          <w:szCs w:val="24"/>
          <w:lang w:val="en-US"/>
        </w:rPr>
        <w:br/>
        <w:t>5) Propose the use of Army in international forces;</w:t>
      </w:r>
      <w:r w:rsidRPr="00C13949">
        <w:rPr>
          <w:rFonts w:ascii="Times New Roman" w:eastAsia="Times New Roman" w:hAnsi="Times New Roman" w:cs="Times New Roman"/>
          <w:sz w:val="24"/>
          <w:szCs w:val="24"/>
          <w:lang w:val="en-US"/>
        </w:rPr>
        <w:br/>
        <w:t>6) Perform other duties stipulated by the Constitution and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7" w:name="JD_const-eng-mne-a-131-"/>
      <w:bookmarkEnd w:id="147"/>
      <w:r w:rsidRPr="00C13949">
        <w:rPr>
          <w:rFonts w:ascii="Times New Roman" w:eastAsia="Times New Roman" w:hAnsi="Times New Roman" w:cs="Times New Roman"/>
          <w:sz w:val="24"/>
          <w:szCs w:val="24"/>
          <w:lang w:val="en-US"/>
        </w:rPr>
        <w:t>Article 131 - Composition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Defense and Security Council of Montenegro shall consist of the President of Montenegro, the Speaker of the Parliament and the Prime Minister.</w:t>
      </w:r>
      <w:r w:rsidRPr="00C13949">
        <w:rPr>
          <w:rFonts w:ascii="Times New Roman" w:eastAsia="Times New Roman" w:hAnsi="Times New Roman" w:cs="Times New Roman"/>
          <w:sz w:val="24"/>
          <w:szCs w:val="24"/>
          <w:lang w:val="en-US"/>
        </w:rPr>
        <w:br/>
        <w:t xml:space="preserve">The President of Montenegro shall act as the President of the Defense </w:t>
      </w:r>
      <w:proofErr w:type="spellStart"/>
      <w:r w:rsidRPr="00C13949">
        <w:rPr>
          <w:rFonts w:ascii="Times New Roman" w:eastAsia="Times New Roman" w:hAnsi="Times New Roman" w:cs="Times New Roman"/>
          <w:sz w:val="24"/>
          <w:szCs w:val="24"/>
          <w:lang w:val="en-US"/>
        </w:rPr>
        <w:t>ad</w:t>
      </w:r>
      <w:proofErr w:type="spellEnd"/>
      <w:r w:rsidRPr="00C13949">
        <w:rPr>
          <w:rFonts w:ascii="Times New Roman" w:eastAsia="Times New Roman" w:hAnsi="Times New Roman" w:cs="Times New Roman"/>
          <w:sz w:val="24"/>
          <w:szCs w:val="24"/>
          <w:lang w:val="en-US"/>
        </w:rPr>
        <w:t xml:space="preserve"> Security Council.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8" w:name="JD_const-eng-mne-a-132-"/>
      <w:bookmarkEnd w:id="148"/>
      <w:r w:rsidRPr="00C13949">
        <w:rPr>
          <w:rFonts w:ascii="Times New Roman" w:eastAsia="Times New Roman" w:hAnsi="Times New Roman" w:cs="Times New Roman"/>
          <w:sz w:val="24"/>
          <w:szCs w:val="24"/>
          <w:lang w:val="en-US"/>
        </w:rPr>
        <w:t>Article 132 - Proclamation of the state of war</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state of war shall be proclaimed when there is direct danger of war for Montenegro, when Montenegro is attacked or war is declared against it. </w:t>
      </w:r>
      <w:r w:rsidRPr="00C13949">
        <w:rPr>
          <w:rFonts w:ascii="Times New Roman" w:eastAsia="Times New Roman" w:hAnsi="Times New Roman" w:cs="Times New Roman"/>
          <w:sz w:val="24"/>
          <w:szCs w:val="24"/>
          <w:lang w:val="en-US"/>
        </w:rPr>
        <w:br/>
        <w:t>If the Parliament is not able to meet, the Defense and Security Council shall adopt the decision to proclaim the state of war and submit it to the Parliament for confirmation as soon as the Parliament is able to meet.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49" w:name="JD_const-eng-mne-a-133"/>
      <w:bookmarkEnd w:id="149"/>
      <w:r w:rsidRPr="00C13949">
        <w:rPr>
          <w:rFonts w:ascii="Times New Roman" w:eastAsia="Times New Roman" w:hAnsi="Times New Roman" w:cs="Times New Roman"/>
          <w:sz w:val="24"/>
          <w:szCs w:val="24"/>
          <w:lang w:val="en-US"/>
        </w:rPr>
        <w:t>Article 133 -Proclamation of the state of emergency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state of emergency may be proclaimed in the territory or part of the territory of Montenegro in case of the following: </w:t>
      </w:r>
      <w:r w:rsidRPr="00C13949">
        <w:rPr>
          <w:rFonts w:ascii="Times New Roman" w:eastAsia="Times New Roman" w:hAnsi="Times New Roman" w:cs="Times New Roman"/>
          <w:sz w:val="24"/>
          <w:szCs w:val="24"/>
          <w:lang w:val="en-US"/>
        </w:rPr>
        <w:br/>
        <w:t>     1) Big natural disasters;</w:t>
      </w:r>
      <w:r w:rsidRPr="00C13949">
        <w:rPr>
          <w:rFonts w:ascii="Times New Roman" w:eastAsia="Times New Roman" w:hAnsi="Times New Roman" w:cs="Times New Roman"/>
          <w:sz w:val="24"/>
          <w:szCs w:val="24"/>
          <w:lang w:val="en-US"/>
        </w:rPr>
        <w:br/>
        <w:t>     2) Technical-technological and environmental disasters and epidemics;</w:t>
      </w:r>
      <w:r w:rsidRPr="00C13949">
        <w:rPr>
          <w:rFonts w:ascii="Times New Roman" w:eastAsia="Times New Roman" w:hAnsi="Times New Roman" w:cs="Times New Roman"/>
          <w:sz w:val="24"/>
          <w:szCs w:val="24"/>
          <w:lang w:val="en-US"/>
        </w:rPr>
        <w:br/>
        <w:t>     3) Greater disruption of public peace and order;</w:t>
      </w:r>
      <w:r w:rsidRPr="00C13949">
        <w:rPr>
          <w:rFonts w:ascii="Times New Roman" w:eastAsia="Times New Roman" w:hAnsi="Times New Roman" w:cs="Times New Roman"/>
          <w:sz w:val="24"/>
          <w:szCs w:val="24"/>
          <w:lang w:val="en-US"/>
        </w:rPr>
        <w:br/>
        <w:t>     4) Violation or attempt to abolish the constitutional order.</w:t>
      </w:r>
      <w:r w:rsidRPr="00C13949">
        <w:rPr>
          <w:rFonts w:ascii="Times New Roman" w:eastAsia="Times New Roman" w:hAnsi="Times New Roman" w:cs="Times New Roman"/>
          <w:sz w:val="24"/>
          <w:szCs w:val="24"/>
          <w:lang w:val="en-US"/>
        </w:rPr>
        <w:br/>
        <w:t>     If the Parliament is not able to meet, the Defense and Security Council shall adopt the decision to proclaim the state of emergency and submit it to the Parliament for confirmation as soon as it is able to meet.</w:t>
      </w:r>
      <w:r w:rsidRPr="00C13949">
        <w:rPr>
          <w:rFonts w:ascii="Times New Roman" w:eastAsia="Times New Roman" w:hAnsi="Times New Roman" w:cs="Times New Roman"/>
          <w:sz w:val="24"/>
          <w:szCs w:val="24"/>
          <w:lang w:val="en-US"/>
        </w:rPr>
        <w:br/>
        <w:t>The state of emergency shall last until the circumstances that have caused it have ceased to exist.</w:t>
      </w:r>
    </w:p>
    <w:p w:rsidR="00C13949" w:rsidRPr="00C13949" w:rsidRDefault="00C13949" w:rsidP="00C13949">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50" w:name="LPTOC1.3.8"/>
      <w:bookmarkEnd w:id="150"/>
      <w:r w:rsidRPr="00C13949">
        <w:rPr>
          <w:rFonts w:ascii="Times New Roman" w:eastAsia="Times New Roman" w:hAnsi="Times New Roman" w:cs="Times New Roman"/>
          <w:b/>
          <w:bCs/>
          <w:sz w:val="20"/>
          <w:szCs w:val="20"/>
          <w:lang w:val="en-US"/>
        </w:rPr>
        <w:t>8. STATE PROSECUTION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51" w:name="JD_const-eng-mne-a-134-"/>
      <w:bookmarkEnd w:id="151"/>
      <w:r w:rsidRPr="00C13949">
        <w:rPr>
          <w:rFonts w:ascii="Times New Roman" w:eastAsia="Times New Roman" w:hAnsi="Times New Roman" w:cs="Times New Roman"/>
          <w:sz w:val="24"/>
          <w:szCs w:val="24"/>
          <w:lang w:val="en-US"/>
        </w:rPr>
        <w:lastRenderedPageBreak/>
        <w:t>Article 134 - Status and responsibility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State Prosecution shall be a unique and independent state authority that performs the affairs of prosecution of the perpetrators of criminal offenses and other punishable acts who are prosecuted ex officio. </w:t>
      </w:r>
    </w:p>
    <w:bookmarkStart w:id="152" w:name="JD_const-eng-mne-a-135-"/>
    <w:bookmarkEnd w:id="15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"http://www.codices.coe.int/NXT/gateway.dll/CODICES/constitutions/eng/eur/MNE/pop00017.htm"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6672" behindDoc="0" locked="0" layoutInCell="1" allowOverlap="0" wp14:anchorId="08CDA8DB" wp14:editId="54D38D2F">
            <wp:simplePos x="0" y="0"/>
            <wp:positionH relativeFrom="column">
              <wp:align>left</wp:align>
            </wp:positionH>
            <wp:positionV relativeFrom="line">
              <wp:posOffset>0</wp:posOffset>
            </wp:positionV>
            <wp:extent cx="304800" cy="304800"/>
            <wp:effectExtent l="0" t="0" r="0" b="0"/>
            <wp:wrapSquare wrapText="bothSides"/>
            <wp:docPr id="18" name="Picture 18" descr="Not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ote">
                      <a:hlinkClick r:id="rId2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135 - Appointment and mandate</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affairs of the State Prosecution shall be carried out by the heads of the state prosecution offices and state prosecutors.</w:t>
      </w:r>
      <w:r w:rsidRPr="00C13949">
        <w:rPr>
          <w:rFonts w:ascii="Times New Roman" w:eastAsia="Times New Roman" w:hAnsi="Times New Roman" w:cs="Times New Roman"/>
          <w:sz w:val="24"/>
          <w:szCs w:val="24"/>
          <w:lang w:val="en-US"/>
        </w:rPr>
        <w:br/>
        <w:t>The Supreme State Prosecutor shall be elected and released from duty by the Parliament of Montenegro after the hearing with the competent working body of the Parliament, at proposal of the Prosecution Council, upon the announced public invitation.</w:t>
      </w:r>
      <w:r w:rsidRPr="00C13949">
        <w:rPr>
          <w:rFonts w:ascii="Times New Roman" w:eastAsia="Times New Roman" w:hAnsi="Times New Roman" w:cs="Times New Roman"/>
          <w:sz w:val="24"/>
          <w:szCs w:val="24"/>
          <w:lang w:val="en-US"/>
        </w:rPr>
        <w:br/>
        <w:t>The Supreme State Prosecutor and the heads of state prosecution offices shall be elected for the period of five years.</w:t>
      </w:r>
      <w:r w:rsidRPr="00C13949">
        <w:rPr>
          <w:rFonts w:ascii="Times New Roman" w:eastAsia="Times New Roman" w:hAnsi="Times New Roman" w:cs="Times New Roman"/>
          <w:sz w:val="24"/>
          <w:szCs w:val="24"/>
          <w:lang w:val="en-US"/>
        </w:rPr>
        <w:br/>
        <w:t>The function of the state prosecutor is permanent. Exceptionally, the person that is elected the state prosecutor for the first time shall be elected for the period of four years.</w:t>
      </w:r>
      <w:r w:rsidRPr="00C13949">
        <w:rPr>
          <w:rFonts w:ascii="Times New Roman" w:eastAsia="Times New Roman" w:hAnsi="Times New Roman" w:cs="Times New Roman"/>
          <w:sz w:val="24"/>
          <w:szCs w:val="24"/>
          <w:lang w:val="en-US"/>
        </w:rPr>
        <w:br/>
        <w:t>The term of office of the head of the state prosecution office and the state prosecutor shall cease or the same shall be released from duty in the cases and according to the procedure as defined by the law.</w:t>
      </w:r>
      <w:r w:rsidRPr="00C13949">
        <w:rPr>
          <w:rFonts w:ascii="Times New Roman" w:eastAsia="Times New Roman" w:hAnsi="Times New Roman" w:cs="Times New Roman"/>
          <w:sz w:val="24"/>
          <w:szCs w:val="24"/>
          <w:lang w:val="en-US"/>
        </w:rPr>
        <w:br/>
        <w:t>The head of the state prosecution office and the state prosecutor shall be released from duty if they are convicted to effective prison term by the final and binding judgment.</w:t>
      </w:r>
    </w:p>
    <w:bookmarkStart w:id="153" w:name="JD_const-eng-mne-a-136-"/>
    <w:bookmarkEnd w:id="153"/>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"http://www.codices.coe.int/NXT/gateway.dll/CODICES/constitutions/eng/eur/MNE/pop00018.htm"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7696" behindDoc="0" locked="0" layoutInCell="1" allowOverlap="0" wp14:anchorId="76B2A839" wp14:editId="3EEC7E4E">
            <wp:simplePos x="0" y="0"/>
            <wp:positionH relativeFrom="column">
              <wp:align>left</wp:align>
            </wp:positionH>
            <wp:positionV relativeFrom="line">
              <wp:posOffset>0</wp:posOffset>
            </wp:positionV>
            <wp:extent cx="304800" cy="304800"/>
            <wp:effectExtent l="0" t="0" r="0" b="0"/>
            <wp:wrapSquare wrapText="bothSides"/>
            <wp:docPr id="19" name="Picture 19" descr="Not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Note">
                      <a:hlinkClick r:id="rId2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136 - Prosecutorial Council</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Prosecution Council shall ensure the autonomy of the state prosecution.</w:t>
      </w:r>
      <w:r w:rsidRPr="00C13949">
        <w:rPr>
          <w:rFonts w:ascii="Times New Roman" w:eastAsia="Times New Roman" w:hAnsi="Times New Roman" w:cs="Times New Roman"/>
          <w:sz w:val="24"/>
          <w:szCs w:val="24"/>
          <w:lang w:val="en-US"/>
        </w:rPr>
        <w:br/>
        <w:t>The Supreme State Prosecutor shall chair the Prosecution Council except in a disciplinary proceeding.</w:t>
      </w:r>
      <w:r w:rsidRPr="00C13949">
        <w:rPr>
          <w:rFonts w:ascii="Times New Roman" w:eastAsia="Times New Roman" w:hAnsi="Times New Roman" w:cs="Times New Roman"/>
          <w:sz w:val="24"/>
          <w:szCs w:val="24"/>
          <w:lang w:val="en-US"/>
        </w:rPr>
        <w:br/>
        <w:t xml:space="preserve">The composition, election, mandate, </w:t>
      </w:r>
      <w:proofErr w:type="spellStart"/>
      <w:r w:rsidRPr="00C13949">
        <w:rPr>
          <w:rFonts w:ascii="Times New Roman" w:eastAsia="Times New Roman" w:hAnsi="Times New Roman" w:cs="Times New Roman"/>
          <w:sz w:val="24"/>
          <w:szCs w:val="24"/>
          <w:lang w:val="en-US"/>
        </w:rPr>
        <w:t>organisation</w:t>
      </w:r>
      <w:proofErr w:type="spellEnd"/>
      <w:r w:rsidRPr="00C13949">
        <w:rPr>
          <w:rFonts w:ascii="Times New Roman" w:eastAsia="Times New Roman" w:hAnsi="Times New Roman" w:cs="Times New Roman"/>
          <w:sz w:val="24"/>
          <w:szCs w:val="24"/>
          <w:lang w:val="en-US"/>
        </w:rPr>
        <w:t xml:space="preserve"> and manner of work of the Prosecution Council shall be regulated by law.</w:t>
      </w:r>
      <w:r w:rsidRPr="00C13949">
        <w:rPr>
          <w:rFonts w:ascii="Times New Roman" w:eastAsia="Times New Roman" w:hAnsi="Times New Roman" w:cs="Times New Roman"/>
          <w:sz w:val="24"/>
          <w:szCs w:val="24"/>
          <w:lang w:val="en-US"/>
        </w:rPr>
        <w:br/>
        <w:t>The Prosecution Council shall:</w:t>
      </w:r>
      <w:r w:rsidRPr="00C13949">
        <w:rPr>
          <w:rFonts w:ascii="Times New Roman" w:eastAsia="Times New Roman" w:hAnsi="Times New Roman" w:cs="Times New Roman"/>
          <w:sz w:val="24"/>
          <w:szCs w:val="24"/>
          <w:lang w:val="en-US"/>
        </w:rPr>
        <w:br/>
        <w:t>1) establish the proposal for the election of the Supreme State Prosecutor;</w:t>
      </w:r>
      <w:r w:rsidRPr="00C13949">
        <w:rPr>
          <w:rFonts w:ascii="Times New Roman" w:eastAsia="Times New Roman" w:hAnsi="Times New Roman" w:cs="Times New Roman"/>
          <w:sz w:val="24"/>
          <w:szCs w:val="24"/>
          <w:lang w:val="en-US"/>
        </w:rPr>
        <w:br/>
        <w:t>2) elect and release from the duty the heads of the state prosecution offices and state prosecutors;</w:t>
      </w:r>
      <w:r w:rsidRPr="00C13949">
        <w:rPr>
          <w:rFonts w:ascii="Times New Roman" w:eastAsia="Times New Roman" w:hAnsi="Times New Roman" w:cs="Times New Roman"/>
          <w:sz w:val="24"/>
          <w:szCs w:val="24"/>
          <w:lang w:val="en-US"/>
        </w:rPr>
        <w:br/>
        <w:t>3) establish the termination of the function of the heads of state prosecution offices and state prosecutors;</w:t>
      </w:r>
      <w:r w:rsidRPr="00C13949">
        <w:rPr>
          <w:rFonts w:ascii="Times New Roman" w:eastAsia="Times New Roman" w:hAnsi="Times New Roman" w:cs="Times New Roman"/>
          <w:sz w:val="24"/>
          <w:szCs w:val="24"/>
          <w:lang w:val="en-US"/>
        </w:rPr>
        <w:br/>
        <w:t>4) propose to the Government the amount of funds for the work of the state prosecution;</w:t>
      </w:r>
      <w:r w:rsidRPr="00C13949">
        <w:rPr>
          <w:rFonts w:ascii="Times New Roman" w:eastAsia="Times New Roman" w:hAnsi="Times New Roman" w:cs="Times New Roman"/>
          <w:sz w:val="24"/>
          <w:szCs w:val="24"/>
          <w:lang w:val="en-US"/>
        </w:rPr>
        <w:br/>
        <w:t>5) submit the Report on Performance of the State Prosecution to the Parliament;</w:t>
      </w:r>
      <w:r w:rsidRPr="00C13949">
        <w:rPr>
          <w:rFonts w:ascii="Times New Roman" w:eastAsia="Times New Roman" w:hAnsi="Times New Roman" w:cs="Times New Roman"/>
          <w:sz w:val="24"/>
          <w:szCs w:val="24"/>
          <w:lang w:val="en-US"/>
        </w:rPr>
        <w:br/>
        <w:t>6) perform other activities as defined by the law.</w:t>
      </w:r>
      <w:r w:rsidRPr="00C13949">
        <w:rPr>
          <w:rFonts w:ascii="Times New Roman" w:eastAsia="Times New Roman" w:hAnsi="Times New Roman" w:cs="Times New Roman"/>
          <w:sz w:val="24"/>
          <w:szCs w:val="24"/>
          <w:lang w:val="en-US"/>
        </w:rPr>
        <w:br/>
        <w:t>The Prosecution Council shall make decisions by majority vote of all its</w:t>
      </w:r>
      <w:r w:rsidRPr="00C13949">
        <w:rPr>
          <w:rFonts w:ascii="Times New Roman" w:eastAsia="Times New Roman" w:hAnsi="Times New Roman" w:cs="Times New Roman"/>
          <w:sz w:val="24"/>
          <w:szCs w:val="24"/>
          <w:lang w:val="en-US"/>
        </w:rPr>
        <w:br/>
        <w:t>members.</w:t>
      </w:r>
    </w:p>
    <w:bookmarkStart w:id="154" w:name="JD_const-eng-mne-a-137-"/>
    <w:bookmarkEnd w:id="154"/>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"http://www.codices.coe.int/NXT/gateway.dll/CODICES/constitutions/eng/eur/MNE/pop00019.htm"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8720" behindDoc="0" locked="0" layoutInCell="1" allowOverlap="0" wp14:anchorId="17C73371" wp14:editId="500D4686">
            <wp:simplePos x="0" y="0"/>
            <wp:positionH relativeFrom="column">
              <wp:align>left</wp:align>
            </wp:positionH>
            <wp:positionV relativeFrom="line">
              <wp:posOffset>0</wp:posOffset>
            </wp:positionV>
            <wp:extent cx="304800" cy="304800"/>
            <wp:effectExtent l="0" t="0" r="0" b="0"/>
            <wp:wrapSquare wrapText="bothSides"/>
            <wp:docPr id="20" name="Picture 20" descr="Not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te">
                      <a:hlinkClick r:id="rId2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137 - Functional immunity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head of the state prosecution office and the state prosecutor shall enjoy functional immunity and may not be invited to account for an opinion given or a decision made in performing their duties, except in the case of a criminal act.</w:t>
      </w:r>
    </w:p>
    <w:bookmarkStart w:id="155" w:name="JD_const-eng-mne-a-138-"/>
    <w:bookmarkEnd w:id="155"/>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"http://www.codices.coe.int/NXT/gateway.dll/CODICES/constitutions/eng/eur/MNE/pop00020.htm"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79744" behindDoc="0" locked="0" layoutInCell="1" allowOverlap="0" wp14:anchorId="1763AFC8" wp14:editId="665B4234">
            <wp:simplePos x="0" y="0"/>
            <wp:positionH relativeFrom="column">
              <wp:align>left</wp:align>
            </wp:positionH>
            <wp:positionV relativeFrom="line">
              <wp:posOffset>0</wp:posOffset>
            </wp:positionV>
            <wp:extent cx="304800" cy="304800"/>
            <wp:effectExtent l="0" t="0" r="0" b="0"/>
            <wp:wrapSquare wrapText="bothSides"/>
            <wp:docPr id="21" name="Picture 21" descr="Not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ote">
                      <a:hlinkClick r:id="rId2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138 - Incompatibility of duties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head of the state prosecution office and the state prosecutor may not perform the duty of a Member of the Parliament or other public duty or professionally be engaged in any other activity.</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56" w:name="LPTOC1.4"/>
      <w:bookmarkEnd w:id="156"/>
      <w:r w:rsidRPr="00C13949">
        <w:rPr>
          <w:rFonts w:ascii="Times New Roman" w:eastAsia="Times New Roman" w:hAnsi="Times New Roman" w:cs="Times New Roman"/>
          <w:b/>
          <w:bCs/>
          <w:sz w:val="24"/>
          <w:szCs w:val="24"/>
          <w:lang w:val="en-US"/>
        </w:rPr>
        <w:t>PART FOUR - ECONOMIC SYSTEM</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57" w:name="JD_const-eng-mne-a-139-"/>
      <w:bookmarkEnd w:id="157"/>
      <w:r w:rsidRPr="00C13949">
        <w:rPr>
          <w:rFonts w:ascii="Times New Roman" w:eastAsia="Times New Roman" w:hAnsi="Times New Roman" w:cs="Times New Roman"/>
          <w:sz w:val="24"/>
          <w:szCs w:val="24"/>
          <w:lang w:val="en-US"/>
        </w:rPr>
        <w:t>Article 139 - Principles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Economic system shall be based on a free and open market, freedom of entrepreneurship and competition, independence of the economic entities and their responsibility for the obligations accepted in the legal undertakings, protection and equality of all forms of property.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58" w:name="JD_const-eng-mne-a-140-"/>
      <w:bookmarkEnd w:id="158"/>
      <w:r w:rsidRPr="00C13949">
        <w:rPr>
          <w:rFonts w:ascii="Times New Roman" w:eastAsia="Times New Roman" w:hAnsi="Times New Roman" w:cs="Times New Roman"/>
          <w:sz w:val="24"/>
          <w:szCs w:val="24"/>
          <w:lang w:val="en-US"/>
        </w:rPr>
        <w:t>Article 140 - Economic area and equality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territory of Montenegro shall represent a unique (unified) economic area.</w:t>
      </w:r>
      <w:r w:rsidRPr="00C13949">
        <w:rPr>
          <w:rFonts w:ascii="Times New Roman" w:eastAsia="Times New Roman" w:hAnsi="Times New Roman" w:cs="Times New Roman"/>
          <w:sz w:val="24"/>
          <w:szCs w:val="24"/>
          <w:lang w:val="en-US"/>
        </w:rPr>
        <w:br/>
        <w:t>The State shall encourage even economic development of all its areas.</w:t>
      </w:r>
      <w:r w:rsidRPr="00C13949">
        <w:rPr>
          <w:rFonts w:ascii="Times New Roman" w:eastAsia="Times New Roman" w:hAnsi="Times New Roman" w:cs="Times New Roman"/>
          <w:sz w:val="24"/>
          <w:szCs w:val="24"/>
          <w:lang w:val="en-US"/>
        </w:rPr>
        <w:br/>
        <w:t>It shall be prohibited to obstruct and limit free competition and to encourage unequal, monopolistic or dominant position in the market.</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59" w:name="JD_const-eng-mne-a-141-"/>
      <w:bookmarkEnd w:id="159"/>
      <w:r w:rsidRPr="00C13949">
        <w:rPr>
          <w:rFonts w:ascii="Times New Roman" w:eastAsia="Times New Roman" w:hAnsi="Times New Roman" w:cs="Times New Roman"/>
          <w:sz w:val="24"/>
          <w:szCs w:val="24"/>
          <w:lang w:val="en-US"/>
        </w:rPr>
        <w:t>Article 141 - State property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Assets in state property shall belong to the state of Montenegro.</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0" w:name="JD_const-eng-mne-a-142-"/>
      <w:bookmarkEnd w:id="160"/>
      <w:r w:rsidRPr="00C13949">
        <w:rPr>
          <w:rFonts w:ascii="Times New Roman" w:eastAsia="Times New Roman" w:hAnsi="Times New Roman" w:cs="Times New Roman"/>
          <w:sz w:val="24"/>
          <w:szCs w:val="24"/>
          <w:lang w:val="en-US"/>
        </w:rPr>
        <w:t>Article 142 - Tax obligation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state shall be financed from taxes, duties and other revenues.</w:t>
      </w:r>
      <w:r w:rsidRPr="00C13949">
        <w:rPr>
          <w:rFonts w:ascii="Times New Roman" w:eastAsia="Times New Roman" w:hAnsi="Times New Roman" w:cs="Times New Roman"/>
          <w:sz w:val="24"/>
          <w:szCs w:val="24"/>
          <w:lang w:val="en-US"/>
        </w:rPr>
        <w:br/>
        <w:t>Every one shall pay taxes and other duties.</w:t>
      </w:r>
      <w:r w:rsidRPr="00C13949">
        <w:rPr>
          <w:rFonts w:ascii="Times New Roman" w:eastAsia="Times New Roman" w:hAnsi="Times New Roman" w:cs="Times New Roman"/>
          <w:sz w:val="24"/>
          <w:szCs w:val="24"/>
          <w:lang w:val="en-US"/>
        </w:rPr>
        <w:br/>
        <w:t>Taxes and other duties can be introduced only by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1" w:name="JD_const-eng-mne-a-143-"/>
      <w:bookmarkEnd w:id="161"/>
      <w:r w:rsidRPr="00C13949">
        <w:rPr>
          <w:rFonts w:ascii="Times New Roman" w:eastAsia="Times New Roman" w:hAnsi="Times New Roman" w:cs="Times New Roman"/>
          <w:sz w:val="24"/>
          <w:szCs w:val="24"/>
          <w:lang w:val="en-US"/>
        </w:rPr>
        <w:t>Article 143 - Central Bank of Montenegro</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Central Bank of Montenegro shall be an independent organization, responsible for monetary and financial stability and banking system operations. </w:t>
      </w:r>
      <w:r w:rsidRPr="00C13949">
        <w:rPr>
          <w:rFonts w:ascii="Times New Roman" w:eastAsia="Times New Roman" w:hAnsi="Times New Roman" w:cs="Times New Roman"/>
          <w:sz w:val="24"/>
          <w:szCs w:val="24"/>
          <w:lang w:val="en-US"/>
        </w:rPr>
        <w:br/>
        <w:t>     The Central Bank Council shall govern the Central Bank of Montenegro.</w:t>
      </w:r>
      <w:r w:rsidRPr="00C13949">
        <w:rPr>
          <w:rFonts w:ascii="Times New Roman" w:eastAsia="Times New Roman" w:hAnsi="Times New Roman" w:cs="Times New Roman"/>
          <w:sz w:val="24"/>
          <w:szCs w:val="24"/>
          <w:lang w:val="en-US"/>
        </w:rPr>
        <w:br/>
        <w:t>The Central Bank Governor shall manage the Central Bank of Montenegro.</w:t>
      </w:r>
    </w:p>
    <w:bookmarkStart w:id="162" w:name="JD_const-eng-mne-a-144-"/>
    <w:bookmarkEnd w:id="16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"http://www.codices.coe.int/NXT/gateway.dll/CODICES/constitutions/eng/eur/MNE/pop00021.htm"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80768" behindDoc="0" locked="0" layoutInCell="1" allowOverlap="0" wp14:anchorId="745E9465" wp14:editId="6B6FE4DE">
            <wp:simplePos x="0" y="0"/>
            <wp:positionH relativeFrom="column">
              <wp:align>left</wp:align>
            </wp:positionH>
            <wp:positionV relativeFrom="line">
              <wp:posOffset>0</wp:posOffset>
            </wp:positionV>
            <wp:extent cx="304800" cy="304800"/>
            <wp:effectExtent l="0" t="0" r="0" b="0"/>
            <wp:wrapSquare wrapText="bothSides"/>
            <wp:docPr id="22" name="Picture 22" descr="Not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ote">
                      <a:hlinkClick r:id="rId2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Article 144 - National Audit Institution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t>The President and members of the Senate of the State Audit Institution shall</w:t>
      </w:r>
      <w:r w:rsidRPr="00C13949">
        <w:rPr>
          <w:rFonts w:ascii="Times New Roman" w:eastAsia="Times New Roman" w:hAnsi="Times New Roman" w:cs="Times New Roman"/>
          <w:sz w:val="24"/>
          <w:szCs w:val="24"/>
          <w:lang w:val="en-US"/>
        </w:rPr>
        <w:br/>
        <w:t>enjoy functional immunity and may not be invited to account for an opinion given or a</w:t>
      </w:r>
      <w:r w:rsidRPr="00C13949">
        <w:rPr>
          <w:rFonts w:ascii="Times New Roman" w:eastAsia="Times New Roman" w:hAnsi="Times New Roman" w:cs="Times New Roman"/>
          <w:sz w:val="24"/>
          <w:szCs w:val="24"/>
          <w:lang w:val="en-US"/>
        </w:rPr>
        <w:br/>
        <w:t>decision made in performing their duties, except in the case of a criminal act.</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3" w:name="LPTOC1.5"/>
      <w:bookmarkEnd w:id="163"/>
      <w:r w:rsidRPr="00C13949">
        <w:rPr>
          <w:rFonts w:ascii="Times New Roman" w:eastAsia="Times New Roman" w:hAnsi="Times New Roman" w:cs="Times New Roman"/>
          <w:b/>
          <w:bCs/>
          <w:sz w:val="24"/>
          <w:szCs w:val="24"/>
          <w:lang w:val="en-US"/>
        </w:rPr>
        <w:t>PART FIVE - CONSTITUTIONALITY AND LEGALITY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4" w:name="JD_const-eng-mne-a-145-"/>
      <w:bookmarkEnd w:id="164"/>
      <w:r w:rsidRPr="00C13949">
        <w:rPr>
          <w:rFonts w:ascii="Times New Roman" w:eastAsia="Times New Roman" w:hAnsi="Times New Roman" w:cs="Times New Roman"/>
          <w:sz w:val="24"/>
          <w:szCs w:val="24"/>
          <w:lang w:val="en-US"/>
        </w:rPr>
        <w:t>Article 145 - Conformity of legal regulations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law shall be in conformity with the Constitution and confirmed international agreements, and other regulations shall be in conformity with the Constitution and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5" w:name="JD_const-eng-mne-a-146-"/>
      <w:bookmarkEnd w:id="165"/>
      <w:r w:rsidRPr="00C13949">
        <w:rPr>
          <w:rFonts w:ascii="Times New Roman" w:eastAsia="Times New Roman" w:hAnsi="Times New Roman" w:cs="Times New Roman"/>
          <w:sz w:val="24"/>
          <w:szCs w:val="24"/>
          <w:lang w:val="en-US"/>
        </w:rPr>
        <w:t xml:space="preserve">Article 146 - Publication and coming into effect of the regulations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 and other regulation shall be published prior to coming into effect, and shall come into effect no sooner than the eighth day from the day of publication thereof. </w:t>
      </w:r>
      <w:r w:rsidRPr="00C13949">
        <w:rPr>
          <w:rFonts w:ascii="Times New Roman" w:eastAsia="Times New Roman" w:hAnsi="Times New Roman" w:cs="Times New Roman"/>
          <w:sz w:val="24"/>
          <w:szCs w:val="24"/>
          <w:lang w:val="en-US"/>
        </w:rPr>
        <w:br/>
        <w:t xml:space="preserve">Exceptionally, when the reasons for such action exist and have been established in the adoption procedure, law and other regulation may come into effect no sooner than the date of publication thereof.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6" w:name="JD_const-eng-mne-a-147-"/>
      <w:bookmarkEnd w:id="166"/>
      <w:r w:rsidRPr="00C13949">
        <w:rPr>
          <w:rFonts w:ascii="Times New Roman" w:eastAsia="Times New Roman" w:hAnsi="Times New Roman" w:cs="Times New Roman"/>
          <w:sz w:val="24"/>
          <w:szCs w:val="24"/>
          <w:lang w:val="en-US"/>
        </w:rPr>
        <w:t xml:space="preserve">Article 147 - Prohibition of ex </w:t>
      </w:r>
      <w:proofErr w:type="spellStart"/>
      <w:r w:rsidRPr="00C13949">
        <w:rPr>
          <w:rFonts w:ascii="Times New Roman" w:eastAsia="Times New Roman" w:hAnsi="Times New Roman" w:cs="Times New Roman"/>
          <w:sz w:val="24"/>
          <w:szCs w:val="24"/>
          <w:lang w:val="en-US"/>
        </w:rPr>
        <w:t>posto</w:t>
      </w:r>
      <w:proofErr w:type="spellEnd"/>
      <w:r w:rsidRPr="00C13949">
        <w:rPr>
          <w:rFonts w:ascii="Times New Roman" w:eastAsia="Times New Roman" w:hAnsi="Times New Roman" w:cs="Times New Roman"/>
          <w:sz w:val="24"/>
          <w:szCs w:val="24"/>
          <w:lang w:val="en-US"/>
        </w:rPr>
        <w:t xml:space="preserve"> facto effect (retroactive effect)</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Law and other regulation shall not have retroactive effect.</w:t>
      </w:r>
      <w:r w:rsidRPr="00C13949">
        <w:rPr>
          <w:rFonts w:ascii="Times New Roman" w:eastAsia="Times New Roman" w:hAnsi="Times New Roman" w:cs="Times New Roman"/>
          <w:sz w:val="24"/>
          <w:szCs w:val="24"/>
          <w:lang w:val="en-US"/>
        </w:rPr>
        <w:br/>
        <w:t>Exceptionally, if required so by the public interest established in the process of law adoption, individual provisions of the law may have retroactive effect.</w:t>
      </w:r>
      <w:r w:rsidRPr="00C13949">
        <w:rPr>
          <w:rFonts w:ascii="Times New Roman" w:eastAsia="Times New Roman" w:hAnsi="Times New Roman" w:cs="Times New Roman"/>
          <w:sz w:val="24"/>
          <w:szCs w:val="24"/>
          <w:lang w:val="en-US"/>
        </w:rPr>
        <w:br/>
        <w:t>Provision of the Criminal code may have retroactive effect only if it is more lenient for the perpetrator of a criminal offense.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67" w:name="JD_const-eng-mne-a-148-"/>
      <w:bookmarkEnd w:id="167"/>
      <w:r w:rsidRPr="00C13949">
        <w:rPr>
          <w:rFonts w:ascii="Times New Roman" w:eastAsia="Times New Roman" w:hAnsi="Times New Roman" w:cs="Times New Roman"/>
          <w:sz w:val="24"/>
          <w:szCs w:val="24"/>
          <w:lang w:val="en-US"/>
        </w:rPr>
        <w:t>Article 148 - Legality of individual acts</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Individual legal act shall be in conformity with the law. </w:t>
      </w:r>
      <w:r w:rsidRPr="00C13949">
        <w:rPr>
          <w:rFonts w:ascii="Times New Roman" w:eastAsia="Times New Roman" w:hAnsi="Times New Roman" w:cs="Times New Roman"/>
          <w:sz w:val="24"/>
          <w:szCs w:val="24"/>
          <w:lang w:val="en-US"/>
        </w:rPr>
        <w:br/>
        <w:t>Final individual legal acts shall enjoy court protection.</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8" w:name="LPTOC1.6"/>
      <w:bookmarkEnd w:id="168"/>
      <w:r w:rsidRPr="00C13949">
        <w:rPr>
          <w:rFonts w:ascii="Times New Roman" w:eastAsia="Times New Roman" w:hAnsi="Times New Roman" w:cs="Times New Roman"/>
          <w:b/>
          <w:bCs/>
          <w:sz w:val="24"/>
          <w:szCs w:val="24"/>
          <w:lang w:val="en-US"/>
        </w:rPr>
        <w:t xml:space="preserve">PART SIX - CONSTITUTIONAL COURT OF MONTENEGRO </w:t>
      </w:r>
    </w:p>
    <w:bookmarkStart w:id="169" w:name="JD_const-eng-mne-a-149-"/>
    <w:bookmarkEnd w:id="169"/>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"http://www.codices.coe.int/NXT/gateway.dll/CODICES/constitutions/eng/eur/MNE/pop00022.htm"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81792" behindDoc="0" locked="0" layoutInCell="1" allowOverlap="0" wp14:anchorId="5E0B1DAA" wp14:editId="6B7DF5D8">
            <wp:simplePos x="0" y="0"/>
            <wp:positionH relativeFrom="column">
              <wp:align>left</wp:align>
            </wp:positionH>
            <wp:positionV relativeFrom="line">
              <wp:posOffset>0</wp:posOffset>
            </wp:positionV>
            <wp:extent cx="304800" cy="304800"/>
            <wp:effectExtent l="0" t="0" r="0" b="0"/>
            <wp:wrapSquare wrapText="bothSides"/>
            <wp:docPr id="23" name="Picture 23" descr="Not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ote">
                      <a:hlinkClick r:id="rId3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Article 149 - Responsibility </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Constitutional Court shall decide on the following:</w:t>
      </w:r>
      <w:r w:rsidRPr="00C13949">
        <w:rPr>
          <w:rFonts w:ascii="Times New Roman" w:eastAsia="Times New Roman" w:hAnsi="Times New Roman" w:cs="Times New Roman"/>
          <w:sz w:val="24"/>
          <w:szCs w:val="24"/>
          <w:lang w:val="en-US"/>
        </w:rPr>
        <w:br/>
        <w:t xml:space="preserve">1) Conformity of laws with the Constitution and confirmed and published international agreements; </w:t>
      </w:r>
      <w:r w:rsidRPr="00C13949">
        <w:rPr>
          <w:rFonts w:ascii="Times New Roman" w:eastAsia="Times New Roman" w:hAnsi="Times New Roman" w:cs="Times New Roman"/>
          <w:sz w:val="24"/>
          <w:szCs w:val="24"/>
          <w:lang w:val="en-US"/>
        </w:rPr>
        <w:br/>
        <w:t>2) Conformity of other regulations and general acts with the Constitution and the law;</w:t>
      </w:r>
      <w:r w:rsidRPr="00C13949">
        <w:rPr>
          <w:rFonts w:ascii="Times New Roman" w:eastAsia="Times New Roman" w:hAnsi="Times New Roman" w:cs="Times New Roman"/>
          <w:sz w:val="24"/>
          <w:szCs w:val="24"/>
          <w:lang w:val="en-US"/>
        </w:rPr>
        <w:br/>
        <w:t>3) Constitutional appeal due to the violation of human rights and liberties granted by the Constitution, after all other efficient legal remedies have been exhausted ;</w:t>
      </w:r>
      <w:r w:rsidRPr="00C13949">
        <w:rPr>
          <w:rFonts w:ascii="Times New Roman" w:eastAsia="Times New Roman" w:hAnsi="Times New Roman" w:cs="Times New Roman"/>
          <w:sz w:val="24"/>
          <w:szCs w:val="24"/>
          <w:lang w:val="en-US"/>
        </w:rPr>
        <w:br/>
        <w:t xml:space="preserve">4) Whether the President of Montenegro has violated the Constitution, </w:t>
      </w:r>
      <w:r w:rsidRPr="00C13949">
        <w:rPr>
          <w:rFonts w:ascii="Times New Roman" w:eastAsia="Times New Roman" w:hAnsi="Times New Roman" w:cs="Times New Roman"/>
          <w:sz w:val="24"/>
          <w:szCs w:val="24"/>
          <w:lang w:val="en-US"/>
        </w:rPr>
        <w:br/>
        <w:t>5) The conflict of responsibilities between courts and other state authorities, between state authorities and local self-government authorities, and between the authorities of the local self-</w:t>
      </w:r>
      <w:r w:rsidRPr="00C13949">
        <w:rPr>
          <w:rFonts w:ascii="Times New Roman" w:eastAsia="Times New Roman" w:hAnsi="Times New Roman" w:cs="Times New Roman"/>
          <w:sz w:val="24"/>
          <w:szCs w:val="24"/>
          <w:lang w:val="en-US"/>
        </w:rPr>
        <w:lastRenderedPageBreak/>
        <w:t>government units;</w:t>
      </w:r>
      <w:r w:rsidRPr="00C13949">
        <w:rPr>
          <w:rFonts w:ascii="Times New Roman" w:eastAsia="Times New Roman" w:hAnsi="Times New Roman" w:cs="Times New Roman"/>
          <w:sz w:val="24"/>
          <w:szCs w:val="24"/>
          <w:lang w:val="en-US"/>
        </w:rPr>
        <w:br/>
        <w:t>6) Prohibition of work of a political party or a non-governmental organization;</w:t>
      </w:r>
      <w:r w:rsidRPr="00C13949">
        <w:rPr>
          <w:rFonts w:ascii="Times New Roman" w:eastAsia="Times New Roman" w:hAnsi="Times New Roman" w:cs="Times New Roman"/>
          <w:sz w:val="24"/>
          <w:szCs w:val="24"/>
          <w:lang w:val="en-US"/>
        </w:rPr>
        <w:br/>
        <w:t xml:space="preserve">7) Electoral disputes and disputes related to the referendum, which are not the responsibility of other courts; </w:t>
      </w:r>
      <w:r w:rsidRPr="00C13949">
        <w:rPr>
          <w:rFonts w:ascii="Times New Roman" w:eastAsia="Times New Roman" w:hAnsi="Times New Roman" w:cs="Times New Roman"/>
          <w:sz w:val="24"/>
          <w:szCs w:val="24"/>
          <w:lang w:val="en-US"/>
        </w:rPr>
        <w:br/>
        <w:t>8) Conformity with the Constitution of the measures and actions of state authorities taken during the state of war or the state of emergency;</w:t>
      </w:r>
      <w:r w:rsidRPr="00C13949">
        <w:rPr>
          <w:rFonts w:ascii="Times New Roman" w:eastAsia="Times New Roman" w:hAnsi="Times New Roman" w:cs="Times New Roman"/>
          <w:sz w:val="24"/>
          <w:szCs w:val="24"/>
          <w:lang w:val="en-US"/>
        </w:rPr>
        <w:br/>
        <w:t>9) Performs other tasks stipulated by the Constitution.</w:t>
      </w:r>
      <w:r w:rsidRPr="00C13949">
        <w:rPr>
          <w:rFonts w:ascii="Times New Roman" w:eastAsia="Times New Roman" w:hAnsi="Times New Roman" w:cs="Times New Roman"/>
          <w:sz w:val="24"/>
          <w:szCs w:val="24"/>
          <w:lang w:val="en-US"/>
        </w:rPr>
        <w:br/>
        <w:t>If the regulation ceased to be valid during the procedure for the assessment of constitutionality and legality, and the consequences of its enforcement have not been recovered, the Constitutional Court shall establish whether that regulation was in conformity with the Constitution, that is, with the law during its period of validity.</w:t>
      </w:r>
      <w:r w:rsidRPr="00C13949">
        <w:rPr>
          <w:rFonts w:ascii="Times New Roman" w:eastAsia="Times New Roman" w:hAnsi="Times New Roman" w:cs="Times New Roman"/>
          <w:sz w:val="24"/>
          <w:szCs w:val="24"/>
          <w:lang w:val="en-US"/>
        </w:rPr>
        <w:br/>
        <w:t>The Constitutional Court shall monitor the enforcement of constitutionality and legality and shall inform the Parliament about the noted cases of unconstitutionality and illegality.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0" w:name="JD_const-eng-mne-a-150-"/>
      <w:bookmarkEnd w:id="170"/>
      <w:r w:rsidRPr="00C13949">
        <w:rPr>
          <w:rFonts w:ascii="Times New Roman" w:eastAsia="Times New Roman" w:hAnsi="Times New Roman" w:cs="Times New Roman"/>
          <w:sz w:val="24"/>
          <w:szCs w:val="24"/>
          <w:lang w:val="en-US"/>
        </w:rPr>
        <w:t>Article 150 - Initiation of the procedure to assess constitutionality and legality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Any person may file an initiative to start the procedure for the assessment of constitutionality and legality.</w:t>
      </w:r>
      <w:r w:rsidRPr="00C13949">
        <w:rPr>
          <w:rFonts w:ascii="Times New Roman" w:eastAsia="Times New Roman" w:hAnsi="Times New Roman" w:cs="Times New Roman"/>
          <w:sz w:val="24"/>
          <w:szCs w:val="24"/>
          <w:lang w:val="en-US"/>
        </w:rPr>
        <w:br/>
        <w:t>The procedure before the Constitutional Court for the assessment of constitutionality and legality may be initiated by the court, other state authority, local self-government authority and five Members of the Parliament.</w:t>
      </w:r>
      <w:r w:rsidRPr="00C13949">
        <w:rPr>
          <w:rFonts w:ascii="Times New Roman" w:eastAsia="Times New Roman" w:hAnsi="Times New Roman" w:cs="Times New Roman"/>
          <w:sz w:val="24"/>
          <w:szCs w:val="24"/>
          <w:lang w:val="en-US"/>
        </w:rPr>
        <w:br/>
        <w:t>The Constitutional Court itself may also initiate the procedure for the assessment of constitutionality and legality.</w:t>
      </w:r>
      <w:r w:rsidRPr="00C13949">
        <w:rPr>
          <w:rFonts w:ascii="Times New Roman" w:eastAsia="Times New Roman" w:hAnsi="Times New Roman" w:cs="Times New Roman"/>
          <w:sz w:val="24"/>
          <w:szCs w:val="24"/>
          <w:lang w:val="en-US"/>
        </w:rPr>
        <w:br/>
        <w:t>During the procedure, the Constitutional Court may order to stop the enforcement of an individual act or actions that have been taken on the basis of the law, other regulation or general act, the constitutionality, i.e. legality of which is being assessed, if the enforcement thereof could cause irreparable damage.</w:t>
      </w:r>
    </w:p>
    <w:bookmarkStart w:id="171" w:name="JD_const-eng-kor-a-021"/>
    <w:bookmarkEnd w:id="171"/>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"http://www.codices.coe.int/NXT/gateway.dll/CODICES/constitutions/eng/eur/MNE/pop00023.htm"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82816" behindDoc="0" locked="0" layoutInCell="1" allowOverlap="0" wp14:anchorId="7FE3DAAB" wp14:editId="6348D385">
            <wp:simplePos x="0" y="0"/>
            <wp:positionH relativeFrom="column">
              <wp:align>left</wp:align>
            </wp:positionH>
            <wp:positionV relativeFrom="line">
              <wp:posOffset>0</wp:posOffset>
            </wp:positionV>
            <wp:extent cx="304800" cy="304800"/>
            <wp:effectExtent l="0" t="0" r="0" b="0"/>
            <wp:wrapSquare wrapText="bothSides"/>
            <wp:docPr id="24" name="Picture 24" descr="Not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ote">
                      <a:hlinkClick r:id="rId3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hyperlink r:id="rId32" w:history="1">
        <w:r w:rsidRPr="00C13949">
          <w:rPr>
            <w:rFonts w:ascii="Times New Roman" w:eastAsia="Times New Roman" w:hAnsi="Times New Roman" w:cs="Times New Roman"/>
            <w:color w:val="0000FF"/>
            <w:sz w:val="24"/>
            <w:szCs w:val="24"/>
            <w:u w:val="single"/>
            <w:lang w:val="en-US"/>
          </w:rPr>
          <w:t xml:space="preserve">Article 151 - Decision of the Constitutional Court </w:t>
        </w:r>
      </w:hyperlink>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Constitutional Court shall decide in respect of a constitutional appeal by a council consisting of three judges. The Council may make only unanimous decisions by all its members. If the Council may not achieve a unanimous decision, the constitutional appeal shall be decided upon by the Constitutional Court in accordance with paragraph 1 of this Article.</w:t>
      </w:r>
    </w:p>
    <w:bookmarkStart w:id="172" w:name="JD_const-eng-kor-a-022"/>
    <w:bookmarkEnd w:id="17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kor-a-022%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 xml:space="preserve">Article 152 - Cessation of validity of a regulation </w:t>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When the Constitutional Court establishes that the law is not in conformity with the Constitution and confirmed and published international agreements, that is, that other regulation is not in conformity with the Constitution and the law, that law and other regulation shall cease to be valid on the date of publication of the decision of the Constitutional Court.</w:t>
      </w:r>
      <w:r w:rsidRPr="00C13949">
        <w:rPr>
          <w:rFonts w:ascii="Times New Roman" w:eastAsia="Times New Roman" w:hAnsi="Times New Roman" w:cs="Times New Roman"/>
          <w:sz w:val="24"/>
          <w:szCs w:val="24"/>
          <w:lang w:val="en-US"/>
        </w:rPr>
        <w:br/>
        <w:t>The law or other regulation, i.e. their individual provisions that were found inconsistent with the Constitution or the law by the decision of the Constitutional Court, shall not be applied to the relations that have occurred prior to the publication of the Constitutional Court decision, if they have not been solved by an absolute ruling by that date.</w:t>
      </w:r>
    </w:p>
    <w:bookmarkStart w:id="173" w:name="JD_const-eng-mne-a-153-"/>
    <w:bookmarkEnd w:id="173"/>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lastRenderedPageBreak/>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"http://www.codices.coe.int/NXT/gateway.dll/CODICES/constitutions/eng/eur/MNE/pop00024.htm"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noProof/>
          <w:sz w:val="24"/>
          <w:szCs w:val="24"/>
          <w:lang w:val="en-US"/>
        </w:rPr>
        <w:drawing>
          <wp:anchor distT="0" distB="0" distL="0" distR="0" simplePos="0" relativeHeight="251683840" behindDoc="0" locked="0" layoutInCell="1" allowOverlap="0" wp14:anchorId="53A6F3AE" wp14:editId="46DF3F84">
            <wp:simplePos x="0" y="0"/>
            <wp:positionH relativeFrom="column">
              <wp:align>left</wp:align>
            </wp:positionH>
            <wp:positionV relativeFrom="line">
              <wp:posOffset>0</wp:posOffset>
            </wp:positionV>
            <wp:extent cx="304800" cy="304800"/>
            <wp:effectExtent l="0" t="0" r="0" b="0"/>
            <wp:wrapSquare wrapText="bothSides"/>
            <wp:docPr id="25" name="Picture 25" descr="Not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ote">
                      <a:hlinkClick r:id="rId3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Article 153 - Composition and </w:t>
      </w:r>
      <w:proofErr w:type="spellStart"/>
      <w:r w:rsidRPr="00C13949">
        <w:rPr>
          <w:rFonts w:ascii="Times New Roman" w:eastAsia="Times New Roman" w:hAnsi="Times New Roman" w:cs="Times New Roman"/>
          <w:sz w:val="24"/>
          <w:szCs w:val="24"/>
          <w:lang w:val="en-US"/>
        </w:rPr>
        <w:t>electionl</w:t>
      </w:r>
      <w:proofErr w:type="spellEnd"/>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Constitutional Court shall have seven judges.</w:t>
      </w:r>
      <w:r w:rsidRPr="00C13949">
        <w:rPr>
          <w:rFonts w:ascii="Times New Roman" w:eastAsia="Times New Roman" w:hAnsi="Times New Roman" w:cs="Times New Roman"/>
          <w:sz w:val="24"/>
          <w:szCs w:val="24"/>
          <w:lang w:val="en-US"/>
        </w:rPr>
        <w:br/>
        <w:t>The Judge of the Constitutional Court shall be elected for the period of 12 years.</w:t>
      </w:r>
      <w:r w:rsidRPr="00C13949">
        <w:rPr>
          <w:rFonts w:ascii="Times New Roman" w:eastAsia="Times New Roman" w:hAnsi="Times New Roman" w:cs="Times New Roman"/>
          <w:sz w:val="24"/>
          <w:szCs w:val="24"/>
          <w:lang w:val="en-US"/>
        </w:rPr>
        <w:br/>
        <w:t>The judges of the Constitutional Court shall be elected and released from duty by the Parliament, as follows: two judges at proposal of the President of Montenegro and five judges at proposal of the competent working body of the Parliament upon the announced public invitation carried out by the proposing parties.</w:t>
      </w:r>
      <w:r w:rsidRPr="00C13949">
        <w:rPr>
          <w:rFonts w:ascii="Times New Roman" w:eastAsia="Times New Roman" w:hAnsi="Times New Roman" w:cs="Times New Roman"/>
          <w:sz w:val="24"/>
          <w:szCs w:val="24"/>
          <w:lang w:val="en-US"/>
        </w:rPr>
        <w:br/>
        <w:t>The judge of the Constitutional Court shall be elected from among reputable lawyers who have turned at least 40 years of age and have 15 years of service in the legal profession.</w:t>
      </w:r>
      <w:r w:rsidRPr="00C13949">
        <w:rPr>
          <w:rFonts w:ascii="Times New Roman" w:eastAsia="Times New Roman" w:hAnsi="Times New Roman" w:cs="Times New Roman"/>
          <w:sz w:val="24"/>
          <w:szCs w:val="24"/>
          <w:lang w:val="en-US"/>
        </w:rPr>
        <w:br/>
        <w:t>Judges of the Constitutional Court shall elect from among their composition the president of the Constitutional Court for the period of three years.</w:t>
      </w:r>
      <w:r w:rsidRPr="00C13949">
        <w:rPr>
          <w:rFonts w:ascii="Times New Roman" w:eastAsia="Times New Roman" w:hAnsi="Times New Roman" w:cs="Times New Roman"/>
          <w:sz w:val="24"/>
          <w:szCs w:val="24"/>
          <w:lang w:val="en-US"/>
        </w:rPr>
        <w:br/>
        <w:t>The same person may be elected the president or judge of the Constitutional Court only once.</w:t>
      </w:r>
      <w:r w:rsidRPr="00C13949">
        <w:rPr>
          <w:rFonts w:ascii="Times New Roman" w:eastAsia="Times New Roman" w:hAnsi="Times New Roman" w:cs="Times New Roman"/>
          <w:sz w:val="24"/>
          <w:szCs w:val="24"/>
          <w:lang w:val="en-US"/>
        </w:rPr>
        <w:br/>
        <w:t>The president and judge of the Constitutional Court may not perform the duty of a Member of the Parliament or other public duty or professionally be engaged in any other activity.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4" w:name="JD_const-eng-mne-a-154-"/>
      <w:bookmarkEnd w:id="174"/>
      <w:r w:rsidRPr="00C13949">
        <w:rPr>
          <w:rFonts w:ascii="Times New Roman" w:eastAsia="Times New Roman" w:hAnsi="Times New Roman" w:cs="Times New Roman"/>
          <w:sz w:val="24"/>
          <w:szCs w:val="24"/>
          <w:lang w:val="en-US"/>
        </w:rPr>
        <w:t>Article 154 - Cessation of duty</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duty of the President and the judge of the Constitutional Court shall cease prior to the expiry of the period for which he/she was elected, at his/her own request, when he/she fulfills the requirements for age pension or if he/she was sentenced to an unconditional imprisonment sentence.</w:t>
      </w:r>
      <w:r w:rsidRPr="00C13949">
        <w:rPr>
          <w:rFonts w:ascii="Times New Roman" w:eastAsia="Times New Roman" w:hAnsi="Times New Roman" w:cs="Times New Roman"/>
          <w:sz w:val="24"/>
          <w:szCs w:val="24"/>
          <w:lang w:val="en-US"/>
        </w:rPr>
        <w:br/>
        <w:t>The President and the judge of the Constitutional Court shall be released from duty if he/she has been found guilty of an offense that makes him/her unworthy of the duty, if he/she permanently loses the ability to perform the duty or if he/she expresses publicly his/her political convictions.</w:t>
      </w:r>
      <w:r w:rsidRPr="00C13949">
        <w:rPr>
          <w:rFonts w:ascii="Times New Roman" w:eastAsia="Times New Roman" w:hAnsi="Times New Roman" w:cs="Times New Roman"/>
          <w:sz w:val="24"/>
          <w:szCs w:val="24"/>
          <w:lang w:val="en-US"/>
        </w:rPr>
        <w:br/>
        <w:t xml:space="preserve">The Constitutional Court shall establish the emergence of reasons for cessation of duty or release from duty, in its session and shall inform the Parliament of that case. </w:t>
      </w:r>
      <w:r w:rsidRPr="00C13949">
        <w:rPr>
          <w:rFonts w:ascii="Times New Roman" w:eastAsia="Times New Roman" w:hAnsi="Times New Roman" w:cs="Times New Roman"/>
          <w:sz w:val="24"/>
          <w:szCs w:val="24"/>
          <w:lang w:val="en-US"/>
        </w:rPr>
        <w:br/>
        <w:t>The Constitutional Court may decide that the President or the judge of the Constitutional Court that penal action has been initiated against shall not perform the duty for the period of duration of that action.</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75" w:name="LPTOC1.7"/>
      <w:bookmarkEnd w:id="175"/>
      <w:r w:rsidRPr="00C13949">
        <w:rPr>
          <w:rFonts w:ascii="Times New Roman" w:eastAsia="Times New Roman" w:hAnsi="Times New Roman" w:cs="Times New Roman"/>
          <w:b/>
          <w:bCs/>
          <w:sz w:val="24"/>
          <w:szCs w:val="24"/>
          <w:lang w:val="en-US"/>
        </w:rPr>
        <w:t>PART SEVEN - CHANGE OF THE CONSTITUTION</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6" w:name="JD_const-eng-mne-a-155-"/>
      <w:bookmarkEnd w:id="176"/>
      <w:r w:rsidRPr="00C13949">
        <w:rPr>
          <w:rFonts w:ascii="Times New Roman" w:eastAsia="Times New Roman" w:hAnsi="Times New Roman" w:cs="Times New Roman"/>
          <w:sz w:val="24"/>
          <w:szCs w:val="24"/>
          <w:lang w:val="en-US"/>
        </w:rPr>
        <w:t>Article 155 - Proposal for the change of the constitution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proposal to change the Constitution may be submitted by the President of Montenegro, the Government or minimum 25 Members of the Parliament.</w:t>
      </w:r>
      <w:r w:rsidRPr="00C13949">
        <w:rPr>
          <w:rFonts w:ascii="Times New Roman" w:eastAsia="Times New Roman" w:hAnsi="Times New Roman" w:cs="Times New Roman"/>
          <w:sz w:val="24"/>
          <w:szCs w:val="24"/>
          <w:lang w:val="en-US"/>
        </w:rPr>
        <w:br/>
        <w:t>With the Proposal to change the Constitution it may be proposed to change or amend individual provisions of the Constitution or to adopt the new Constitution.</w:t>
      </w:r>
      <w:r w:rsidRPr="00C13949">
        <w:rPr>
          <w:rFonts w:ascii="Times New Roman" w:eastAsia="Times New Roman" w:hAnsi="Times New Roman" w:cs="Times New Roman"/>
          <w:sz w:val="24"/>
          <w:szCs w:val="24"/>
          <w:lang w:val="en-US"/>
        </w:rPr>
        <w:br/>
        <w:t>The Proposal to change individual provisions of the Constitution shall contain the indication of the provisions for which change is demanded and the justification.</w:t>
      </w:r>
      <w:r w:rsidRPr="00C13949">
        <w:rPr>
          <w:rFonts w:ascii="Times New Roman" w:eastAsia="Times New Roman" w:hAnsi="Times New Roman" w:cs="Times New Roman"/>
          <w:sz w:val="24"/>
          <w:szCs w:val="24"/>
          <w:lang w:val="en-US"/>
        </w:rPr>
        <w:br/>
        <w:t xml:space="preserve">The Proposal to change the Constitution shall be adopted in the Parliament if two thirds of the total </w:t>
      </w:r>
      <w:proofErr w:type="gramStart"/>
      <w:r w:rsidRPr="00C13949">
        <w:rPr>
          <w:rFonts w:ascii="Times New Roman" w:eastAsia="Times New Roman" w:hAnsi="Times New Roman" w:cs="Times New Roman"/>
          <w:sz w:val="24"/>
          <w:szCs w:val="24"/>
          <w:lang w:val="en-US"/>
        </w:rPr>
        <w:t>number of Members of the Parliament vote</w:t>
      </w:r>
      <w:proofErr w:type="gramEnd"/>
      <w:r w:rsidRPr="00C13949">
        <w:rPr>
          <w:rFonts w:ascii="Times New Roman" w:eastAsia="Times New Roman" w:hAnsi="Times New Roman" w:cs="Times New Roman"/>
          <w:sz w:val="24"/>
          <w:szCs w:val="24"/>
          <w:lang w:val="en-US"/>
        </w:rPr>
        <w:t xml:space="preserve"> in favor of it.</w:t>
      </w:r>
      <w:r w:rsidRPr="00C13949">
        <w:rPr>
          <w:rFonts w:ascii="Times New Roman" w:eastAsia="Times New Roman" w:hAnsi="Times New Roman" w:cs="Times New Roman"/>
          <w:sz w:val="24"/>
          <w:szCs w:val="24"/>
          <w:lang w:val="en-US"/>
        </w:rPr>
        <w:br/>
        <w:t>If the proposal to change the Constitution has not been adopted, the same proposal shall not be repeated prior to the expiry of one year from the day when the proposal was rejected.</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7" w:name="JD_const-eng-mne-a-156-"/>
      <w:bookmarkEnd w:id="177"/>
      <w:r w:rsidRPr="00C13949">
        <w:rPr>
          <w:rFonts w:ascii="Times New Roman" w:eastAsia="Times New Roman" w:hAnsi="Times New Roman" w:cs="Times New Roman"/>
          <w:sz w:val="24"/>
          <w:szCs w:val="24"/>
          <w:lang w:val="en-US"/>
        </w:rPr>
        <w:lastRenderedPageBreak/>
        <w:t>Article 156 - Act on the change of the Constitution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Change of the individual provisions of the Constitution shall be made through amendments.</w:t>
      </w:r>
      <w:r w:rsidRPr="00C13949">
        <w:rPr>
          <w:rFonts w:ascii="Times New Roman" w:eastAsia="Times New Roman" w:hAnsi="Times New Roman" w:cs="Times New Roman"/>
          <w:sz w:val="24"/>
          <w:szCs w:val="24"/>
          <w:lang w:val="en-US"/>
        </w:rPr>
        <w:br/>
        <w:t>Draft act on the change of the Constitution shall be prepared by the responsible working body of the Parliament.</w:t>
      </w:r>
      <w:r w:rsidRPr="00C13949">
        <w:rPr>
          <w:rFonts w:ascii="Times New Roman" w:eastAsia="Times New Roman" w:hAnsi="Times New Roman" w:cs="Times New Roman"/>
          <w:sz w:val="24"/>
          <w:szCs w:val="24"/>
          <w:lang w:val="en-US"/>
        </w:rPr>
        <w:br/>
        <w:t>Draft act on the change of the Constitution shall be adopted in the Parliament if two thirds of all the Members of the Parliaments vote in favor of it.</w:t>
      </w:r>
      <w:r w:rsidRPr="00C13949">
        <w:rPr>
          <w:rFonts w:ascii="Times New Roman" w:eastAsia="Times New Roman" w:hAnsi="Times New Roman" w:cs="Times New Roman"/>
          <w:sz w:val="24"/>
          <w:szCs w:val="24"/>
          <w:lang w:val="en-US"/>
        </w:rPr>
        <w:br/>
        <w:t>The Parliament shall submit the adopted Draft act on the change of the Constitution for public hearing, which shall not last less than one month.</w:t>
      </w:r>
      <w:r w:rsidRPr="00C13949">
        <w:rPr>
          <w:rFonts w:ascii="Times New Roman" w:eastAsia="Times New Roman" w:hAnsi="Times New Roman" w:cs="Times New Roman"/>
          <w:sz w:val="24"/>
          <w:szCs w:val="24"/>
          <w:lang w:val="en-US"/>
        </w:rPr>
        <w:br/>
        <w:t>After the end of the public hearing, the responsible working body of the Parliament shall define the Proposal of the act on the change of the Constitution.</w:t>
      </w:r>
      <w:r w:rsidRPr="00C13949">
        <w:rPr>
          <w:rFonts w:ascii="Times New Roman" w:eastAsia="Times New Roman" w:hAnsi="Times New Roman" w:cs="Times New Roman"/>
          <w:sz w:val="24"/>
          <w:szCs w:val="24"/>
          <w:lang w:val="en-US"/>
        </w:rPr>
        <w:br/>
        <w:t>The act on the change of the Constitution shall be adopted in the Parliament if two thirds of all the Members of the Parliament vote in favor of it.</w:t>
      </w:r>
      <w:r w:rsidRPr="00C13949">
        <w:rPr>
          <w:rFonts w:ascii="Times New Roman" w:eastAsia="Times New Roman" w:hAnsi="Times New Roman" w:cs="Times New Roman"/>
          <w:sz w:val="24"/>
          <w:szCs w:val="24"/>
          <w:lang w:val="en-US"/>
        </w:rPr>
        <w:br/>
        <w:t>Change of the Constitution shall not take place during the state of war and the state of emergency.</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78" w:name="JD_const-eng-mne-a-157-"/>
      <w:bookmarkEnd w:id="178"/>
      <w:r w:rsidRPr="00C13949">
        <w:rPr>
          <w:rFonts w:ascii="Times New Roman" w:eastAsia="Times New Roman" w:hAnsi="Times New Roman" w:cs="Times New Roman"/>
          <w:sz w:val="24"/>
          <w:szCs w:val="24"/>
          <w:lang w:val="en-US"/>
        </w:rPr>
        <w:t>Article 157 - Confirmation in the referendum</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Change of Articles 1, 2, 3, 4, 12, 13, 15, 45 and 157 shall be final if minimum three fifths of all the voters support the change in the national referendum.</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79" w:name="LPTOC1.8"/>
      <w:bookmarkEnd w:id="179"/>
      <w:r w:rsidRPr="00C13949">
        <w:rPr>
          <w:rFonts w:ascii="Times New Roman" w:eastAsia="Times New Roman" w:hAnsi="Times New Roman" w:cs="Times New Roman"/>
          <w:b/>
          <w:bCs/>
          <w:sz w:val="24"/>
          <w:szCs w:val="24"/>
          <w:lang w:val="en-US"/>
        </w:rPr>
        <w:t xml:space="preserve">PART EIGHT - TRANSITIONAL AND FINAL PROVISION </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0" w:name="JD_const-eng-mne-a-158-"/>
      <w:bookmarkEnd w:id="180"/>
      <w:r w:rsidRPr="00C13949">
        <w:rPr>
          <w:rFonts w:ascii="Times New Roman" w:eastAsia="Times New Roman" w:hAnsi="Times New Roman" w:cs="Times New Roman"/>
          <w:sz w:val="24"/>
          <w:szCs w:val="24"/>
          <w:lang w:val="en-US"/>
        </w:rPr>
        <w:t>Article 158 - Constitutional law for the enforcement of the Constitution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Constitutional Law shall be adopted for the enforcement of the Constitution.</w:t>
      </w:r>
      <w:r w:rsidRPr="00C13949">
        <w:rPr>
          <w:rFonts w:ascii="Times New Roman" w:eastAsia="Times New Roman" w:hAnsi="Times New Roman" w:cs="Times New Roman"/>
          <w:sz w:val="24"/>
          <w:szCs w:val="24"/>
          <w:lang w:val="en-US"/>
        </w:rPr>
        <w:br/>
        <w:t>The Constitutional Law for the enforcement of the Constitution shall be adopted by the Parliament with a majority vote of all the Members of the Parliament.</w:t>
      </w:r>
      <w:r w:rsidRPr="00C13949">
        <w:rPr>
          <w:rFonts w:ascii="Times New Roman" w:eastAsia="Times New Roman" w:hAnsi="Times New Roman" w:cs="Times New Roman"/>
          <w:sz w:val="24"/>
          <w:szCs w:val="24"/>
          <w:lang w:val="en-US"/>
        </w:rPr>
        <w:br/>
        <w:t>The Constitutional Law shall be proclaimed and come into effect concurrently with the Constitution.</w:t>
      </w:r>
    </w:p>
    <w:p w:rsidR="00C13949" w:rsidRPr="00C13949" w:rsidRDefault="00C13949" w:rsidP="00C13949">
      <w:pPr>
        <w:spacing w:before="100" w:beforeAutospacing="1" w:after="24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SU-SK No. 01-514/21</w:t>
      </w:r>
      <w:r w:rsidRPr="00C13949">
        <w:rPr>
          <w:rFonts w:ascii="Times New Roman" w:eastAsia="Times New Roman" w:hAnsi="Times New Roman" w:cs="Times New Roman"/>
          <w:sz w:val="24"/>
          <w:szCs w:val="24"/>
          <w:lang w:val="en-US"/>
        </w:rPr>
        <w:br/>
      </w:r>
      <w:proofErr w:type="spellStart"/>
      <w:r w:rsidRPr="00C13949">
        <w:rPr>
          <w:rFonts w:ascii="Times New Roman" w:eastAsia="Times New Roman" w:hAnsi="Times New Roman" w:cs="Times New Roman"/>
          <w:sz w:val="24"/>
          <w:szCs w:val="24"/>
          <w:lang w:val="en-US"/>
        </w:rPr>
        <w:t>Podgorica</w:t>
      </w:r>
      <w:proofErr w:type="spellEnd"/>
      <w:r w:rsidRPr="00C13949">
        <w:rPr>
          <w:rFonts w:ascii="Times New Roman" w:eastAsia="Times New Roman" w:hAnsi="Times New Roman" w:cs="Times New Roman"/>
          <w:sz w:val="24"/>
          <w:szCs w:val="24"/>
          <w:lang w:val="en-US"/>
        </w:rPr>
        <w:t>, 19 October 2007</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br/>
        <w:t>CONSTITUTIONAL PARLIAMENT OF THE REPUBLIC OF MONTENEGRO</w:t>
      </w:r>
      <w:r w:rsidRPr="00C13949">
        <w:rPr>
          <w:rFonts w:ascii="Times New Roman" w:eastAsia="Times New Roman" w:hAnsi="Times New Roman" w:cs="Times New Roman"/>
          <w:sz w:val="24"/>
          <w:szCs w:val="24"/>
          <w:lang w:val="en-US"/>
        </w:rPr>
        <w:br/>
        <w:t>SPEAKER</w:t>
      </w:r>
      <w:r w:rsidRPr="00C13949">
        <w:rPr>
          <w:rFonts w:ascii="Times New Roman" w:eastAsia="Times New Roman" w:hAnsi="Times New Roman" w:cs="Times New Roman"/>
          <w:sz w:val="24"/>
          <w:szCs w:val="24"/>
          <w:lang w:val="en-US"/>
        </w:rPr>
        <w:br/>
      </w:r>
      <w:proofErr w:type="spellStart"/>
      <w:r w:rsidRPr="00C13949">
        <w:rPr>
          <w:rFonts w:ascii="Times New Roman" w:eastAsia="Times New Roman" w:hAnsi="Times New Roman" w:cs="Times New Roman"/>
          <w:sz w:val="24"/>
          <w:szCs w:val="24"/>
          <w:lang w:val="en-US"/>
        </w:rPr>
        <w:t>Ranko</w:t>
      </w:r>
      <w:proofErr w:type="spellEnd"/>
      <w:r w:rsidRPr="00C13949">
        <w:rPr>
          <w:rFonts w:ascii="Times New Roman" w:eastAsia="Times New Roman" w:hAnsi="Times New Roman" w:cs="Times New Roman"/>
          <w:sz w:val="24"/>
          <w:szCs w:val="24"/>
          <w:lang w:val="en-US"/>
        </w:rPr>
        <w:t xml:space="preserve"> </w:t>
      </w:r>
      <w:proofErr w:type="spellStart"/>
      <w:r w:rsidRPr="00C13949">
        <w:rPr>
          <w:rFonts w:ascii="Times New Roman" w:eastAsia="Times New Roman" w:hAnsi="Times New Roman" w:cs="Times New Roman"/>
          <w:sz w:val="24"/>
          <w:szCs w:val="24"/>
          <w:lang w:val="en-US"/>
        </w:rPr>
        <w:t>Krivokapic</w:t>
      </w:r>
      <w:proofErr w:type="spellEnd"/>
      <w:r w:rsidRPr="00C13949">
        <w:rPr>
          <w:rFonts w:ascii="Times New Roman" w:eastAsia="Times New Roman" w:hAnsi="Times New Roman" w:cs="Times New Roman"/>
          <w:sz w:val="24"/>
          <w:szCs w:val="24"/>
          <w:lang w:val="en-US"/>
        </w:rPr>
        <w:t xml:space="preserve"> </w:t>
      </w:r>
    </w:p>
    <w:p w:rsidR="00C13949" w:rsidRPr="00C13949" w:rsidRDefault="00C13949" w:rsidP="00C13949">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81" w:name="LPTOC1.9"/>
      <w:bookmarkEnd w:id="181"/>
      <w:r w:rsidRPr="00C13949">
        <w:rPr>
          <w:rFonts w:ascii="Times New Roman" w:eastAsia="Times New Roman" w:hAnsi="Times New Roman" w:cs="Times New Roman"/>
          <w:b/>
          <w:bCs/>
          <w:sz w:val="24"/>
          <w:szCs w:val="24"/>
          <w:lang w:val="en-US"/>
        </w:rPr>
        <w:t>CONSTITUTIONAL LAW ON IMPLEMENTATION OF AMENDMENTS I TO XVI TO THE CONSTITUTION OF MONTENEGRO</w:t>
      </w:r>
    </w:p>
    <w:bookmarkStart w:id="182" w:name="JD_const-eng-mne-a-001"/>
    <w:bookmarkEnd w:id="182"/>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mne-a-001%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Article 1</w:t>
      </w:r>
      <w:r w:rsidRPr="00C13949">
        <w:rPr>
          <w:rFonts w:ascii="Times New Roman" w:eastAsia="Times New Roman" w:hAnsi="Times New Roman" w:cs="Times New Roman"/>
          <w:color w:val="0000FF"/>
          <w:sz w:val="24"/>
          <w:szCs w:val="24"/>
          <w:u w:val="single"/>
          <w:lang w:val="en-US"/>
        </w:rPr>
        <w:br/>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Amendments to the Constitution of Montenegro (hereinafter referred to as</w:t>
      </w:r>
      <w:r w:rsidRPr="00C13949">
        <w:rPr>
          <w:rFonts w:ascii="Times New Roman" w:eastAsia="Times New Roman" w:hAnsi="Times New Roman" w:cs="Times New Roman"/>
          <w:sz w:val="24"/>
          <w:szCs w:val="24"/>
          <w:lang w:val="en-US"/>
        </w:rPr>
        <w:br/>
        <w:t>Amendments) shall be applied as of the day they are promulgated by the Parliament of</w:t>
      </w:r>
      <w:r w:rsidRPr="00C13949">
        <w:rPr>
          <w:rFonts w:ascii="Times New Roman" w:eastAsia="Times New Roman" w:hAnsi="Times New Roman" w:cs="Times New Roman"/>
          <w:sz w:val="24"/>
          <w:szCs w:val="24"/>
          <w:lang w:val="en-US"/>
        </w:rPr>
        <w:br/>
      </w:r>
      <w:r w:rsidRPr="00C13949">
        <w:rPr>
          <w:rFonts w:ascii="Times New Roman" w:eastAsia="Times New Roman" w:hAnsi="Times New Roman" w:cs="Times New Roman"/>
          <w:sz w:val="24"/>
          <w:szCs w:val="24"/>
          <w:lang w:val="en-US"/>
        </w:rPr>
        <w:lastRenderedPageBreak/>
        <w:t>Montenegro, unless otherwise determined by this Law in respect of application of</w:t>
      </w:r>
      <w:r w:rsidRPr="00C13949">
        <w:rPr>
          <w:rFonts w:ascii="Times New Roman" w:eastAsia="Times New Roman" w:hAnsi="Times New Roman" w:cs="Times New Roman"/>
          <w:sz w:val="24"/>
          <w:szCs w:val="24"/>
          <w:lang w:val="en-US"/>
        </w:rPr>
        <w:br/>
        <w:t>specific amendments.</w:t>
      </w:r>
    </w:p>
    <w:bookmarkStart w:id="183" w:name="JD_const-eng-mne-a-002"/>
    <w:bookmarkEnd w:id="183"/>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"http://www.codices.coe.int/NXT/gateway.dll?f=id$id=CODICESid%3Ar%3A1179$cid=CODICESid$t=document-frameset.htm$3.0$p="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Article 2</w:t>
      </w:r>
      <w:r w:rsidRPr="00C13949">
        <w:rPr>
          <w:rFonts w:ascii="Times New Roman" w:eastAsia="Times New Roman" w:hAnsi="Times New Roman" w:cs="Times New Roman"/>
          <w:color w:val="0000FF"/>
          <w:sz w:val="24"/>
          <w:szCs w:val="24"/>
          <w:u w:val="single"/>
          <w:lang w:val="en-US"/>
        </w:rPr>
        <w:br/>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 on Judicial Council shall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within 45</w:t>
      </w:r>
      <w:r w:rsidRPr="00C13949">
        <w:rPr>
          <w:rFonts w:ascii="Times New Roman" w:eastAsia="Times New Roman" w:hAnsi="Times New Roman" w:cs="Times New Roman"/>
          <w:sz w:val="24"/>
          <w:szCs w:val="24"/>
          <w:lang w:val="en-US"/>
        </w:rPr>
        <w:br/>
        <w:t>days from the day this Law enters into force.</w:t>
      </w:r>
      <w:r w:rsidRPr="00C13949">
        <w:rPr>
          <w:rFonts w:ascii="Times New Roman" w:eastAsia="Times New Roman" w:hAnsi="Times New Roman" w:cs="Times New Roman"/>
          <w:sz w:val="24"/>
          <w:szCs w:val="24"/>
          <w:lang w:val="en-US"/>
        </w:rPr>
        <w:br/>
        <w:t>Public invitation for election of all the members of the Judicial Council shall be</w:t>
      </w:r>
      <w:r w:rsidRPr="00C13949">
        <w:rPr>
          <w:rFonts w:ascii="Times New Roman" w:eastAsia="Times New Roman" w:hAnsi="Times New Roman" w:cs="Times New Roman"/>
          <w:sz w:val="24"/>
          <w:szCs w:val="24"/>
          <w:lang w:val="en-US"/>
        </w:rPr>
        <w:br/>
        <w:t xml:space="preserve">announced within 30 days from the day of </w:t>
      </w:r>
      <w:proofErr w:type="spellStart"/>
      <w:r w:rsidRPr="00C13949">
        <w:rPr>
          <w:rFonts w:ascii="Times New Roman" w:eastAsia="Times New Roman" w:hAnsi="Times New Roman" w:cs="Times New Roman"/>
          <w:sz w:val="24"/>
          <w:szCs w:val="24"/>
          <w:lang w:val="en-US"/>
        </w:rPr>
        <w:t>harmonisation</w:t>
      </w:r>
      <w:proofErr w:type="spellEnd"/>
      <w:r w:rsidRPr="00C13949">
        <w:rPr>
          <w:rFonts w:ascii="Times New Roman" w:eastAsia="Times New Roman" w:hAnsi="Times New Roman" w:cs="Times New Roman"/>
          <w:sz w:val="24"/>
          <w:szCs w:val="24"/>
          <w:lang w:val="en-US"/>
        </w:rPr>
        <w:t xml:space="preserve"> of the regulations referred to in</w:t>
      </w:r>
      <w:r w:rsidRPr="00C13949">
        <w:rPr>
          <w:rFonts w:ascii="Times New Roman" w:eastAsia="Times New Roman" w:hAnsi="Times New Roman" w:cs="Times New Roman"/>
          <w:sz w:val="24"/>
          <w:szCs w:val="24"/>
          <w:lang w:val="en-US"/>
        </w:rPr>
        <w:br/>
        <w:t>paragraph 1 of this Article.</w:t>
      </w:r>
      <w:r w:rsidRPr="00C13949">
        <w:rPr>
          <w:rFonts w:ascii="Times New Roman" w:eastAsia="Times New Roman" w:hAnsi="Times New Roman" w:cs="Times New Roman"/>
          <w:sz w:val="24"/>
          <w:szCs w:val="24"/>
          <w:lang w:val="en-US"/>
        </w:rPr>
        <w:br/>
        <w:t>The election of the President of the Supreme Court shall be carried out within 30</w:t>
      </w:r>
      <w:r w:rsidRPr="00C13949">
        <w:rPr>
          <w:rFonts w:ascii="Times New Roman" w:eastAsia="Times New Roman" w:hAnsi="Times New Roman" w:cs="Times New Roman"/>
          <w:sz w:val="24"/>
          <w:szCs w:val="24"/>
          <w:lang w:val="en-US"/>
        </w:rPr>
        <w:br/>
        <w:t>days from the day of constituting the Judiciary Council.</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4" w:name="JD_const-eng-mne-a-003"/>
      <w:bookmarkEnd w:id="184"/>
      <w:r w:rsidRPr="00C13949">
        <w:rPr>
          <w:rFonts w:ascii="Times New Roman" w:eastAsia="Times New Roman" w:hAnsi="Times New Roman" w:cs="Times New Roman"/>
          <w:sz w:val="24"/>
          <w:szCs w:val="24"/>
          <w:lang w:val="en-US"/>
        </w:rPr>
        <w:t>Article 3</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 on Courts shall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within 45 days</w:t>
      </w:r>
      <w:r w:rsidRPr="00C13949">
        <w:rPr>
          <w:rFonts w:ascii="Times New Roman" w:eastAsia="Times New Roman" w:hAnsi="Times New Roman" w:cs="Times New Roman"/>
          <w:sz w:val="24"/>
          <w:szCs w:val="24"/>
          <w:lang w:val="en-US"/>
        </w:rPr>
        <w:br/>
        <w:t>from the day this Law enters into force.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5" w:name="JD_const-eng-mne-a-004"/>
      <w:bookmarkEnd w:id="185"/>
      <w:r w:rsidRPr="00C13949">
        <w:rPr>
          <w:rFonts w:ascii="Times New Roman" w:eastAsia="Times New Roman" w:hAnsi="Times New Roman" w:cs="Times New Roman"/>
          <w:sz w:val="24"/>
          <w:szCs w:val="24"/>
          <w:lang w:val="en-US"/>
        </w:rPr>
        <w:t>Article 4</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 on State Prosecution shall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within</w:t>
      </w:r>
      <w:r w:rsidRPr="00C13949">
        <w:rPr>
          <w:rFonts w:ascii="Times New Roman" w:eastAsia="Times New Roman" w:hAnsi="Times New Roman" w:cs="Times New Roman"/>
          <w:sz w:val="24"/>
          <w:szCs w:val="24"/>
          <w:lang w:val="en-US"/>
        </w:rPr>
        <w:br/>
        <w:t>45 days from the day this Law enters into force.</w:t>
      </w:r>
      <w:r w:rsidRPr="00C13949">
        <w:rPr>
          <w:rFonts w:ascii="Times New Roman" w:eastAsia="Times New Roman" w:hAnsi="Times New Roman" w:cs="Times New Roman"/>
          <w:sz w:val="24"/>
          <w:szCs w:val="24"/>
          <w:lang w:val="en-US"/>
        </w:rPr>
        <w:br/>
        <w:t>Public invitation for election of the Supreme State Prosecutor shall be announced</w:t>
      </w:r>
      <w:r w:rsidRPr="00C13949">
        <w:rPr>
          <w:rFonts w:ascii="Times New Roman" w:eastAsia="Times New Roman" w:hAnsi="Times New Roman" w:cs="Times New Roman"/>
          <w:sz w:val="24"/>
          <w:szCs w:val="24"/>
          <w:lang w:val="en-US"/>
        </w:rPr>
        <w:br/>
        <w:t xml:space="preserve">within 30 days from the day of </w:t>
      </w:r>
      <w:proofErr w:type="spellStart"/>
      <w:r w:rsidRPr="00C13949">
        <w:rPr>
          <w:rFonts w:ascii="Times New Roman" w:eastAsia="Times New Roman" w:hAnsi="Times New Roman" w:cs="Times New Roman"/>
          <w:sz w:val="24"/>
          <w:szCs w:val="24"/>
          <w:lang w:val="en-US"/>
        </w:rPr>
        <w:t>harmonising</w:t>
      </w:r>
      <w:proofErr w:type="spellEnd"/>
      <w:r w:rsidRPr="00C13949">
        <w:rPr>
          <w:rFonts w:ascii="Times New Roman" w:eastAsia="Times New Roman" w:hAnsi="Times New Roman" w:cs="Times New Roman"/>
          <w:sz w:val="24"/>
          <w:szCs w:val="24"/>
          <w:lang w:val="en-US"/>
        </w:rPr>
        <w:t xml:space="preserve"> the regulation referred to in paragraph 1 of</w:t>
      </w:r>
      <w:r w:rsidRPr="00C13949">
        <w:rPr>
          <w:rFonts w:ascii="Times New Roman" w:eastAsia="Times New Roman" w:hAnsi="Times New Roman" w:cs="Times New Roman"/>
          <w:sz w:val="24"/>
          <w:szCs w:val="24"/>
          <w:lang w:val="en-US"/>
        </w:rPr>
        <w:br/>
        <w:t>this Article, and proposal for election of the Supreme State Prosecutor shall be</w:t>
      </w:r>
      <w:r w:rsidRPr="00C13949">
        <w:rPr>
          <w:rFonts w:ascii="Times New Roman" w:eastAsia="Times New Roman" w:hAnsi="Times New Roman" w:cs="Times New Roman"/>
          <w:sz w:val="24"/>
          <w:szCs w:val="24"/>
          <w:lang w:val="en-US"/>
        </w:rPr>
        <w:br/>
        <w:t>delivered to the Parliament within 10 days from the day the validity term of public</w:t>
      </w:r>
      <w:r w:rsidRPr="00C13949">
        <w:rPr>
          <w:rFonts w:ascii="Times New Roman" w:eastAsia="Times New Roman" w:hAnsi="Times New Roman" w:cs="Times New Roman"/>
          <w:sz w:val="24"/>
          <w:szCs w:val="24"/>
          <w:lang w:val="en-US"/>
        </w:rPr>
        <w:br/>
        <w:t>invitation expires.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6" w:name="JD_const-eng-mne-a-005"/>
      <w:bookmarkEnd w:id="186"/>
      <w:r w:rsidRPr="00C13949">
        <w:rPr>
          <w:rFonts w:ascii="Times New Roman" w:eastAsia="Times New Roman" w:hAnsi="Times New Roman" w:cs="Times New Roman"/>
          <w:sz w:val="24"/>
          <w:szCs w:val="24"/>
          <w:lang w:val="en-US"/>
        </w:rPr>
        <w:t>Article 5</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 on Constitutional Court of Montenegro shall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w:t>
      </w:r>
      <w:r w:rsidRPr="00C13949">
        <w:rPr>
          <w:rFonts w:ascii="Times New Roman" w:eastAsia="Times New Roman" w:hAnsi="Times New Roman" w:cs="Times New Roman"/>
          <w:sz w:val="24"/>
          <w:szCs w:val="24"/>
          <w:lang w:val="en-US"/>
        </w:rPr>
        <w:br/>
        <w:t>Amendments within 45 days from the day this Law enters into force.</w:t>
      </w:r>
      <w:r w:rsidRPr="00C13949">
        <w:rPr>
          <w:rFonts w:ascii="Times New Roman" w:eastAsia="Times New Roman" w:hAnsi="Times New Roman" w:cs="Times New Roman"/>
          <w:sz w:val="24"/>
          <w:szCs w:val="24"/>
          <w:lang w:val="en-US"/>
        </w:rPr>
        <w:br/>
        <w:t>The public invitation for election of all judges of the Constitutional Court shall be</w:t>
      </w:r>
      <w:r w:rsidRPr="00C13949">
        <w:rPr>
          <w:rFonts w:ascii="Times New Roman" w:eastAsia="Times New Roman" w:hAnsi="Times New Roman" w:cs="Times New Roman"/>
          <w:sz w:val="24"/>
          <w:szCs w:val="24"/>
          <w:lang w:val="en-US"/>
        </w:rPr>
        <w:br/>
        <w:t xml:space="preserve">announced within 30 days from the day of </w:t>
      </w:r>
      <w:proofErr w:type="spellStart"/>
      <w:r w:rsidRPr="00C13949">
        <w:rPr>
          <w:rFonts w:ascii="Times New Roman" w:eastAsia="Times New Roman" w:hAnsi="Times New Roman" w:cs="Times New Roman"/>
          <w:sz w:val="24"/>
          <w:szCs w:val="24"/>
          <w:lang w:val="en-US"/>
        </w:rPr>
        <w:t>harmonising</w:t>
      </w:r>
      <w:proofErr w:type="spellEnd"/>
      <w:r w:rsidRPr="00C13949">
        <w:rPr>
          <w:rFonts w:ascii="Times New Roman" w:eastAsia="Times New Roman" w:hAnsi="Times New Roman" w:cs="Times New Roman"/>
          <w:sz w:val="24"/>
          <w:szCs w:val="24"/>
          <w:lang w:val="en-US"/>
        </w:rPr>
        <w:t xml:space="preserve"> of the regulation referred to in</w:t>
      </w:r>
      <w:r w:rsidRPr="00C13949">
        <w:rPr>
          <w:rFonts w:ascii="Times New Roman" w:eastAsia="Times New Roman" w:hAnsi="Times New Roman" w:cs="Times New Roman"/>
          <w:sz w:val="24"/>
          <w:szCs w:val="24"/>
          <w:lang w:val="en-US"/>
        </w:rPr>
        <w:br/>
        <w:t>paragraph 1 of this Article.</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7" w:name="JD_const-eng-mne-a-006"/>
      <w:bookmarkEnd w:id="187"/>
      <w:r w:rsidRPr="00C13949">
        <w:rPr>
          <w:rFonts w:ascii="Times New Roman" w:eastAsia="Times New Roman" w:hAnsi="Times New Roman" w:cs="Times New Roman"/>
          <w:sz w:val="24"/>
          <w:szCs w:val="24"/>
          <w:lang w:val="en-US"/>
        </w:rPr>
        <w:t>Article 6</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Other laws and regulations shall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within 90</w:t>
      </w:r>
      <w:r w:rsidRPr="00C13949">
        <w:rPr>
          <w:rFonts w:ascii="Times New Roman" w:eastAsia="Times New Roman" w:hAnsi="Times New Roman" w:cs="Times New Roman"/>
          <w:sz w:val="24"/>
          <w:szCs w:val="24"/>
          <w:lang w:val="en-US"/>
        </w:rPr>
        <w:br/>
        <w:t>days from the day this Law enters into force, and regulations for enforcement of the</w:t>
      </w:r>
      <w:r w:rsidRPr="00C13949">
        <w:rPr>
          <w:rFonts w:ascii="Times New Roman" w:eastAsia="Times New Roman" w:hAnsi="Times New Roman" w:cs="Times New Roman"/>
          <w:sz w:val="24"/>
          <w:szCs w:val="24"/>
          <w:lang w:val="en-US"/>
        </w:rPr>
        <w:br/>
        <w:t>laws within the deadlines established by such laws.</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88" w:name="JD_const-eng-mne-a-007"/>
      <w:bookmarkEnd w:id="188"/>
      <w:r w:rsidRPr="00C13949">
        <w:rPr>
          <w:rFonts w:ascii="Times New Roman" w:eastAsia="Times New Roman" w:hAnsi="Times New Roman" w:cs="Times New Roman"/>
          <w:sz w:val="24"/>
          <w:szCs w:val="24"/>
          <w:lang w:val="en-US"/>
        </w:rPr>
        <w:lastRenderedPageBreak/>
        <w:t>Article 7</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The laws and other regulations shall remain in force until they have been</w:t>
      </w:r>
      <w:r w:rsidRPr="00C13949">
        <w:rPr>
          <w:rFonts w:ascii="Times New Roman" w:eastAsia="Times New Roman" w:hAnsi="Times New Roman" w:cs="Times New Roman"/>
          <w:sz w:val="24"/>
          <w:szCs w:val="24"/>
          <w:lang w:val="en-US"/>
        </w:rPr>
        <w:br/>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within the deadlines specified by this Law.</w:t>
      </w:r>
    </w:p>
    <w:bookmarkStart w:id="189" w:name="JD_const-eng-mne-a-008"/>
    <w:bookmarkEnd w:id="189"/>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fldChar w:fldCharType="begin"/>
      </w:r>
      <w:r w:rsidRPr="00C13949">
        <w:rPr>
          <w:rFonts w:ascii="Times New Roman" w:eastAsia="Times New Roman" w:hAnsi="Times New Roman" w:cs="Times New Roman"/>
          <w:sz w:val="24"/>
          <w:szCs w:val="24"/>
          <w:lang w:val="en-US"/>
        </w:rPr>
        <w:instrText xml:space="preserve"> HYPERLINK "http://www.codices.coe.int/NXT/gateway.dll/CODICES/constitutions/eng/eur/mne?f=xhitlist&amp;xhitlist_x=Advanced&amp;xhitlist_q=%5BField%20IDEcross%3Aconst-eng-mne-a-008%5D&amp;xhitlist_d=%7bCODICESid%7d&amp;xhitlist_xsl=xhitlist.xsl&amp;xhitlist_sel=title;path;content-type;home-title;item-bookmark&amp;xhitlist_vpc=first&amp;global=hitdoc_g_&amp;hitlist_g_hitindex=" </w:instrText>
      </w:r>
      <w:r w:rsidRPr="00C13949">
        <w:rPr>
          <w:rFonts w:ascii="Times New Roman" w:eastAsia="Times New Roman" w:hAnsi="Times New Roman" w:cs="Times New Roman"/>
          <w:sz w:val="24"/>
          <w:szCs w:val="24"/>
          <w:lang w:val="en-US"/>
        </w:rPr>
        <w:fldChar w:fldCharType="separate"/>
      </w:r>
      <w:r w:rsidRPr="00C13949">
        <w:rPr>
          <w:rFonts w:ascii="Times New Roman" w:eastAsia="Times New Roman" w:hAnsi="Times New Roman" w:cs="Times New Roman"/>
          <w:color w:val="0000FF"/>
          <w:sz w:val="24"/>
          <w:szCs w:val="24"/>
          <w:u w:val="single"/>
          <w:lang w:val="en-US"/>
        </w:rPr>
        <w:t>Article 8</w:t>
      </w:r>
      <w:r w:rsidRPr="00C13949">
        <w:rPr>
          <w:rFonts w:ascii="Times New Roman" w:eastAsia="Times New Roman" w:hAnsi="Times New Roman" w:cs="Times New Roman"/>
          <w:sz w:val="24"/>
          <w:szCs w:val="24"/>
          <w:lang w:val="en-US"/>
        </w:rPr>
        <w:fldChar w:fldCharType="end"/>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 xml:space="preserve">The laws that are to be </w:t>
      </w:r>
      <w:proofErr w:type="spellStart"/>
      <w:r w:rsidRPr="00C13949">
        <w:rPr>
          <w:rFonts w:ascii="Times New Roman" w:eastAsia="Times New Roman" w:hAnsi="Times New Roman" w:cs="Times New Roman"/>
          <w:sz w:val="24"/>
          <w:szCs w:val="24"/>
          <w:lang w:val="en-US"/>
        </w:rPr>
        <w:t>harmonised</w:t>
      </w:r>
      <w:proofErr w:type="spellEnd"/>
      <w:r w:rsidRPr="00C13949">
        <w:rPr>
          <w:rFonts w:ascii="Times New Roman" w:eastAsia="Times New Roman" w:hAnsi="Times New Roman" w:cs="Times New Roman"/>
          <w:sz w:val="24"/>
          <w:szCs w:val="24"/>
          <w:lang w:val="en-US"/>
        </w:rPr>
        <w:t xml:space="preserve"> with the Amendments shall incorporate a</w:t>
      </w:r>
      <w:r w:rsidRPr="00C13949">
        <w:rPr>
          <w:rFonts w:ascii="Times New Roman" w:eastAsia="Times New Roman" w:hAnsi="Times New Roman" w:cs="Times New Roman"/>
          <w:sz w:val="24"/>
          <w:szCs w:val="24"/>
          <w:lang w:val="en-US"/>
        </w:rPr>
        <w:br/>
        <w:t>provision on proportional representation of the members of minority national</w:t>
      </w:r>
      <w:r w:rsidRPr="00C13949">
        <w:rPr>
          <w:rFonts w:ascii="Times New Roman" w:eastAsia="Times New Roman" w:hAnsi="Times New Roman" w:cs="Times New Roman"/>
          <w:sz w:val="24"/>
          <w:szCs w:val="24"/>
          <w:lang w:val="en-US"/>
        </w:rPr>
        <w:br/>
        <w:t>communities in courts, the State Prosecution and the Constitutional Court, in</w:t>
      </w:r>
      <w:r w:rsidRPr="00C13949">
        <w:rPr>
          <w:rFonts w:ascii="Times New Roman" w:eastAsia="Times New Roman" w:hAnsi="Times New Roman" w:cs="Times New Roman"/>
          <w:sz w:val="24"/>
          <w:szCs w:val="24"/>
          <w:lang w:val="en-US"/>
        </w:rPr>
        <w:br/>
        <w:t>accordance with the law.</w:t>
      </w:r>
    </w:p>
    <w:p w:rsidR="00C13949" w:rsidRPr="00C13949" w:rsidRDefault="00C13949" w:rsidP="00C13949">
      <w:pPr>
        <w:spacing w:after="0" w:line="240" w:lineRule="auto"/>
        <w:rPr>
          <w:rFonts w:ascii="Times New Roman" w:eastAsia="Times New Roman" w:hAnsi="Times New Roman" w:cs="Times New Roman"/>
          <w:sz w:val="24"/>
          <w:szCs w:val="24"/>
          <w:lang w:val="en-US"/>
        </w:rPr>
      </w:pPr>
      <w:bookmarkStart w:id="190" w:name="JD_const-eng-mne-a-009"/>
      <w:bookmarkEnd w:id="190"/>
      <w:r w:rsidRPr="00C13949">
        <w:rPr>
          <w:rFonts w:ascii="Times New Roman" w:eastAsia="Times New Roman" w:hAnsi="Times New Roman" w:cs="Times New Roman"/>
          <w:sz w:val="24"/>
          <w:szCs w:val="24"/>
          <w:lang w:val="en-US"/>
        </w:rPr>
        <w:t>Article 9</w:t>
      </w:r>
    </w:p>
    <w:p w:rsidR="00C13949" w:rsidRPr="00C13949" w:rsidRDefault="00C13949" w:rsidP="00C13949">
      <w:pPr>
        <w:spacing w:after="0" w:line="240" w:lineRule="auto"/>
        <w:rPr>
          <w:rFonts w:ascii="Times New Roman" w:eastAsia="Times New Roman" w:hAnsi="Times New Roman" w:cs="Times New Roman"/>
          <w:sz w:val="24"/>
          <w:szCs w:val="24"/>
          <w:lang w:val="en-US"/>
        </w:rPr>
      </w:pP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This Law shall enter into force on the day of its promulgation.</w:t>
      </w:r>
    </w:p>
    <w:p w:rsidR="00C13949" w:rsidRPr="00C13949" w:rsidRDefault="00C13949" w:rsidP="00C13949">
      <w:pPr>
        <w:spacing w:before="100" w:beforeAutospacing="1" w:after="100" w:afterAutospacing="1"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t>Number: 00-12/13-1/4</w:t>
      </w:r>
      <w:r w:rsidRPr="00C13949">
        <w:rPr>
          <w:rFonts w:ascii="Times New Roman" w:eastAsia="Times New Roman" w:hAnsi="Times New Roman" w:cs="Times New Roman"/>
          <w:sz w:val="24"/>
          <w:szCs w:val="24"/>
          <w:lang w:val="en-US"/>
        </w:rPr>
        <w:br/>
        <w:t>EPA: 254</w:t>
      </w:r>
      <w:r w:rsidRPr="00C13949">
        <w:rPr>
          <w:rFonts w:ascii="Times New Roman" w:eastAsia="Times New Roman" w:hAnsi="Times New Roman" w:cs="Times New Roman"/>
          <w:sz w:val="24"/>
          <w:szCs w:val="24"/>
          <w:lang w:val="en-US"/>
        </w:rPr>
        <w:br/>
      </w:r>
      <w:proofErr w:type="spellStart"/>
      <w:r w:rsidRPr="00C13949">
        <w:rPr>
          <w:rFonts w:ascii="Times New Roman" w:eastAsia="Times New Roman" w:hAnsi="Times New Roman" w:cs="Times New Roman"/>
          <w:sz w:val="24"/>
          <w:szCs w:val="24"/>
          <w:lang w:val="en-US"/>
        </w:rPr>
        <w:t>Podgorica</w:t>
      </w:r>
      <w:proofErr w:type="spellEnd"/>
      <w:r w:rsidRPr="00C13949">
        <w:rPr>
          <w:rFonts w:ascii="Times New Roman" w:eastAsia="Times New Roman" w:hAnsi="Times New Roman" w:cs="Times New Roman"/>
          <w:sz w:val="24"/>
          <w:szCs w:val="24"/>
          <w:lang w:val="en-US"/>
        </w:rPr>
        <w:t>, 31 July 2013</w:t>
      </w:r>
    </w:p>
    <w:p w:rsidR="00C13949" w:rsidRPr="00C13949" w:rsidRDefault="00C13949" w:rsidP="00C13949">
      <w:pPr>
        <w:pBdr>
          <w:bottom w:val="single" w:sz="6" w:space="1" w:color="auto"/>
        </w:pBdr>
        <w:spacing w:after="0" w:line="240" w:lineRule="auto"/>
        <w:jc w:val="center"/>
        <w:rPr>
          <w:rFonts w:ascii="Arial" w:eastAsia="Times New Roman" w:hAnsi="Arial" w:cs="Arial"/>
          <w:vanish/>
          <w:sz w:val="16"/>
          <w:szCs w:val="16"/>
          <w:lang w:val="en-US"/>
        </w:rPr>
      </w:pPr>
      <w:r w:rsidRPr="00C13949">
        <w:rPr>
          <w:rFonts w:ascii="Arial" w:eastAsia="Times New Roman" w:hAnsi="Arial" w:cs="Arial"/>
          <w:vanish/>
          <w:sz w:val="16"/>
          <w:szCs w:val="16"/>
          <w:lang w:val="en-US"/>
        </w:rPr>
        <w:t>Top of Form</w:t>
      </w:r>
    </w:p>
    <w:p w:rsidR="00C13949" w:rsidRPr="00C13949" w:rsidRDefault="00C13949" w:rsidP="00C13949">
      <w:pPr>
        <w:spacing w:after="0" w:line="240" w:lineRule="auto"/>
        <w:rPr>
          <w:rFonts w:ascii="Times New Roman" w:eastAsia="Times New Roman" w:hAnsi="Times New Roman" w:cs="Times New Roman"/>
          <w:sz w:val="24"/>
          <w:szCs w:val="24"/>
          <w:lang w:val="en-US"/>
        </w:rPr>
      </w:pPr>
      <w:r w:rsidRPr="00C13949">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34" o:title=""/>
          </v:shape>
          <w:control r:id="rId35" w:name="DefaultOcxName" w:shapeid="_x0000_i1027"/>
        </w:object>
      </w:r>
    </w:p>
    <w:p w:rsidR="00C13949" w:rsidRPr="00C13949" w:rsidRDefault="00C13949" w:rsidP="00C13949">
      <w:pPr>
        <w:pBdr>
          <w:top w:val="single" w:sz="6" w:space="1" w:color="auto"/>
        </w:pBdr>
        <w:spacing w:after="0" w:line="240" w:lineRule="auto"/>
        <w:jc w:val="center"/>
        <w:rPr>
          <w:rFonts w:ascii="Arial" w:eastAsia="Times New Roman" w:hAnsi="Arial" w:cs="Arial"/>
          <w:vanish/>
          <w:sz w:val="16"/>
          <w:szCs w:val="16"/>
          <w:lang w:val="en-US"/>
        </w:rPr>
      </w:pPr>
      <w:r w:rsidRPr="00C13949">
        <w:rPr>
          <w:rFonts w:ascii="Arial" w:eastAsia="Times New Roman" w:hAnsi="Arial" w:cs="Arial"/>
          <w:vanish/>
          <w:sz w:val="16"/>
          <w:szCs w:val="16"/>
          <w:lang w:val="en-US"/>
        </w:rPr>
        <w:t>Bottom of Form</w:t>
      </w:r>
    </w:p>
    <w:p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49"/>
    <w:rsid w:val="00207D1C"/>
    <w:rsid w:val="00C1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24126">
      <w:bodyDiv w:val="1"/>
      <w:marLeft w:val="0"/>
      <w:marRight w:val="0"/>
      <w:marTop w:val="0"/>
      <w:marBottom w:val="0"/>
      <w:divBdr>
        <w:top w:val="none" w:sz="0" w:space="0" w:color="auto"/>
        <w:left w:val="none" w:sz="0" w:space="0" w:color="auto"/>
        <w:bottom w:val="none" w:sz="0" w:space="0" w:color="auto"/>
        <w:right w:val="none" w:sz="0" w:space="0" w:color="auto"/>
      </w:divBdr>
      <w:divsChild>
        <w:div w:id="828254933">
          <w:marLeft w:val="0"/>
          <w:marRight w:val="0"/>
          <w:marTop w:val="0"/>
          <w:marBottom w:val="0"/>
          <w:divBdr>
            <w:top w:val="none" w:sz="0" w:space="0" w:color="auto"/>
            <w:left w:val="none" w:sz="0" w:space="0" w:color="auto"/>
            <w:bottom w:val="none" w:sz="0" w:space="0" w:color="auto"/>
            <w:right w:val="none" w:sz="0" w:space="0" w:color="auto"/>
          </w:divBdr>
        </w:div>
        <w:div w:id="864367883">
          <w:marLeft w:val="0"/>
          <w:marRight w:val="0"/>
          <w:marTop w:val="0"/>
          <w:marBottom w:val="0"/>
          <w:divBdr>
            <w:top w:val="none" w:sz="0" w:space="0" w:color="auto"/>
            <w:left w:val="none" w:sz="0" w:space="0" w:color="auto"/>
            <w:bottom w:val="none" w:sz="0" w:space="0" w:color="auto"/>
            <w:right w:val="none" w:sz="0" w:space="0" w:color="auto"/>
          </w:divBdr>
        </w:div>
        <w:div w:id="12270325">
          <w:marLeft w:val="0"/>
          <w:marRight w:val="0"/>
          <w:marTop w:val="0"/>
          <w:marBottom w:val="0"/>
          <w:divBdr>
            <w:top w:val="none" w:sz="0" w:space="0" w:color="auto"/>
            <w:left w:val="none" w:sz="0" w:space="0" w:color="auto"/>
            <w:bottom w:val="none" w:sz="0" w:space="0" w:color="auto"/>
            <w:right w:val="none" w:sz="0" w:space="0" w:color="auto"/>
          </w:divBdr>
        </w:div>
        <w:div w:id="1424259807">
          <w:marLeft w:val="0"/>
          <w:marRight w:val="0"/>
          <w:marTop w:val="0"/>
          <w:marBottom w:val="0"/>
          <w:divBdr>
            <w:top w:val="none" w:sz="0" w:space="0" w:color="auto"/>
            <w:left w:val="none" w:sz="0" w:space="0" w:color="auto"/>
            <w:bottom w:val="none" w:sz="0" w:space="0" w:color="auto"/>
            <w:right w:val="none" w:sz="0" w:space="0" w:color="auto"/>
          </w:divBdr>
        </w:div>
        <w:div w:id="1488547526">
          <w:marLeft w:val="0"/>
          <w:marRight w:val="0"/>
          <w:marTop w:val="0"/>
          <w:marBottom w:val="0"/>
          <w:divBdr>
            <w:top w:val="none" w:sz="0" w:space="0" w:color="auto"/>
            <w:left w:val="none" w:sz="0" w:space="0" w:color="auto"/>
            <w:bottom w:val="none" w:sz="0" w:space="0" w:color="auto"/>
            <w:right w:val="none" w:sz="0" w:space="0" w:color="auto"/>
          </w:divBdr>
        </w:div>
        <w:div w:id="1500385281">
          <w:marLeft w:val="0"/>
          <w:marRight w:val="0"/>
          <w:marTop w:val="0"/>
          <w:marBottom w:val="0"/>
          <w:divBdr>
            <w:top w:val="none" w:sz="0" w:space="0" w:color="auto"/>
            <w:left w:val="none" w:sz="0" w:space="0" w:color="auto"/>
            <w:bottom w:val="none" w:sz="0" w:space="0" w:color="auto"/>
            <w:right w:val="none" w:sz="0" w:space="0" w:color="auto"/>
          </w:divBdr>
        </w:div>
        <w:div w:id="95709206">
          <w:marLeft w:val="0"/>
          <w:marRight w:val="0"/>
          <w:marTop w:val="0"/>
          <w:marBottom w:val="0"/>
          <w:divBdr>
            <w:top w:val="none" w:sz="0" w:space="0" w:color="auto"/>
            <w:left w:val="none" w:sz="0" w:space="0" w:color="auto"/>
            <w:bottom w:val="none" w:sz="0" w:space="0" w:color="auto"/>
            <w:right w:val="none" w:sz="0" w:space="0" w:color="auto"/>
          </w:divBdr>
        </w:div>
        <w:div w:id="726689864">
          <w:marLeft w:val="0"/>
          <w:marRight w:val="0"/>
          <w:marTop w:val="0"/>
          <w:marBottom w:val="0"/>
          <w:divBdr>
            <w:top w:val="none" w:sz="0" w:space="0" w:color="auto"/>
            <w:left w:val="none" w:sz="0" w:space="0" w:color="auto"/>
            <w:bottom w:val="none" w:sz="0" w:space="0" w:color="auto"/>
            <w:right w:val="none" w:sz="0" w:space="0" w:color="auto"/>
          </w:divBdr>
        </w:div>
        <w:div w:id="984504662">
          <w:marLeft w:val="0"/>
          <w:marRight w:val="0"/>
          <w:marTop w:val="0"/>
          <w:marBottom w:val="0"/>
          <w:divBdr>
            <w:top w:val="none" w:sz="0" w:space="0" w:color="auto"/>
            <w:left w:val="none" w:sz="0" w:space="0" w:color="auto"/>
            <w:bottom w:val="none" w:sz="0" w:space="0" w:color="auto"/>
            <w:right w:val="none" w:sz="0" w:space="0" w:color="auto"/>
          </w:divBdr>
        </w:div>
        <w:div w:id="1334260734">
          <w:marLeft w:val="0"/>
          <w:marRight w:val="0"/>
          <w:marTop w:val="0"/>
          <w:marBottom w:val="0"/>
          <w:divBdr>
            <w:top w:val="none" w:sz="0" w:space="0" w:color="auto"/>
            <w:left w:val="none" w:sz="0" w:space="0" w:color="auto"/>
            <w:bottom w:val="none" w:sz="0" w:space="0" w:color="auto"/>
            <w:right w:val="none" w:sz="0" w:space="0" w:color="auto"/>
          </w:divBdr>
        </w:div>
        <w:div w:id="630207925">
          <w:marLeft w:val="0"/>
          <w:marRight w:val="0"/>
          <w:marTop w:val="0"/>
          <w:marBottom w:val="0"/>
          <w:divBdr>
            <w:top w:val="none" w:sz="0" w:space="0" w:color="auto"/>
            <w:left w:val="none" w:sz="0" w:space="0" w:color="auto"/>
            <w:bottom w:val="none" w:sz="0" w:space="0" w:color="auto"/>
            <w:right w:val="none" w:sz="0" w:space="0" w:color="auto"/>
          </w:divBdr>
        </w:div>
        <w:div w:id="157616384">
          <w:marLeft w:val="0"/>
          <w:marRight w:val="0"/>
          <w:marTop w:val="0"/>
          <w:marBottom w:val="0"/>
          <w:divBdr>
            <w:top w:val="none" w:sz="0" w:space="0" w:color="auto"/>
            <w:left w:val="none" w:sz="0" w:space="0" w:color="auto"/>
            <w:bottom w:val="none" w:sz="0" w:space="0" w:color="auto"/>
            <w:right w:val="none" w:sz="0" w:space="0" w:color="auto"/>
          </w:divBdr>
        </w:div>
        <w:div w:id="1108618726">
          <w:marLeft w:val="0"/>
          <w:marRight w:val="0"/>
          <w:marTop w:val="0"/>
          <w:marBottom w:val="0"/>
          <w:divBdr>
            <w:top w:val="none" w:sz="0" w:space="0" w:color="auto"/>
            <w:left w:val="none" w:sz="0" w:space="0" w:color="auto"/>
            <w:bottom w:val="none" w:sz="0" w:space="0" w:color="auto"/>
            <w:right w:val="none" w:sz="0" w:space="0" w:color="auto"/>
          </w:divBdr>
        </w:div>
        <w:div w:id="1418483596">
          <w:marLeft w:val="0"/>
          <w:marRight w:val="0"/>
          <w:marTop w:val="0"/>
          <w:marBottom w:val="0"/>
          <w:divBdr>
            <w:top w:val="none" w:sz="0" w:space="0" w:color="auto"/>
            <w:left w:val="none" w:sz="0" w:space="0" w:color="auto"/>
            <w:bottom w:val="none" w:sz="0" w:space="0" w:color="auto"/>
            <w:right w:val="none" w:sz="0" w:space="0" w:color="auto"/>
          </w:divBdr>
        </w:div>
        <w:div w:id="1151992350">
          <w:marLeft w:val="0"/>
          <w:marRight w:val="0"/>
          <w:marTop w:val="0"/>
          <w:marBottom w:val="0"/>
          <w:divBdr>
            <w:top w:val="none" w:sz="0" w:space="0" w:color="auto"/>
            <w:left w:val="none" w:sz="0" w:space="0" w:color="auto"/>
            <w:bottom w:val="none" w:sz="0" w:space="0" w:color="auto"/>
            <w:right w:val="none" w:sz="0" w:space="0" w:color="auto"/>
          </w:divBdr>
        </w:div>
        <w:div w:id="1119571262">
          <w:marLeft w:val="0"/>
          <w:marRight w:val="0"/>
          <w:marTop w:val="0"/>
          <w:marBottom w:val="0"/>
          <w:divBdr>
            <w:top w:val="none" w:sz="0" w:space="0" w:color="auto"/>
            <w:left w:val="none" w:sz="0" w:space="0" w:color="auto"/>
            <w:bottom w:val="none" w:sz="0" w:space="0" w:color="auto"/>
            <w:right w:val="none" w:sz="0" w:space="0" w:color="auto"/>
          </w:divBdr>
        </w:div>
        <w:div w:id="1692223337">
          <w:marLeft w:val="0"/>
          <w:marRight w:val="0"/>
          <w:marTop w:val="0"/>
          <w:marBottom w:val="0"/>
          <w:divBdr>
            <w:top w:val="none" w:sz="0" w:space="0" w:color="auto"/>
            <w:left w:val="none" w:sz="0" w:space="0" w:color="auto"/>
            <w:bottom w:val="none" w:sz="0" w:space="0" w:color="auto"/>
            <w:right w:val="none" w:sz="0" w:space="0" w:color="auto"/>
          </w:divBdr>
        </w:div>
        <w:div w:id="668675850">
          <w:marLeft w:val="0"/>
          <w:marRight w:val="0"/>
          <w:marTop w:val="0"/>
          <w:marBottom w:val="0"/>
          <w:divBdr>
            <w:top w:val="none" w:sz="0" w:space="0" w:color="auto"/>
            <w:left w:val="none" w:sz="0" w:space="0" w:color="auto"/>
            <w:bottom w:val="none" w:sz="0" w:space="0" w:color="auto"/>
            <w:right w:val="none" w:sz="0" w:space="0" w:color="auto"/>
          </w:divBdr>
        </w:div>
        <w:div w:id="986204009">
          <w:marLeft w:val="0"/>
          <w:marRight w:val="0"/>
          <w:marTop w:val="0"/>
          <w:marBottom w:val="0"/>
          <w:divBdr>
            <w:top w:val="none" w:sz="0" w:space="0" w:color="auto"/>
            <w:left w:val="none" w:sz="0" w:space="0" w:color="auto"/>
            <w:bottom w:val="none" w:sz="0" w:space="0" w:color="auto"/>
            <w:right w:val="none" w:sz="0" w:space="0" w:color="auto"/>
          </w:divBdr>
        </w:div>
        <w:div w:id="788746751">
          <w:marLeft w:val="0"/>
          <w:marRight w:val="0"/>
          <w:marTop w:val="0"/>
          <w:marBottom w:val="0"/>
          <w:divBdr>
            <w:top w:val="none" w:sz="0" w:space="0" w:color="auto"/>
            <w:left w:val="none" w:sz="0" w:space="0" w:color="auto"/>
            <w:bottom w:val="none" w:sz="0" w:space="0" w:color="auto"/>
            <w:right w:val="none" w:sz="0" w:space="0" w:color="auto"/>
          </w:divBdr>
        </w:div>
        <w:div w:id="842014176">
          <w:marLeft w:val="0"/>
          <w:marRight w:val="0"/>
          <w:marTop w:val="0"/>
          <w:marBottom w:val="0"/>
          <w:divBdr>
            <w:top w:val="none" w:sz="0" w:space="0" w:color="auto"/>
            <w:left w:val="none" w:sz="0" w:space="0" w:color="auto"/>
            <w:bottom w:val="none" w:sz="0" w:space="0" w:color="auto"/>
            <w:right w:val="none" w:sz="0" w:space="0" w:color="auto"/>
          </w:divBdr>
        </w:div>
        <w:div w:id="912933184">
          <w:marLeft w:val="0"/>
          <w:marRight w:val="0"/>
          <w:marTop w:val="0"/>
          <w:marBottom w:val="0"/>
          <w:divBdr>
            <w:top w:val="none" w:sz="0" w:space="0" w:color="auto"/>
            <w:left w:val="none" w:sz="0" w:space="0" w:color="auto"/>
            <w:bottom w:val="none" w:sz="0" w:space="0" w:color="auto"/>
            <w:right w:val="none" w:sz="0" w:space="0" w:color="auto"/>
          </w:divBdr>
        </w:div>
        <w:div w:id="1324160704">
          <w:marLeft w:val="0"/>
          <w:marRight w:val="0"/>
          <w:marTop w:val="0"/>
          <w:marBottom w:val="0"/>
          <w:divBdr>
            <w:top w:val="none" w:sz="0" w:space="0" w:color="auto"/>
            <w:left w:val="none" w:sz="0" w:space="0" w:color="auto"/>
            <w:bottom w:val="none" w:sz="0" w:space="0" w:color="auto"/>
            <w:right w:val="none" w:sz="0" w:space="0" w:color="auto"/>
          </w:divBdr>
        </w:div>
        <w:div w:id="1137839718">
          <w:marLeft w:val="0"/>
          <w:marRight w:val="0"/>
          <w:marTop w:val="0"/>
          <w:marBottom w:val="0"/>
          <w:divBdr>
            <w:top w:val="none" w:sz="0" w:space="0" w:color="auto"/>
            <w:left w:val="none" w:sz="0" w:space="0" w:color="auto"/>
            <w:bottom w:val="none" w:sz="0" w:space="0" w:color="auto"/>
            <w:right w:val="none" w:sz="0" w:space="0" w:color="auto"/>
          </w:divBdr>
        </w:div>
        <w:div w:id="1849174415">
          <w:marLeft w:val="0"/>
          <w:marRight w:val="0"/>
          <w:marTop w:val="0"/>
          <w:marBottom w:val="0"/>
          <w:divBdr>
            <w:top w:val="none" w:sz="0" w:space="0" w:color="auto"/>
            <w:left w:val="none" w:sz="0" w:space="0" w:color="auto"/>
            <w:bottom w:val="none" w:sz="0" w:space="0" w:color="auto"/>
            <w:right w:val="none" w:sz="0" w:space="0" w:color="auto"/>
          </w:divBdr>
        </w:div>
        <w:div w:id="1504201615">
          <w:marLeft w:val="0"/>
          <w:marRight w:val="0"/>
          <w:marTop w:val="0"/>
          <w:marBottom w:val="0"/>
          <w:divBdr>
            <w:top w:val="none" w:sz="0" w:space="0" w:color="auto"/>
            <w:left w:val="none" w:sz="0" w:space="0" w:color="auto"/>
            <w:bottom w:val="none" w:sz="0" w:space="0" w:color="auto"/>
            <w:right w:val="none" w:sz="0" w:space="0" w:color="auto"/>
          </w:divBdr>
        </w:div>
        <w:div w:id="1372336967">
          <w:marLeft w:val="0"/>
          <w:marRight w:val="0"/>
          <w:marTop w:val="0"/>
          <w:marBottom w:val="0"/>
          <w:divBdr>
            <w:top w:val="none" w:sz="0" w:space="0" w:color="auto"/>
            <w:left w:val="none" w:sz="0" w:space="0" w:color="auto"/>
            <w:bottom w:val="none" w:sz="0" w:space="0" w:color="auto"/>
            <w:right w:val="none" w:sz="0" w:space="0" w:color="auto"/>
          </w:divBdr>
        </w:div>
        <w:div w:id="1291787842">
          <w:marLeft w:val="0"/>
          <w:marRight w:val="0"/>
          <w:marTop w:val="0"/>
          <w:marBottom w:val="0"/>
          <w:divBdr>
            <w:top w:val="none" w:sz="0" w:space="0" w:color="auto"/>
            <w:left w:val="none" w:sz="0" w:space="0" w:color="auto"/>
            <w:bottom w:val="none" w:sz="0" w:space="0" w:color="auto"/>
            <w:right w:val="none" w:sz="0" w:space="0" w:color="auto"/>
          </w:divBdr>
        </w:div>
        <w:div w:id="1296066063">
          <w:marLeft w:val="0"/>
          <w:marRight w:val="0"/>
          <w:marTop w:val="0"/>
          <w:marBottom w:val="0"/>
          <w:divBdr>
            <w:top w:val="none" w:sz="0" w:space="0" w:color="auto"/>
            <w:left w:val="none" w:sz="0" w:space="0" w:color="auto"/>
            <w:bottom w:val="none" w:sz="0" w:space="0" w:color="auto"/>
            <w:right w:val="none" w:sz="0" w:space="0" w:color="auto"/>
          </w:divBdr>
        </w:div>
        <w:div w:id="1819303580">
          <w:marLeft w:val="0"/>
          <w:marRight w:val="0"/>
          <w:marTop w:val="0"/>
          <w:marBottom w:val="0"/>
          <w:divBdr>
            <w:top w:val="none" w:sz="0" w:space="0" w:color="auto"/>
            <w:left w:val="none" w:sz="0" w:space="0" w:color="auto"/>
            <w:bottom w:val="none" w:sz="0" w:space="0" w:color="auto"/>
            <w:right w:val="none" w:sz="0" w:space="0" w:color="auto"/>
          </w:divBdr>
        </w:div>
        <w:div w:id="1036154480">
          <w:marLeft w:val="0"/>
          <w:marRight w:val="0"/>
          <w:marTop w:val="0"/>
          <w:marBottom w:val="0"/>
          <w:divBdr>
            <w:top w:val="none" w:sz="0" w:space="0" w:color="auto"/>
            <w:left w:val="none" w:sz="0" w:space="0" w:color="auto"/>
            <w:bottom w:val="none" w:sz="0" w:space="0" w:color="auto"/>
            <w:right w:val="none" w:sz="0" w:space="0" w:color="auto"/>
          </w:divBdr>
        </w:div>
        <w:div w:id="1237277472">
          <w:marLeft w:val="0"/>
          <w:marRight w:val="0"/>
          <w:marTop w:val="0"/>
          <w:marBottom w:val="0"/>
          <w:divBdr>
            <w:top w:val="none" w:sz="0" w:space="0" w:color="auto"/>
            <w:left w:val="none" w:sz="0" w:space="0" w:color="auto"/>
            <w:bottom w:val="none" w:sz="0" w:space="0" w:color="auto"/>
            <w:right w:val="none" w:sz="0" w:space="0" w:color="auto"/>
          </w:divBdr>
        </w:div>
        <w:div w:id="37248408">
          <w:marLeft w:val="0"/>
          <w:marRight w:val="0"/>
          <w:marTop w:val="0"/>
          <w:marBottom w:val="0"/>
          <w:divBdr>
            <w:top w:val="none" w:sz="0" w:space="0" w:color="auto"/>
            <w:left w:val="none" w:sz="0" w:space="0" w:color="auto"/>
            <w:bottom w:val="none" w:sz="0" w:space="0" w:color="auto"/>
            <w:right w:val="none" w:sz="0" w:space="0" w:color="auto"/>
          </w:divBdr>
        </w:div>
        <w:div w:id="847062635">
          <w:marLeft w:val="0"/>
          <w:marRight w:val="0"/>
          <w:marTop w:val="0"/>
          <w:marBottom w:val="0"/>
          <w:divBdr>
            <w:top w:val="none" w:sz="0" w:space="0" w:color="auto"/>
            <w:left w:val="none" w:sz="0" w:space="0" w:color="auto"/>
            <w:bottom w:val="none" w:sz="0" w:space="0" w:color="auto"/>
            <w:right w:val="none" w:sz="0" w:space="0" w:color="auto"/>
          </w:divBdr>
        </w:div>
        <w:div w:id="1577083673">
          <w:marLeft w:val="0"/>
          <w:marRight w:val="0"/>
          <w:marTop w:val="0"/>
          <w:marBottom w:val="0"/>
          <w:divBdr>
            <w:top w:val="none" w:sz="0" w:space="0" w:color="auto"/>
            <w:left w:val="none" w:sz="0" w:space="0" w:color="auto"/>
            <w:bottom w:val="none" w:sz="0" w:space="0" w:color="auto"/>
            <w:right w:val="none" w:sz="0" w:space="0" w:color="auto"/>
          </w:divBdr>
        </w:div>
        <w:div w:id="1784034115">
          <w:marLeft w:val="0"/>
          <w:marRight w:val="0"/>
          <w:marTop w:val="0"/>
          <w:marBottom w:val="0"/>
          <w:divBdr>
            <w:top w:val="none" w:sz="0" w:space="0" w:color="auto"/>
            <w:left w:val="none" w:sz="0" w:space="0" w:color="auto"/>
            <w:bottom w:val="none" w:sz="0" w:space="0" w:color="auto"/>
            <w:right w:val="none" w:sz="0" w:space="0" w:color="auto"/>
          </w:divBdr>
        </w:div>
        <w:div w:id="711199462">
          <w:marLeft w:val="0"/>
          <w:marRight w:val="0"/>
          <w:marTop w:val="0"/>
          <w:marBottom w:val="0"/>
          <w:divBdr>
            <w:top w:val="none" w:sz="0" w:space="0" w:color="auto"/>
            <w:left w:val="none" w:sz="0" w:space="0" w:color="auto"/>
            <w:bottom w:val="none" w:sz="0" w:space="0" w:color="auto"/>
            <w:right w:val="none" w:sz="0" w:space="0" w:color="auto"/>
          </w:divBdr>
        </w:div>
        <w:div w:id="621618417">
          <w:marLeft w:val="0"/>
          <w:marRight w:val="0"/>
          <w:marTop w:val="0"/>
          <w:marBottom w:val="0"/>
          <w:divBdr>
            <w:top w:val="none" w:sz="0" w:space="0" w:color="auto"/>
            <w:left w:val="none" w:sz="0" w:space="0" w:color="auto"/>
            <w:bottom w:val="none" w:sz="0" w:space="0" w:color="auto"/>
            <w:right w:val="none" w:sz="0" w:space="0" w:color="auto"/>
          </w:divBdr>
        </w:div>
        <w:div w:id="1323116965">
          <w:marLeft w:val="0"/>
          <w:marRight w:val="0"/>
          <w:marTop w:val="0"/>
          <w:marBottom w:val="0"/>
          <w:divBdr>
            <w:top w:val="none" w:sz="0" w:space="0" w:color="auto"/>
            <w:left w:val="none" w:sz="0" w:space="0" w:color="auto"/>
            <w:bottom w:val="none" w:sz="0" w:space="0" w:color="auto"/>
            <w:right w:val="none" w:sz="0" w:space="0" w:color="auto"/>
          </w:divBdr>
        </w:div>
        <w:div w:id="1023088735">
          <w:marLeft w:val="0"/>
          <w:marRight w:val="0"/>
          <w:marTop w:val="0"/>
          <w:marBottom w:val="0"/>
          <w:divBdr>
            <w:top w:val="none" w:sz="0" w:space="0" w:color="auto"/>
            <w:left w:val="none" w:sz="0" w:space="0" w:color="auto"/>
            <w:bottom w:val="none" w:sz="0" w:space="0" w:color="auto"/>
            <w:right w:val="none" w:sz="0" w:space="0" w:color="auto"/>
          </w:divBdr>
        </w:div>
        <w:div w:id="306471828">
          <w:marLeft w:val="0"/>
          <w:marRight w:val="0"/>
          <w:marTop w:val="0"/>
          <w:marBottom w:val="0"/>
          <w:divBdr>
            <w:top w:val="none" w:sz="0" w:space="0" w:color="auto"/>
            <w:left w:val="none" w:sz="0" w:space="0" w:color="auto"/>
            <w:bottom w:val="none" w:sz="0" w:space="0" w:color="auto"/>
            <w:right w:val="none" w:sz="0" w:space="0" w:color="auto"/>
          </w:divBdr>
        </w:div>
        <w:div w:id="1136339067">
          <w:marLeft w:val="0"/>
          <w:marRight w:val="0"/>
          <w:marTop w:val="0"/>
          <w:marBottom w:val="0"/>
          <w:divBdr>
            <w:top w:val="none" w:sz="0" w:space="0" w:color="auto"/>
            <w:left w:val="none" w:sz="0" w:space="0" w:color="auto"/>
            <w:bottom w:val="none" w:sz="0" w:space="0" w:color="auto"/>
            <w:right w:val="none" w:sz="0" w:space="0" w:color="auto"/>
          </w:divBdr>
        </w:div>
        <w:div w:id="447896174">
          <w:marLeft w:val="0"/>
          <w:marRight w:val="0"/>
          <w:marTop w:val="0"/>
          <w:marBottom w:val="0"/>
          <w:divBdr>
            <w:top w:val="none" w:sz="0" w:space="0" w:color="auto"/>
            <w:left w:val="none" w:sz="0" w:space="0" w:color="auto"/>
            <w:bottom w:val="none" w:sz="0" w:space="0" w:color="auto"/>
            <w:right w:val="none" w:sz="0" w:space="0" w:color="auto"/>
          </w:divBdr>
        </w:div>
        <w:div w:id="1036849385">
          <w:marLeft w:val="0"/>
          <w:marRight w:val="0"/>
          <w:marTop w:val="0"/>
          <w:marBottom w:val="0"/>
          <w:divBdr>
            <w:top w:val="none" w:sz="0" w:space="0" w:color="auto"/>
            <w:left w:val="none" w:sz="0" w:space="0" w:color="auto"/>
            <w:bottom w:val="none" w:sz="0" w:space="0" w:color="auto"/>
            <w:right w:val="none" w:sz="0" w:space="0" w:color="auto"/>
          </w:divBdr>
        </w:div>
        <w:div w:id="1471284819">
          <w:marLeft w:val="0"/>
          <w:marRight w:val="0"/>
          <w:marTop w:val="0"/>
          <w:marBottom w:val="0"/>
          <w:divBdr>
            <w:top w:val="none" w:sz="0" w:space="0" w:color="auto"/>
            <w:left w:val="none" w:sz="0" w:space="0" w:color="auto"/>
            <w:bottom w:val="none" w:sz="0" w:space="0" w:color="auto"/>
            <w:right w:val="none" w:sz="0" w:space="0" w:color="auto"/>
          </w:divBdr>
        </w:div>
        <w:div w:id="831722055">
          <w:marLeft w:val="0"/>
          <w:marRight w:val="0"/>
          <w:marTop w:val="0"/>
          <w:marBottom w:val="0"/>
          <w:divBdr>
            <w:top w:val="none" w:sz="0" w:space="0" w:color="auto"/>
            <w:left w:val="none" w:sz="0" w:space="0" w:color="auto"/>
            <w:bottom w:val="none" w:sz="0" w:space="0" w:color="auto"/>
            <w:right w:val="none" w:sz="0" w:space="0" w:color="auto"/>
          </w:divBdr>
        </w:div>
        <w:div w:id="684746937">
          <w:marLeft w:val="0"/>
          <w:marRight w:val="0"/>
          <w:marTop w:val="0"/>
          <w:marBottom w:val="0"/>
          <w:divBdr>
            <w:top w:val="none" w:sz="0" w:space="0" w:color="auto"/>
            <w:left w:val="none" w:sz="0" w:space="0" w:color="auto"/>
            <w:bottom w:val="none" w:sz="0" w:space="0" w:color="auto"/>
            <w:right w:val="none" w:sz="0" w:space="0" w:color="auto"/>
          </w:divBdr>
        </w:div>
        <w:div w:id="860046677">
          <w:marLeft w:val="0"/>
          <w:marRight w:val="0"/>
          <w:marTop w:val="0"/>
          <w:marBottom w:val="0"/>
          <w:divBdr>
            <w:top w:val="none" w:sz="0" w:space="0" w:color="auto"/>
            <w:left w:val="none" w:sz="0" w:space="0" w:color="auto"/>
            <w:bottom w:val="none" w:sz="0" w:space="0" w:color="auto"/>
            <w:right w:val="none" w:sz="0" w:space="0" w:color="auto"/>
          </w:divBdr>
        </w:div>
        <w:div w:id="1666595016">
          <w:marLeft w:val="0"/>
          <w:marRight w:val="0"/>
          <w:marTop w:val="0"/>
          <w:marBottom w:val="0"/>
          <w:divBdr>
            <w:top w:val="none" w:sz="0" w:space="0" w:color="auto"/>
            <w:left w:val="none" w:sz="0" w:space="0" w:color="auto"/>
            <w:bottom w:val="none" w:sz="0" w:space="0" w:color="auto"/>
            <w:right w:val="none" w:sz="0" w:space="0" w:color="auto"/>
          </w:divBdr>
        </w:div>
        <w:div w:id="1615092478">
          <w:marLeft w:val="0"/>
          <w:marRight w:val="0"/>
          <w:marTop w:val="0"/>
          <w:marBottom w:val="0"/>
          <w:divBdr>
            <w:top w:val="none" w:sz="0" w:space="0" w:color="auto"/>
            <w:left w:val="none" w:sz="0" w:space="0" w:color="auto"/>
            <w:bottom w:val="none" w:sz="0" w:space="0" w:color="auto"/>
            <w:right w:val="none" w:sz="0" w:space="0" w:color="auto"/>
          </w:divBdr>
        </w:div>
        <w:div w:id="1680086553">
          <w:marLeft w:val="0"/>
          <w:marRight w:val="0"/>
          <w:marTop w:val="0"/>
          <w:marBottom w:val="0"/>
          <w:divBdr>
            <w:top w:val="none" w:sz="0" w:space="0" w:color="auto"/>
            <w:left w:val="none" w:sz="0" w:space="0" w:color="auto"/>
            <w:bottom w:val="none" w:sz="0" w:space="0" w:color="auto"/>
            <w:right w:val="none" w:sz="0" w:space="0" w:color="auto"/>
          </w:divBdr>
        </w:div>
        <w:div w:id="1338997181">
          <w:marLeft w:val="0"/>
          <w:marRight w:val="0"/>
          <w:marTop w:val="0"/>
          <w:marBottom w:val="0"/>
          <w:divBdr>
            <w:top w:val="none" w:sz="0" w:space="0" w:color="auto"/>
            <w:left w:val="none" w:sz="0" w:space="0" w:color="auto"/>
            <w:bottom w:val="none" w:sz="0" w:space="0" w:color="auto"/>
            <w:right w:val="none" w:sz="0" w:space="0" w:color="auto"/>
          </w:divBdr>
        </w:div>
        <w:div w:id="2124033684">
          <w:marLeft w:val="0"/>
          <w:marRight w:val="0"/>
          <w:marTop w:val="0"/>
          <w:marBottom w:val="0"/>
          <w:divBdr>
            <w:top w:val="none" w:sz="0" w:space="0" w:color="auto"/>
            <w:left w:val="none" w:sz="0" w:space="0" w:color="auto"/>
            <w:bottom w:val="none" w:sz="0" w:space="0" w:color="auto"/>
            <w:right w:val="none" w:sz="0" w:space="0" w:color="auto"/>
          </w:divBdr>
        </w:div>
        <w:div w:id="2073431027">
          <w:marLeft w:val="0"/>
          <w:marRight w:val="0"/>
          <w:marTop w:val="0"/>
          <w:marBottom w:val="0"/>
          <w:divBdr>
            <w:top w:val="none" w:sz="0" w:space="0" w:color="auto"/>
            <w:left w:val="none" w:sz="0" w:space="0" w:color="auto"/>
            <w:bottom w:val="none" w:sz="0" w:space="0" w:color="auto"/>
            <w:right w:val="none" w:sz="0" w:space="0" w:color="auto"/>
          </w:divBdr>
        </w:div>
        <w:div w:id="1768505215">
          <w:marLeft w:val="0"/>
          <w:marRight w:val="0"/>
          <w:marTop w:val="0"/>
          <w:marBottom w:val="0"/>
          <w:divBdr>
            <w:top w:val="none" w:sz="0" w:space="0" w:color="auto"/>
            <w:left w:val="none" w:sz="0" w:space="0" w:color="auto"/>
            <w:bottom w:val="none" w:sz="0" w:space="0" w:color="auto"/>
            <w:right w:val="none" w:sz="0" w:space="0" w:color="auto"/>
          </w:divBdr>
        </w:div>
        <w:div w:id="2038004319">
          <w:marLeft w:val="0"/>
          <w:marRight w:val="0"/>
          <w:marTop w:val="0"/>
          <w:marBottom w:val="0"/>
          <w:divBdr>
            <w:top w:val="none" w:sz="0" w:space="0" w:color="auto"/>
            <w:left w:val="none" w:sz="0" w:space="0" w:color="auto"/>
            <w:bottom w:val="none" w:sz="0" w:space="0" w:color="auto"/>
            <w:right w:val="none" w:sz="0" w:space="0" w:color="auto"/>
          </w:divBdr>
        </w:div>
        <w:div w:id="1000935841">
          <w:marLeft w:val="0"/>
          <w:marRight w:val="0"/>
          <w:marTop w:val="0"/>
          <w:marBottom w:val="0"/>
          <w:divBdr>
            <w:top w:val="none" w:sz="0" w:space="0" w:color="auto"/>
            <w:left w:val="none" w:sz="0" w:space="0" w:color="auto"/>
            <w:bottom w:val="none" w:sz="0" w:space="0" w:color="auto"/>
            <w:right w:val="none" w:sz="0" w:space="0" w:color="auto"/>
          </w:divBdr>
        </w:div>
        <w:div w:id="1418597454">
          <w:marLeft w:val="0"/>
          <w:marRight w:val="0"/>
          <w:marTop w:val="0"/>
          <w:marBottom w:val="0"/>
          <w:divBdr>
            <w:top w:val="none" w:sz="0" w:space="0" w:color="auto"/>
            <w:left w:val="none" w:sz="0" w:space="0" w:color="auto"/>
            <w:bottom w:val="none" w:sz="0" w:space="0" w:color="auto"/>
            <w:right w:val="none" w:sz="0" w:space="0" w:color="auto"/>
          </w:divBdr>
        </w:div>
        <w:div w:id="16974851">
          <w:marLeft w:val="0"/>
          <w:marRight w:val="0"/>
          <w:marTop w:val="0"/>
          <w:marBottom w:val="0"/>
          <w:divBdr>
            <w:top w:val="none" w:sz="0" w:space="0" w:color="auto"/>
            <w:left w:val="none" w:sz="0" w:space="0" w:color="auto"/>
            <w:bottom w:val="none" w:sz="0" w:space="0" w:color="auto"/>
            <w:right w:val="none" w:sz="0" w:space="0" w:color="auto"/>
          </w:divBdr>
        </w:div>
        <w:div w:id="2042854353">
          <w:marLeft w:val="0"/>
          <w:marRight w:val="0"/>
          <w:marTop w:val="0"/>
          <w:marBottom w:val="0"/>
          <w:divBdr>
            <w:top w:val="none" w:sz="0" w:space="0" w:color="auto"/>
            <w:left w:val="none" w:sz="0" w:space="0" w:color="auto"/>
            <w:bottom w:val="none" w:sz="0" w:space="0" w:color="auto"/>
            <w:right w:val="none" w:sz="0" w:space="0" w:color="auto"/>
          </w:divBdr>
        </w:div>
        <w:div w:id="470366250">
          <w:marLeft w:val="0"/>
          <w:marRight w:val="0"/>
          <w:marTop w:val="0"/>
          <w:marBottom w:val="0"/>
          <w:divBdr>
            <w:top w:val="none" w:sz="0" w:space="0" w:color="auto"/>
            <w:left w:val="none" w:sz="0" w:space="0" w:color="auto"/>
            <w:bottom w:val="none" w:sz="0" w:space="0" w:color="auto"/>
            <w:right w:val="none" w:sz="0" w:space="0" w:color="auto"/>
          </w:divBdr>
        </w:div>
        <w:div w:id="1303072483">
          <w:marLeft w:val="0"/>
          <w:marRight w:val="0"/>
          <w:marTop w:val="0"/>
          <w:marBottom w:val="0"/>
          <w:divBdr>
            <w:top w:val="none" w:sz="0" w:space="0" w:color="auto"/>
            <w:left w:val="none" w:sz="0" w:space="0" w:color="auto"/>
            <w:bottom w:val="none" w:sz="0" w:space="0" w:color="auto"/>
            <w:right w:val="none" w:sz="0" w:space="0" w:color="auto"/>
          </w:divBdr>
        </w:div>
        <w:div w:id="1760710917">
          <w:marLeft w:val="0"/>
          <w:marRight w:val="0"/>
          <w:marTop w:val="0"/>
          <w:marBottom w:val="0"/>
          <w:divBdr>
            <w:top w:val="none" w:sz="0" w:space="0" w:color="auto"/>
            <w:left w:val="none" w:sz="0" w:space="0" w:color="auto"/>
            <w:bottom w:val="none" w:sz="0" w:space="0" w:color="auto"/>
            <w:right w:val="none" w:sz="0" w:space="0" w:color="auto"/>
          </w:divBdr>
        </w:div>
        <w:div w:id="1590965903">
          <w:marLeft w:val="0"/>
          <w:marRight w:val="0"/>
          <w:marTop w:val="0"/>
          <w:marBottom w:val="0"/>
          <w:divBdr>
            <w:top w:val="none" w:sz="0" w:space="0" w:color="auto"/>
            <w:left w:val="none" w:sz="0" w:space="0" w:color="auto"/>
            <w:bottom w:val="none" w:sz="0" w:space="0" w:color="auto"/>
            <w:right w:val="none" w:sz="0" w:space="0" w:color="auto"/>
          </w:divBdr>
        </w:div>
        <w:div w:id="915360202">
          <w:marLeft w:val="0"/>
          <w:marRight w:val="0"/>
          <w:marTop w:val="0"/>
          <w:marBottom w:val="0"/>
          <w:divBdr>
            <w:top w:val="none" w:sz="0" w:space="0" w:color="auto"/>
            <w:left w:val="none" w:sz="0" w:space="0" w:color="auto"/>
            <w:bottom w:val="none" w:sz="0" w:space="0" w:color="auto"/>
            <w:right w:val="none" w:sz="0" w:space="0" w:color="auto"/>
          </w:divBdr>
        </w:div>
        <w:div w:id="2044937122">
          <w:marLeft w:val="0"/>
          <w:marRight w:val="0"/>
          <w:marTop w:val="0"/>
          <w:marBottom w:val="0"/>
          <w:divBdr>
            <w:top w:val="none" w:sz="0" w:space="0" w:color="auto"/>
            <w:left w:val="none" w:sz="0" w:space="0" w:color="auto"/>
            <w:bottom w:val="none" w:sz="0" w:space="0" w:color="auto"/>
            <w:right w:val="none" w:sz="0" w:space="0" w:color="auto"/>
          </w:divBdr>
        </w:div>
        <w:div w:id="991056403">
          <w:marLeft w:val="0"/>
          <w:marRight w:val="0"/>
          <w:marTop w:val="0"/>
          <w:marBottom w:val="0"/>
          <w:divBdr>
            <w:top w:val="none" w:sz="0" w:space="0" w:color="auto"/>
            <w:left w:val="none" w:sz="0" w:space="0" w:color="auto"/>
            <w:bottom w:val="none" w:sz="0" w:space="0" w:color="auto"/>
            <w:right w:val="none" w:sz="0" w:space="0" w:color="auto"/>
          </w:divBdr>
        </w:div>
        <w:div w:id="1180200496">
          <w:marLeft w:val="0"/>
          <w:marRight w:val="0"/>
          <w:marTop w:val="0"/>
          <w:marBottom w:val="0"/>
          <w:divBdr>
            <w:top w:val="none" w:sz="0" w:space="0" w:color="auto"/>
            <w:left w:val="none" w:sz="0" w:space="0" w:color="auto"/>
            <w:bottom w:val="none" w:sz="0" w:space="0" w:color="auto"/>
            <w:right w:val="none" w:sz="0" w:space="0" w:color="auto"/>
          </w:divBdr>
        </w:div>
        <w:div w:id="1136604238">
          <w:marLeft w:val="0"/>
          <w:marRight w:val="0"/>
          <w:marTop w:val="0"/>
          <w:marBottom w:val="0"/>
          <w:divBdr>
            <w:top w:val="none" w:sz="0" w:space="0" w:color="auto"/>
            <w:left w:val="none" w:sz="0" w:space="0" w:color="auto"/>
            <w:bottom w:val="none" w:sz="0" w:space="0" w:color="auto"/>
            <w:right w:val="none" w:sz="0" w:space="0" w:color="auto"/>
          </w:divBdr>
        </w:div>
        <w:div w:id="971256016">
          <w:marLeft w:val="0"/>
          <w:marRight w:val="0"/>
          <w:marTop w:val="0"/>
          <w:marBottom w:val="0"/>
          <w:divBdr>
            <w:top w:val="none" w:sz="0" w:space="0" w:color="auto"/>
            <w:left w:val="none" w:sz="0" w:space="0" w:color="auto"/>
            <w:bottom w:val="none" w:sz="0" w:space="0" w:color="auto"/>
            <w:right w:val="none" w:sz="0" w:space="0" w:color="auto"/>
          </w:divBdr>
        </w:div>
        <w:div w:id="986976998">
          <w:marLeft w:val="0"/>
          <w:marRight w:val="0"/>
          <w:marTop w:val="0"/>
          <w:marBottom w:val="0"/>
          <w:divBdr>
            <w:top w:val="none" w:sz="0" w:space="0" w:color="auto"/>
            <w:left w:val="none" w:sz="0" w:space="0" w:color="auto"/>
            <w:bottom w:val="none" w:sz="0" w:space="0" w:color="auto"/>
            <w:right w:val="none" w:sz="0" w:space="0" w:color="auto"/>
          </w:divBdr>
        </w:div>
        <w:div w:id="262298829">
          <w:marLeft w:val="0"/>
          <w:marRight w:val="0"/>
          <w:marTop w:val="0"/>
          <w:marBottom w:val="0"/>
          <w:divBdr>
            <w:top w:val="none" w:sz="0" w:space="0" w:color="auto"/>
            <w:left w:val="none" w:sz="0" w:space="0" w:color="auto"/>
            <w:bottom w:val="none" w:sz="0" w:space="0" w:color="auto"/>
            <w:right w:val="none" w:sz="0" w:space="0" w:color="auto"/>
          </w:divBdr>
        </w:div>
        <w:div w:id="1009715007">
          <w:marLeft w:val="0"/>
          <w:marRight w:val="0"/>
          <w:marTop w:val="0"/>
          <w:marBottom w:val="0"/>
          <w:divBdr>
            <w:top w:val="none" w:sz="0" w:space="0" w:color="auto"/>
            <w:left w:val="none" w:sz="0" w:space="0" w:color="auto"/>
            <w:bottom w:val="none" w:sz="0" w:space="0" w:color="auto"/>
            <w:right w:val="none" w:sz="0" w:space="0" w:color="auto"/>
          </w:divBdr>
        </w:div>
        <w:div w:id="232669574">
          <w:marLeft w:val="0"/>
          <w:marRight w:val="0"/>
          <w:marTop w:val="0"/>
          <w:marBottom w:val="0"/>
          <w:divBdr>
            <w:top w:val="none" w:sz="0" w:space="0" w:color="auto"/>
            <w:left w:val="none" w:sz="0" w:space="0" w:color="auto"/>
            <w:bottom w:val="none" w:sz="0" w:space="0" w:color="auto"/>
            <w:right w:val="none" w:sz="0" w:space="0" w:color="auto"/>
          </w:divBdr>
        </w:div>
        <w:div w:id="1069961978">
          <w:marLeft w:val="0"/>
          <w:marRight w:val="0"/>
          <w:marTop w:val="0"/>
          <w:marBottom w:val="0"/>
          <w:divBdr>
            <w:top w:val="none" w:sz="0" w:space="0" w:color="auto"/>
            <w:left w:val="none" w:sz="0" w:space="0" w:color="auto"/>
            <w:bottom w:val="none" w:sz="0" w:space="0" w:color="auto"/>
            <w:right w:val="none" w:sz="0" w:space="0" w:color="auto"/>
          </w:divBdr>
        </w:div>
        <w:div w:id="1393230460">
          <w:marLeft w:val="0"/>
          <w:marRight w:val="0"/>
          <w:marTop w:val="0"/>
          <w:marBottom w:val="0"/>
          <w:divBdr>
            <w:top w:val="none" w:sz="0" w:space="0" w:color="auto"/>
            <w:left w:val="none" w:sz="0" w:space="0" w:color="auto"/>
            <w:bottom w:val="none" w:sz="0" w:space="0" w:color="auto"/>
            <w:right w:val="none" w:sz="0" w:space="0" w:color="auto"/>
          </w:divBdr>
        </w:div>
        <w:div w:id="1649896383">
          <w:marLeft w:val="0"/>
          <w:marRight w:val="0"/>
          <w:marTop w:val="0"/>
          <w:marBottom w:val="0"/>
          <w:divBdr>
            <w:top w:val="none" w:sz="0" w:space="0" w:color="auto"/>
            <w:left w:val="none" w:sz="0" w:space="0" w:color="auto"/>
            <w:bottom w:val="none" w:sz="0" w:space="0" w:color="auto"/>
            <w:right w:val="none" w:sz="0" w:space="0" w:color="auto"/>
          </w:divBdr>
        </w:div>
        <w:div w:id="932512861">
          <w:marLeft w:val="0"/>
          <w:marRight w:val="0"/>
          <w:marTop w:val="0"/>
          <w:marBottom w:val="0"/>
          <w:divBdr>
            <w:top w:val="none" w:sz="0" w:space="0" w:color="auto"/>
            <w:left w:val="none" w:sz="0" w:space="0" w:color="auto"/>
            <w:bottom w:val="none" w:sz="0" w:space="0" w:color="auto"/>
            <w:right w:val="none" w:sz="0" w:space="0" w:color="auto"/>
          </w:divBdr>
        </w:div>
        <w:div w:id="1921519487">
          <w:marLeft w:val="0"/>
          <w:marRight w:val="0"/>
          <w:marTop w:val="0"/>
          <w:marBottom w:val="0"/>
          <w:divBdr>
            <w:top w:val="none" w:sz="0" w:space="0" w:color="auto"/>
            <w:left w:val="none" w:sz="0" w:space="0" w:color="auto"/>
            <w:bottom w:val="none" w:sz="0" w:space="0" w:color="auto"/>
            <w:right w:val="none" w:sz="0" w:space="0" w:color="auto"/>
          </w:divBdr>
        </w:div>
        <w:div w:id="67726602">
          <w:marLeft w:val="0"/>
          <w:marRight w:val="0"/>
          <w:marTop w:val="0"/>
          <w:marBottom w:val="0"/>
          <w:divBdr>
            <w:top w:val="none" w:sz="0" w:space="0" w:color="auto"/>
            <w:left w:val="none" w:sz="0" w:space="0" w:color="auto"/>
            <w:bottom w:val="none" w:sz="0" w:space="0" w:color="auto"/>
            <w:right w:val="none" w:sz="0" w:space="0" w:color="auto"/>
          </w:divBdr>
        </w:div>
        <w:div w:id="1253734253">
          <w:marLeft w:val="0"/>
          <w:marRight w:val="0"/>
          <w:marTop w:val="0"/>
          <w:marBottom w:val="0"/>
          <w:divBdr>
            <w:top w:val="none" w:sz="0" w:space="0" w:color="auto"/>
            <w:left w:val="none" w:sz="0" w:space="0" w:color="auto"/>
            <w:bottom w:val="none" w:sz="0" w:space="0" w:color="auto"/>
            <w:right w:val="none" w:sz="0" w:space="0" w:color="auto"/>
          </w:divBdr>
        </w:div>
        <w:div w:id="739250819">
          <w:marLeft w:val="0"/>
          <w:marRight w:val="0"/>
          <w:marTop w:val="0"/>
          <w:marBottom w:val="0"/>
          <w:divBdr>
            <w:top w:val="none" w:sz="0" w:space="0" w:color="auto"/>
            <w:left w:val="none" w:sz="0" w:space="0" w:color="auto"/>
            <w:bottom w:val="none" w:sz="0" w:space="0" w:color="auto"/>
            <w:right w:val="none" w:sz="0" w:space="0" w:color="auto"/>
          </w:divBdr>
        </w:div>
        <w:div w:id="1222643645">
          <w:marLeft w:val="0"/>
          <w:marRight w:val="0"/>
          <w:marTop w:val="0"/>
          <w:marBottom w:val="0"/>
          <w:divBdr>
            <w:top w:val="none" w:sz="0" w:space="0" w:color="auto"/>
            <w:left w:val="none" w:sz="0" w:space="0" w:color="auto"/>
            <w:bottom w:val="none" w:sz="0" w:space="0" w:color="auto"/>
            <w:right w:val="none" w:sz="0" w:space="0" w:color="auto"/>
          </w:divBdr>
        </w:div>
        <w:div w:id="1493764698">
          <w:marLeft w:val="0"/>
          <w:marRight w:val="0"/>
          <w:marTop w:val="0"/>
          <w:marBottom w:val="0"/>
          <w:divBdr>
            <w:top w:val="none" w:sz="0" w:space="0" w:color="auto"/>
            <w:left w:val="none" w:sz="0" w:space="0" w:color="auto"/>
            <w:bottom w:val="none" w:sz="0" w:space="0" w:color="auto"/>
            <w:right w:val="none" w:sz="0" w:space="0" w:color="auto"/>
          </w:divBdr>
        </w:div>
        <w:div w:id="417215334">
          <w:marLeft w:val="0"/>
          <w:marRight w:val="0"/>
          <w:marTop w:val="0"/>
          <w:marBottom w:val="0"/>
          <w:divBdr>
            <w:top w:val="none" w:sz="0" w:space="0" w:color="auto"/>
            <w:left w:val="none" w:sz="0" w:space="0" w:color="auto"/>
            <w:bottom w:val="none" w:sz="0" w:space="0" w:color="auto"/>
            <w:right w:val="none" w:sz="0" w:space="0" w:color="auto"/>
          </w:divBdr>
        </w:div>
        <w:div w:id="1600135637">
          <w:marLeft w:val="0"/>
          <w:marRight w:val="0"/>
          <w:marTop w:val="0"/>
          <w:marBottom w:val="0"/>
          <w:divBdr>
            <w:top w:val="none" w:sz="0" w:space="0" w:color="auto"/>
            <w:left w:val="none" w:sz="0" w:space="0" w:color="auto"/>
            <w:bottom w:val="none" w:sz="0" w:space="0" w:color="auto"/>
            <w:right w:val="none" w:sz="0" w:space="0" w:color="auto"/>
          </w:divBdr>
        </w:div>
        <w:div w:id="1993413554">
          <w:marLeft w:val="0"/>
          <w:marRight w:val="0"/>
          <w:marTop w:val="0"/>
          <w:marBottom w:val="0"/>
          <w:divBdr>
            <w:top w:val="none" w:sz="0" w:space="0" w:color="auto"/>
            <w:left w:val="none" w:sz="0" w:space="0" w:color="auto"/>
            <w:bottom w:val="none" w:sz="0" w:space="0" w:color="auto"/>
            <w:right w:val="none" w:sz="0" w:space="0" w:color="auto"/>
          </w:divBdr>
        </w:div>
        <w:div w:id="593906381">
          <w:marLeft w:val="0"/>
          <w:marRight w:val="0"/>
          <w:marTop w:val="0"/>
          <w:marBottom w:val="0"/>
          <w:divBdr>
            <w:top w:val="none" w:sz="0" w:space="0" w:color="auto"/>
            <w:left w:val="none" w:sz="0" w:space="0" w:color="auto"/>
            <w:bottom w:val="none" w:sz="0" w:space="0" w:color="auto"/>
            <w:right w:val="none" w:sz="0" w:space="0" w:color="auto"/>
          </w:divBdr>
        </w:div>
        <w:div w:id="1171719373">
          <w:marLeft w:val="0"/>
          <w:marRight w:val="0"/>
          <w:marTop w:val="0"/>
          <w:marBottom w:val="0"/>
          <w:divBdr>
            <w:top w:val="none" w:sz="0" w:space="0" w:color="auto"/>
            <w:left w:val="none" w:sz="0" w:space="0" w:color="auto"/>
            <w:bottom w:val="none" w:sz="0" w:space="0" w:color="auto"/>
            <w:right w:val="none" w:sz="0" w:space="0" w:color="auto"/>
          </w:divBdr>
        </w:div>
        <w:div w:id="660472873">
          <w:marLeft w:val="0"/>
          <w:marRight w:val="0"/>
          <w:marTop w:val="0"/>
          <w:marBottom w:val="0"/>
          <w:divBdr>
            <w:top w:val="none" w:sz="0" w:space="0" w:color="auto"/>
            <w:left w:val="none" w:sz="0" w:space="0" w:color="auto"/>
            <w:bottom w:val="none" w:sz="0" w:space="0" w:color="auto"/>
            <w:right w:val="none" w:sz="0" w:space="0" w:color="auto"/>
          </w:divBdr>
        </w:div>
        <w:div w:id="522979545">
          <w:marLeft w:val="0"/>
          <w:marRight w:val="0"/>
          <w:marTop w:val="0"/>
          <w:marBottom w:val="0"/>
          <w:divBdr>
            <w:top w:val="none" w:sz="0" w:space="0" w:color="auto"/>
            <w:left w:val="none" w:sz="0" w:space="0" w:color="auto"/>
            <w:bottom w:val="none" w:sz="0" w:space="0" w:color="auto"/>
            <w:right w:val="none" w:sz="0" w:space="0" w:color="auto"/>
          </w:divBdr>
        </w:div>
        <w:div w:id="2028407606">
          <w:marLeft w:val="0"/>
          <w:marRight w:val="0"/>
          <w:marTop w:val="0"/>
          <w:marBottom w:val="0"/>
          <w:divBdr>
            <w:top w:val="none" w:sz="0" w:space="0" w:color="auto"/>
            <w:left w:val="none" w:sz="0" w:space="0" w:color="auto"/>
            <w:bottom w:val="none" w:sz="0" w:space="0" w:color="auto"/>
            <w:right w:val="none" w:sz="0" w:space="0" w:color="auto"/>
          </w:divBdr>
        </w:div>
        <w:div w:id="791167020">
          <w:marLeft w:val="0"/>
          <w:marRight w:val="0"/>
          <w:marTop w:val="0"/>
          <w:marBottom w:val="0"/>
          <w:divBdr>
            <w:top w:val="none" w:sz="0" w:space="0" w:color="auto"/>
            <w:left w:val="none" w:sz="0" w:space="0" w:color="auto"/>
            <w:bottom w:val="none" w:sz="0" w:space="0" w:color="auto"/>
            <w:right w:val="none" w:sz="0" w:space="0" w:color="auto"/>
          </w:divBdr>
        </w:div>
        <w:div w:id="1959800660">
          <w:marLeft w:val="0"/>
          <w:marRight w:val="0"/>
          <w:marTop w:val="0"/>
          <w:marBottom w:val="0"/>
          <w:divBdr>
            <w:top w:val="none" w:sz="0" w:space="0" w:color="auto"/>
            <w:left w:val="none" w:sz="0" w:space="0" w:color="auto"/>
            <w:bottom w:val="none" w:sz="0" w:space="0" w:color="auto"/>
            <w:right w:val="none" w:sz="0" w:space="0" w:color="auto"/>
          </w:divBdr>
        </w:div>
        <w:div w:id="792208441">
          <w:marLeft w:val="0"/>
          <w:marRight w:val="0"/>
          <w:marTop w:val="0"/>
          <w:marBottom w:val="0"/>
          <w:divBdr>
            <w:top w:val="none" w:sz="0" w:space="0" w:color="auto"/>
            <w:left w:val="none" w:sz="0" w:space="0" w:color="auto"/>
            <w:bottom w:val="none" w:sz="0" w:space="0" w:color="auto"/>
            <w:right w:val="none" w:sz="0" w:space="0" w:color="auto"/>
          </w:divBdr>
        </w:div>
        <w:div w:id="566918897">
          <w:marLeft w:val="0"/>
          <w:marRight w:val="0"/>
          <w:marTop w:val="0"/>
          <w:marBottom w:val="0"/>
          <w:divBdr>
            <w:top w:val="none" w:sz="0" w:space="0" w:color="auto"/>
            <w:left w:val="none" w:sz="0" w:space="0" w:color="auto"/>
            <w:bottom w:val="none" w:sz="0" w:space="0" w:color="auto"/>
            <w:right w:val="none" w:sz="0" w:space="0" w:color="auto"/>
          </w:divBdr>
        </w:div>
        <w:div w:id="338580538">
          <w:marLeft w:val="0"/>
          <w:marRight w:val="0"/>
          <w:marTop w:val="0"/>
          <w:marBottom w:val="0"/>
          <w:divBdr>
            <w:top w:val="none" w:sz="0" w:space="0" w:color="auto"/>
            <w:left w:val="none" w:sz="0" w:space="0" w:color="auto"/>
            <w:bottom w:val="none" w:sz="0" w:space="0" w:color="auto"/>
            <w:right w:val="none" w:sz="0" w:space="0" w:color="auto"/>
          </w:divBdr>
        </w:div>
        <w:div w:id="1327594731">
          <w:marLeft w:val="0"/>
          <w:marRight w:val="0"/>
          <w:marTop w:val="0"/>
          <w:marBottom w:val="0"/>
          <w:divBdr>
            <w:top w:val="none" w:sz="0" w:space="0" w:color="auto"/>
            <w:left w:val="none" w:sz="0" w:space="0" w:color="auto"/>
            <w:bottom w:val="none" w:sz="0" w:space="0" w:color="auto"/>
            <w:right w:val="none" w:sz="0" w:space="0" w:color="auto"/>
          </w:divBdr>
        </w:div>
        <w:div w:id="16927563">
          <w:marLeft w:val="0"/>
          <w:marRight w:val="0"/>
          <w:marTop w:val="0"/>
          <w:marBottom w:val="0"/>
          <w:divBdr>
            <w:top w:val="none" w:sz="0" w:space="0" w:color="auto"/>
            <w:left w:val="none" w:sz="0" w:space="0" w:color="auto"/>
            <w:bottom w:val="none" w:sz="0" w:space="0" w:color="auto"/>
            <w:right w:val="none" w:sz="0" w:space="0" w:color="auto"/>
          </w:divBdr>
        </w:div>
        <w:div w:id="218517969">
          <w:marLeft w:val="0"/>
          <w:marRight w:val="0"/>
          <w:marTop w:val="0"/>
          <w:marBottom w:val="0"/>
          <w:divBdr>
            <w:top w:val="none" w:sz="0" w:space="0" w:color="auto"/>
            <w:left w:val="none" w:sz="0" w:space="0" w:color="auto"/>
            <w:bottom w:val="none" w:sz="0" w:space="0" w:color="auto"/>
            <w:right w:val="none" w:sz="0" w:space="0" w:color="auto"/>
          </w:divBdr>
        </w:div>
        <w:div w:id="1566912009">
          <w:marLeft w:val="0"/>
          <w:marRight w:val="0"/>
          <w:marTop w:val="0"/>
          <w:marBottom w:val="0"/>
          <w:divBdr>
            <w:top w:val="none" w:sz="0" w:space="0" w:color="auto"/>
            <w:left w:val="none" w:sz="0" w:space="0" w:color="auto"/>
            <w:bottom w:val="none" w:sz="0" w:space="0" w:color="auto"/>
            <w:right w:val="none" w:sz="0" w:space="0" w:color="auto"/>
          </w:divBdr>
        </w:div>
        <w:div w:id="612906326">
          <w:marLeft w:val="0"/>
          <w:marRight w:val="0"/>
          <w:marTop w:val="0"/>
          <w:marBottom w:val="0"/>
          <w:divBdr>
            <w:top w:val="none" w:sz="0" w:space="0" w:color="auto"/>
            <w:left w:val="none" w:sz="0" w:space="0" w:color="auto"/>
            <w:bottom w:val="none" w:sz="0" w:space="0" w:color="auto"/>
            <w:right w:val="none" w:sz="0" w:space="0" w:color="auto"/>
          </w:divBdr>
        </w:div>
        <w:div w:id="983780636">
          <w:marLeft w:val="0"/>
          <w:marRight w:val="0"/>
          <w:marTop w:val="0"/>
          <w:marBottom w:val="0"/>
          <w:divBdr>
            <w:top w:val="none" w:sz="0" w:space="0" w:color="auto"/>
            <w:left w:val="none" w:sz="0" w:space="0" w:color="auto"/>
            <w:bottom w:val="none" w:sz="0" w:space="0" w:color="auto"/>
            <w:right w:val="none" w:sz="0" w:space="0" w:color="auto"/>
          </w:divBdr>
        </w:div>
        <w:div w:id="1475223366">
          <w:marLeft w:val="0"/>
          <w:marRight w:val="0"/>
          <w:marTop w:val="0"/>
          <w:marBottom w:val="0"/>
          <w:divBdr>
            <w:top w:val="none" w:sz="0" w:space="0" w:color="auto"/>
            <w:left w:val="none" w:sz="0" w:space="0" w:color="auto"/>
            <w:bottom w:val="none" w:sz="0" w:space="0" w:color="auto"/>
            <w:right w:val="none" w:sz="0" w:space="0" w:color="auto"/>
          </w:divBdr>
        </w:div>
        <w:div w:id="1117991860">
          <w:marLeft w:val="0"/>
          <w:marRight w:val="0"/>
          <w:marTop w:val="0"/>
          <w:marBottom w:val="0"/>
          <w:divBdr>
            <w:top w:val="none" w:sz="0" w:space="0" w:color="auto"/>
            <w:left w:val="none" w:sz="0" w:space="0" w:color="auto"/>
            <w:bottom w:val="none" w:sz="0" w:space="0" w:color="auto"/>
            <w:right w:val="none" w:sz="0" w:space="0" w:color="auto"/>
          </w:divBdr>
        </w:div>
        <w:div w:id="440339244">
          <w:marLeft w:val="0"/>
          <w:marRight w:val="0"/>
          <w:marTop w:val="0"/>
          <w:marBottom w:val="0"/>
          <w:divBdr>
            <w:top w:val="none" w:sz="0" w:space="0" w:color="auto"/>
            <w:left w:val="none" w:sz="0" w:space="0" w:color="auto"/>
            <w:bottom w:val="none" w:sz="0" w:space="0" w:color="auto"/>
            <w:right w:val="none" w:sz="0" w:space="0" w:color="auto"/>
          </w:divBdr>
        </w:div>
        <w:div w:id="306596003">
          <w:marLeft w:val="0"/>
          <w:marRight w:val="0"/>
          <w:marTop w:val="0"/>
          <w:marBottom w:val="0"/>
          <w:divBdr>
            <w:top w:val="none" w:sz="0" w:space="0" w:color="auto"/>
            <w:left w:val="none" w:sz="0" w:space="0" w:color="auto"/>
            <w:bottom w:val="none" w:sz="0" w:space="0" w:color="auto"/>
            <w:right w:val="none" w:sz="0" w:space="0" w:color="auto"/>
          </w:divBdr>
        </w:div>
        <w:div w:id="625742963">
          <w:marLeft w:val="0"/>
          <w:marRight w:val="0"/>
          <w:marTop w:val="0"/>
          <w:marBottom w:val="0"/>
          <w:divBdr>
            <w:top w:val="none" w:sz="0" w:space="0" w:color="auto"/>
            <w:left w:val="none" w:sz="0" w:space="0" w:color="auto"/>
            <w:bottom w:val="none" w:sz="0" w:space="0" w:color="auto"/>
            <w:right w:val="none" w:sz="0" w:space="0" w:color="auto"/>
          </w:divBdr>
        </w:div>
        <w:div w:id="483864086">
          <w:marLeft w:val="0"/>
          <w:marRight w:val="0"/>
          <w:marTop w:val="0"/>
          <w:marBottom w:val="0"/>
          <w:divBdr>
            <w:top w:val="none" w:sz="0" w:space="0" w:color="auto"/>
            <w:left w:val="none" w:sz="0" w:space="0" w:color="auto"/>
            <w:bottom w:val="none" w:sz="0" w:space="0" w:color="auto"/>
            <w:right w:val="none" w:sz="0" w:space="0" w:color="auto"/>
          </w:divBdr>
        </w:div>
        <w:div w:id="399640048">
          <w:marLeft w:val="0"/>
          <w:marRight w:val="0"/>
          <w:marTop w:val="0"/>
          <w:marBottom w:val="0"/>
          <w:divBdr>
            <w:top w:val="none" w:sz="0" w:space="0" w:color="auto"/>
            <w:left w:val="none" w:sz="0" w:space="0" w:color="auto"/>
            <w:bottom w:val="none" w:sz="0" w:space="0" w:color="auto"/>
            <w:right w:val="none" w:sz="0" w:space="0" w:color="auto"/>
          </w:divBdr>
        </w:div>
        <w:div w:id="1154564686">
          <w:marLeft w:val="0"/>
          <w:marRight w:val="0"/>
          <w:marTop w:val="0"/>
          <w:marBottom w:val="0"/>
          <w:divBdr>
            <w:top w:val="none" w:sz="0" w:space="0" w:color="auto"/>
            <w:left w:val="none" w:sz="0" w:space="0" w:color="auto"/>
            <w:bottom w:val="none" w:sz="0" w:space="0" w:color="auto"/>
            <w:right w:val="none" w:sz="0" w:space="0" w:color="auto"/>
          </w:divBdr>
        </w:div>
        <w:div w:id="1109352057">
          <w:marLeft w:val="0"/>
          <w:marRight w:val="0"/>
          <w:marTop w:val="0"/>
          <w:marBottom w:val="0"/>
          <w:divBdr>
            <w:top w:val="none" w:sz="0" w:space="0" w:color="auto"/>
            <w:left w:val="none" w:sz="0" w:space="0" w:color="auto"/>
            <w:bottom w:val="none" w:sz="0" w:space="0" w:color="auto"/>
            <w:right w:val="none" w:sz="0" w:space="0" w:color="auto"/>
          </w:divBdr>
        </w:div>
        <w:div w:id="1930041952">
          <w:marLeft w:val="0"/>
          <w:marRight w:val="0"/>
          <w:marTop w:val="0"/>
          <w:marBottom w:val="0"/>
          <w:divBdr>
            <w:top w:val="none" w:sz="0" w:space="0" w:color="auto"/>
            <w:left w:val="none" w:sz="0" w:space="0" w:color="auto"/>
            <w:bottom w:val="none" w:sz="0" w:space="0" w:color="auto"/>
            <w:right w:val="none" w:sz="0" w:space="0" w:color="auto"/>
          </w:divBdr>
        </w:div>
        <w:div w:id="1766729393">
          <w:marLeft w:val="0"/>
          <w:marRight w:val="0"/>
          <w:marTop w:val="0"/>
          <w:marBottom w:val="0"/>
          <w:divBdr>
            <w:top w:val="none" w:sz="0" w:space="0" w:color="auto"/>
            <w:left w:val="none" w:sz="0" w:space="0" w:color="auto"/>
            <w:bottom w:val="none" w:sz="0" w:space="0" w:color="auto"/>
            <w:right w:val="none" w:sz="0" w:space="0" w:color="auto"/>
          </w:divBdr>
        </w:div>
        <w:div w:id="1695493776">
          <w:marLeft w:val="0"/>
          <w:marRight w:val="0"/>
          <w:marTop w:val="0"/>
          <w:marBottom w:val="0"/>
          <w:divBdr>
            <w:top w:val="none" w:sz="0" w:space="0" w:color="auto"/>
            <w:left w:val="none" w:sz="0" w:space="0" w:color="auto"/>
            <w:bottom w:val="none" w:sz="0" w:space="0" w:color="auto"/>
            <w:right w:val="none" w:sz="0" w:space="0" w:color="auto"/>
          </w:divBdr>
        </w:div>
        <w:div w:id="1560937334">
          <w:marLeft w:val="0"/>
          <w:marRight w:val="0"/>
          <w:marTop w:val="0"/>
          <w:marBottom w:val="0"/>
          <w:divBdr>
            <w:top w:val="none" w:sz="0" w:space="0" w:color="auto"/>
            <w:left w:val="none" w:sz="0" w:space="0" w:color="auto"/>
            <w:bottom w:val="none" w:sz="0" w:space="0" w:color="auto"/>
            <w:right w:val="none" w:sz="0" w:space="0" w:color="auto"/>
          </w:divBdr>
        </w:div>
        <w:div w:id="1483887735">
          <w:marLeft w:val="0"/>
          <w:marRight w:val="0"/>
          <w:marTop w:val="0"/>
          <w:marBottom w:val="0"/>
          <w:divBdr>
            <w:top w:val="none" w:sz="0" w:space="0" w:color="auto"/>
            <w:left w:val="none" w:sz="0" w:space="0" w:color="auto"/>
            <w:bottom w:val="none" w:sz="0" w:space="0" w:color="auto"/>
            <w:right w:val="none" w:sz="0" w:space="0" w:color="auto"/>
          </w:divBdr>
        </w:div>
        <w:div w:id="168301160">
          <w:marLeft w:val="0"/>
          <w:marRight w:val="0"/>
          <w:marTop w:val="0"/>
          <w:marBottom w:val="0"/>
          <w:divBdr>
            <w:top w:val="none" w:sz="0" w:space="0" w:color="auto"/>
            <w:left w:val="none" w:sz="0" w:space="0" w:color="auto"/>
            <w:bottom w:val="none" w:sz="0" w:space="0" w:color="auto"/>
            <w:right w:val="none" w:sz="0" w:space="0" w:color="auto"/>
          </w:divBdr>
        </w:div>
        <w:div w:id="807479755">
          <w:marLeft w:val="0"/>
          <w:marRight w:val="0"/>
          <w:marTop w:val="0"/>
          <w:marBottom w:val="0"/>
          <w:divBdr>
            <w:top w:val="none" w:sz="0" w:space="0" w:color="auto"/>
            <w:left w:val="none" w:sz="0" w:space="0" w:color="auto"/>
            <w:bottom w:val="none" w:sz="0" w:space="0" w:color="auto"/>
            <w:right w:val="none" w:sz="0" w:space="0" w:color="auto"/>
          </w:divBdr>
        </w:div>
        <w:div w:id="1535996227">
          <w:marLeft w:val="0"/>
          <w:marRight w:val="0"/>
          <w:marTop w:val="0"/>
          <w:marBottom w:val="0"/>
          <w:divBdr>
            <w:top w:val="none" w:sz="0" w:space="0" w:color="auto"/>
            <w:left w:val="none" w:sz="0" w:space="0" w:color="auto"/>
            <w:bottom w:val="none" w:sz="0" w:space="0" w:color="auto"/>
            <w:right w:val="none" w:sz="0" w:space="0" w:color="auto"/>
          </w:divBdr>
        </w:div>
        <w:div w:id="1371953961">
          <w:marLeft w:val="0"/>
          <w:marRight w:val="0"/>
          <w:marTop w:val="0"/>
          <w:marBottom w:val="0"/>
          <w:divBdr>
            <w:top w:val="none" w:sz="0" w:space="0" w:color="auto"/>
            <w:left w:val="none" w:sz="0" w:space="0" w:color="auto"/>
            <w:bottom w:val="none" w:sz="0" w:space="0" w:color="auto"/>
            <w:right w:val="none" w:sz="0" w:space="0" w:color="auto"/>
          </w:divBdr>
        </w:div>
        <w:div w:id="1616667888">
          <w:marLeft w:val="0"/>
          <w:marRight w:val="0"/>
          <w:marTop w:val="0"/>
          <w:marBottom w:val="0"/>
          <w:divBdr>
            <w:top w:val="none" w:sz="0" w:space="0" w:color="auto"/>
            <w:left w:val="none" w:sz="0" w:space="0" w:color="auto"/>
            <w:bottom w:val="none" w:sz="0" w:space="0" w:color="auto"/>
            <w:right w:val="none" w:sz="0" w:space="0" w:color="auto"/>
          </w:divBdr>
        </w:div>
        <w:div w:id="1741054904">
          <w:marLeft w:val="0"/>
          <w:marRight w:val="0"/>
          <w:marTop w:val="0"/>
          <w:marBottom w:val="0"/>
          <w:divBdr>
            <w:top w:val="none" w:sz="0" w:space="0" w:color="auto"/>
            <w:left w:val="none" w:sz="0" w:space="0" w:color="auto"/>
            <w:bottom w:val="none" w:sz="0" w:space="0" w:color="auto"/>
            <w:right w:val="none" w:sz="0" w:space="0" w:color="auto"/>
          </w:divBdr>
        </w:div>
        <w:div w:id="737359227">
          <w:marLeft w:val="0"/>
          <w:marRight w:val="0"/>
          <w:marTop w:val="0"/>
          <w:marBottom w:val="0"/>
          <w:divBdr>
            <w:top w:val="none" w:sz="0" w:space="0" w:color="auto"/>
            <w:left w:val="none" w:sz="0" w:space="0" w:color="auto"/>
            <w:bottom w:val="none" w:sz="0" w:space="0" w:color="auto"/>
            <w:right w:val="none" w:sz="0" w:space="0" w:color="auto"/>
          </w:divBdr>
        </w:div>
        <w:div w:id="976253471">
          <w:marLeft w:val="0"/>
          <w:marRight w:val="0"/>
          <w:marTop w:val="0"/>
          <w:marBottom w:val="0"/>
          <w:divBdr>
            <w:top w:val="none" w:sz="0" w:space="0" w:color="auto"/>
            <w:left w:val="none" w:sz="0" w:space="0" w:color="auto"/>
            <w:bottom w:val="none" w:sz="0" w:space="0" w:color="auto"/>
            <w:right w:val="none" w:sz="0" w:space="0" w:color="auto"/>
          </w:divBdr>
        </w:div>
        <w:div w:id="1141464121">
          <w:marLeft w:val="0"/>
          <w:marRight w:val="0"/>
          <w:marTop w:val="0"/>
          <w:marBottom w:val="0"/>
          <w:divBdr>
            <w:top w:val="none" w:sz="0" w:space="0" w:color="auto"/>
            <w:left w:val="none" w:sz="0" w:space="0" w:color="auto"/>
            <w:bottom w:val="none" w:sz="0" w:space="0" w:color="auto"/>
            <w:right w:val="none" w:sz="0" w:space="0" w:color="auto"/>
          </w:divBdr>
        </w:div>
        <w:div w:id="280888580">
          <w:marLeft w:val="0"/>
          <w:marRight w:val="0"/>
          <w:marTop w:val="0"/>
          <w:marBottom w:val="0"/>
          <w:divBdr>
            <w:top w:val="none" w:sz="0" w:space="0" w:color="auto"/>
            <w:left w:val="none" w:sz="0" w:space="0" w:color="auto"/>
            <w:bottom w:val="none" w:sz="0" w:space="0" w:color="auto"/>
            <w:right w:val="none" w:sz="0" w:space="0" w:color="auto"/>
          </w:divBdr>
        </w:div>
        <w:div w:id="101728968">
          <w:marLeft w:val="0"/>
          <w:marRight w:val="0"/>
          <w:marTop w:val="0"/>
          <w:marBottom w:val="0"/>
          <w:divBdr>
            <w:top w:val="none" w:sz="0" w:space="0" w:color="auto"/>
            <w:left w:val="none" w:sz="0" w:space="0" w:color="auto"/>
            <w:bottom w:val="none" w:sz="0" w:space="0" w:color="auto"/>
            <w:right w:val="none" w:sz="0" w:space="0" w:color="auto"/>
          </w:divBdr>
        </w:div>
        <w:div w:id="84806392">
          <w:marLeft w:val="0"/>
          <w:marRight w:val="0"/>
          <w:marTop w:val="0"/>
          <w:marBottom w:val="0"/>
          <w:divBdr>
            <w:top w:val="none" w:sz="0" w:space="0" w:color="auto"/>
            <w:left w:val="none" w:sz="0" w:space="0" w:color="auto"/>
            <w:bottom w:val="none" w:sz="0" w:space="0" w:color="auto"/>
            <w:right w:val="none" w:sz="0" w:space="0" w:color="auto"/>
          </w:divBdr>
        </w:div>
        <w:div w:id="1765880247">
          <w:marLeft w:val="0"/>
          <w:marRight w:val="0"/>
          <w:marTop w:val="0"/>
          <w:marBottom w:val="0"/>
          <w:divBdr>
            <w:top w:val="none" w:sz="0" w:space="0" w:color="auto"/>
            <w:left w:val="none" w:sz="0" w:space="0" w:color="auto"/>
            <w:bottom w:val="none" w:sz="0" w:space="0" w:color="auto"/>
            <w:right w:val="none" w:sz="0" w:space="0" w:color="auto"/>
          </w:divBdr>
        </w:div>
        <w:div w:id="1166284431">
          <w:marLeft w:val="0"/>
          <w:marRight w:val="0"/>
          <w:marTop w:val="0"/>
          <w:marBottom w:val="0"/>
          <w:divBdr>
            <w:top w:val="none" w:sz="0" w:space="0" w:color="auto"/>
            <w:left w:val="none" w:sz="0" w:space="0" w:color="auto"/>
            <w:bottom w:val="none" w:sz="0" w:space="0" w:color="auto"/>
            <w:right w:val="none" w:sz="0" w:space="0" w:color="auto"/>
          </w:divBdr>
        </w:div>
        <w:div w:id="58989360">
          <w:marLeft w:val="0"/>
          <w:marRight w:val="0"/>
          <w:marTop w:val="0"/>
          <w:marBottom w:val="0"/>
          <w:divBdr>
            <w:top w:val="none" w:sz="0" w:space="0" w:color="auto"/>
            <w:left w:val="none" w:sz="0" w:space="0" w:color="auto"/>
            <w:bottom w:val="none" w:sz="0" w:space="0" w:color="auto"/>
            <w:right w:val="none" w:sz="0" w:space="0" w:color="auto"/>
          </w:divBdr>
        </w:div>
        <w:div w:id="192622388">
          <w:marLeft w:val="0"/>
          <w:marRight w:val="0"/>
          <w:marTop w:val="0"/>
          <w:marBottom w:val="0"/>
          <w:divBdr>
            <w:top w:val="none" w:sz="0" w:space="0" w:color="auto"/>
            <w:left w:val="none" w:sz="0" w:space="0" w:color="auto"/>
            <w:bottom w:val="none" w:sz="0" w:space="0" w:color="auto"/>
            <w:right w:val="none" w:sz="0" w:space="0" w:color="auto"/>
          </w:divBdr>
        </w:div>
        <w:div w:id="1794712270">
          <w:marLeft w:val="0"/>
          <w:marRight w:val="0"/>
          <w:marTop w:val="0"/>
          <w:marBottom w:val="0"/>
          <w:divBdr>
            <w:top w:val="none" w:sz="0" w:space="0" w:color="auto"/>
            <w:left w:val="none" w:sz="0" w:space="0" w:color="auto"/>
            <w:bottom w:val="none" w:sz="0" w:space="0" w:color="auto"/>
            <w:right w:val="none" w:sz="0" w:space="0" w:color="auto"/>
          </w:divBdr>
        </w:div>
        <w:div w:id="1245992612">
          <w:marLeft w:val="0"/>
          <w:marRight w:val="0"/>
          <w:marTop w:val="0"/>
          <w:marBottom w:val="0"/>
          <w:divBdr>
            <w:top w:val="none" w:sz="0" w:space="0" w:color="auto"/>
            <w:left w:val="none" w:sz="0" w:space="0" w:color="auto"/>
            <w:bottom w:val="none" w:sz="0" w:space="0" w:color="auto"/>
            <w:right w:val="none" w:sz="0" w:space="0" w:color="auto"/>
          </w:divBdr>
        </w:div>
        <w:div w:id="1757942297">
          <w:marLeft w:val="0"/>
          <w:marRight w:val="0"/>
          <w:marTop w:val="0"/>
          <w:marBottom w:val="0"/>
          <w:divBdr>
            <w:top w:val="none" w:sz="0" w:space="0" w:color="auto"/>
            <w:left w:val="none" w:sz="0" w:space="0" w:color="auto"/>
            <w:bottom w:val="none" w:sz="0" w:space="0" w:color="auto"/>
            <w:right w:val="none" w:sz="0" w:space="0" w:color="auto"/>
          </w:divBdr>
        </w:div>
        <w:div w:id="1693530714">
          <w:marLeft w:val="0"/>
          <w:marRight w:val="0"/>
          <w:marTop w:val="0"/>
          <w:marBottom w:val="0"/>
          <w:divBdr>
            <w:top w:val="none" w:sz="0" w:space="0" w:color="auto"/>
            <w:left w:val="none" w:sz="0" w:space="0" w:color="auto"/>
            <w:bottom w:val="none" w:sz="0" w:space="0" w:color="auto"/>
            <w:right w:val="none" w:sz="0" w:space="0" w:color="auto"/>
          </w:divBdr>
        </w:div>
        <w:div w:id="554656235">
          <w:marLeft w:val="0"/>
          <w:marRight w:val="0"/>
          <w:marTop w:val="0"/>
          <w:marBottom w:val="0"/>
          <w:divBdr>
            <w:top w:val="none" w:sz="0" w:space="0" w:color="auto"/>
            <w:left w:val="none" w:sz="0" w:space="0" w:color="auto"/>
            <w:bottom w:val="none" w:sz="0" w:space="0" w:color="auto"/>
            <w:right w:val="none" w:sz="0" w:space="0" w:color="auto"/>
          </w:divBdr>
        </w:div>
        <w:div w:id="263727691">
          <w:marLeft w:val="0"/>
          <w:marRight w:val="0"/>
          <w:marTop w:val="0"/>
          <w:marBottom w:val="0"/>
          <w:divBdr>
            <w:top w:val="none" w:sz="0" w:space="0" w:color="auto"/>
            <w:left w:val="none" w:sz="0" w:space="0" w:color="auto"/>
            <w:bottom w:val="none" w:sz="0" w:space="0" w:color="auto"/>
            <w:right w:val="none" w:sz="0" w:space="0" w:color="auto"/>
          </w:divBdr>
        </w:div>
        <w:div w:id="450438105">
          <w:marLeft w:val="0"/>
          <w:marRight w:val="0"/>
          <w:marTop w:val="0"/>
          <w:marBottom w:val="0"/>
          <w:divBdr>
            <w:top w:val="none" w:sz="0" w:space="0" w:color="auto"/>
            <w:left w:val="none" w:sz="0" w:space="0" w:color="auto"/>
            <w:bottom w:val="none" w:sz="0" w:space="0" w:color="auto"/>
            <w:right w:val="none" w:sz="0" w:space="0" w:color="auto"/>
          </w:divBdr>
        </w:div>
        <w:div w:id="1579435304">
          <w:marLeft w:val="0"/>
          <w:marRight w:val="0"/>
          <w:marTop w:val="0"/>
          <w:marBottom w:val="0"/>
          <w:divBdr>
            <w:top w:val="none" w:sz="0" w:space="0" w:color="auto"/>
            <w:left w:val="none" w:sz="0" w:space="0" w:color="auto"/>
            <w:bottom w:val="none" w:sz="0" w:space="0" w:color="auto"/>
            <w:right w:val="none" w:sz="0" w:space="0" w:color="auto"/>
          </w:divBdr>
        </w:div>
        <w:div w:id="597057188">
          <w:marLeft w:val="0"/>
          <w:marRight w:val="0"/>
          <w:marTop w:val="0"/>
          <w:marBottom w:val="0"/>
          <w:divBdr>
            <w:top w:val="none" w:sz="0" w:space="0" w:color="auto"/>
            <w:left w:val="none" w:sz="0" w:space="0" w:color="auto"/>
            <w:bottom w:val="none" w:sz="0" w:space="0" w:color="auto"/>
            <w:right w:val="none" w:sz="0" w:space="0" w:color="auto"/>
          </w:divBdr>
        </w:div>
        <w:div w:id="1616866855">
          <w:marLeft w:val="0"/>
          <w:marRight w:val="0"/>
          <w:marTop w:val="0"/>
          <w:marBottom w:val="0"/>
          <w:divBdr>
            <w:top w:val="none" w:sz="0" w:space="0" w:color="auto"/>
            <w:left w:val="none" w:sz="0" w:space="0" w:color="auto"/>
            <w:bottom w:val="none" w:sz="0" w:space="0" w:color="auto"/>
            <w:right w:val="none" w:sz="0" w:space="0" w:color="auto"/>
          </w:divBdr>
        </w:div>
        <w:div w:id="142167341">
          <w:marLeft w:val="0"/>
          <w:marRight w:val="0"/>
          <w:marTop w:val="0"/>
          <w:marBottom w:val="0"/>
          <w:divBdr>
            <w:top w:val="none" w:sz="0" w:space="0" w:color="auto"/>
            <w:left w:val="none" w:sz="0" w:space="0" w:color="auto"/>
            <w:bottom w:val="none" w:sz="0" w:space="0" w:color="auto"/>
            <w:right w:val="none" w:sz="0" w:space="0" w:color="auto"/>
          </w:divBdr>
        </w:div>
        <w:div w:id="1297099589">
          <w:marLeft w:val="0"/>
          <w:marRight w:val="0"/>
          <w:marTop w:val="0"/>
          <w:marBottom w:val="0"/>
          <w:divBdr>
            <w:top w:val="none" w:sz="0" w:space="0" w:color="auto"/>
            <w:left w:val="none" w:sz="0" w:space="0" w:color="auto"/>
            <w:bottom w:val="none" w:sz="0" w:space="0" w:color="auto"/>
            <w:right w:val="none" w:sz="0" w:space="0" w:color="auto"/>
          </w:divBdr>
        </w:div>
        <w:div w:id="2124544">
          <w:marLeft w:val="0"/>
          <w:marRight w:val="0"/>
          <w:marTop w:val="0"/>
          <w:marBottom w:val="0"/>
          <w:divBdr>
            <w:top w:val="none" w:sz="0" w:space="0" w:color="auto"/>
            <w:left w:val="none" w:sz="0" w:space="0" w:color="auto"/>
            <w:bottom w:val="none" w:sz="0" w:space="0" w:color="auto"/>
            <w:right w:val="none" w:sz="0" w:space="0" w:color="auto"/>
          </w:divBdr>
        </w:div>
        <w:div w:id="2126729839">
          <w:marLeft w:val="0"/>
          <w:marRight w:val="0"/>
          <w:marTop w:val="0"/>
          <w:marBottom w:val="0"/>
          <w:divBdr>
            <w:top w:val="none" w:sz="0" w:space="0" w:color="auto"/>
            <w:left w:val="none" w:sz="0" w:space="0" w:color="auto"/>
            <w:bottom w:val="none" w:sz="0" w:space="0" w:color="auto"/>
            <w:right w:val="none" w:sz="0" w:space="0" w:color="auto"/>
          </w:divBdr>
        </w:div>
        <w:div w:id="91437017">
          <w:marLeft w:val="0"/>
          <w:marRight w:val="0"/>
          <w:marTop w:val="0"/>
          <w:marBottom w:val="0"/>
          <w:divBdr>
            <w:top w:val="none" w:sz="0" w:space="0" w:color="auto"/>
            <w:left w:val="none" w:sz="0" w:space="0" w:color="auto"/>
            <w:bottom w:val="none" w:sz="0" w:space="0" w:color="auto"/>
            <w:right w:val="none" w:sz="0" w:space="0" w:color="auto"/>
          </w:divBdr>
        </w:div>
        <w:div w:id="327364024">
          <w:marLeft w:val="0"/>
          <w:marRight w:val="0"/>
          <w:marTop w:val="0"/>
          <w:marBottom w:val="0"/>
          <w:divBdr>
            <w:top w:val="none" w:sz="0" w:space="0" w:color="auto"/>
            <w:left w:val="none" w:sz="0" w:space="0" w:color="auto"/>
            <w:bottom w:val="none" w:sz="0" w:space="0" w:color="auto"/>
            <w:right w:val="none" w:sz="0" w:space="0" w:color="auto"/>
          </w:divBdr>
        </w:div>
        <w:div w:id="27293747">
          <w:marLeft w:val="0"/>
          <w:marRight w:val="0"/>
          <w:marTop w:val="0"/>
          <w:marBottom w:val="0"/>
          <w:divBdr>
            <w:top w:val="none" w:sz="0" w:space="0" w:color="auto"/>
            <w:left w:val="none" w:sz="0" w:space="0" w:color="auto"/>
            <w:bottom w:val="none" w:sz="0" w:space="0" w:color="auto"/>
            <w:right w:val="none" w:sz="0" w:space="0" w:color="auto"/>
          </w:divBdr>
        </w:div>
        <w:div w:id="1604142921">
          <w:marLeft w:val="0"/>
          <w:marRight w:val="0"/>
          <w:marTop w:val="0"/>
          <w:marBottom w:val="0"/>
          <w:divBdr>
            <w:top w:val="none" w:sz="0" w:space="0" w:color="auto"/>
            <w:left w:val="none" w:sz="0" w:space="0" w:color="auto"/>
            <w:bottom w:val="none" w:sz="0" w:space="0" w:color="auto"/>
            <w:right w:val="none" w:sz="0" w:space="0" w:color="auto"/>
          </w:divBdr>
        </w:div>
        <w:div w:id="1450201812">
          <w:marLeft w:val="0"/>
          <w:marRight w:val="0"/>
          <w:marTop w:val="0"/>
          <w:marBottom w:val="0"/>
          <w:divBdr>
            <w:top w:val="none" w:sz="0" w:space="0" w:color="auto"/>
            <w:left w:val="none" w:sz="0" w:space="0" w:color="auto"/>
            <w:bottom w:val="none" w:sz="0" w:space="0" w:color="auto"/>
            <w:right w:val="none" w:sz="0" w:space="0" w:color="auto"/>
          </w:divBdr>
        </w:div>
        <w:div w:id="1003776791">
          <w:marLeft w:val="0"/>
          <w:marRight w:val="0"/>
          <w:marTop w:val="0"/>
          <w:marBottom w:val="0"/>
          <w:divBdr>
            <w:top w:val="none" w:sz="0" w:space="0" w:color="auto"/>
            <w:left w:val="none" w:sz="0" w:space="0" w:color="auto"/>
            <w:bottom w:val="none" w:sz="0" w:space="0" w:color="auto"/>
            <w:right w:val="none" w:sz="0" w:space="0" w:color="auto"/>
          </w:divBdr>
        </w:div>
        <w:div w:id="2060863632">
          <w:marLeft w:val="0"/>
          <w:marRight w:val="0"/>
          <w:marTop w:val="0"/>
          <w:marBottom w:val="0"/>
          <w:divBdr>
            <w:top w:val="none" w:sz="0" w:space="0" w:color="auto"/>
            <w:left w:val="none" w:sz="0" w:space="0" w:color="auto"/>
            <w:bottom w:val="none" w:sz="0" w:space="0" w:color="auto"/>
            <w:right w:val="none" w:sz="0" w:space="0" w:color="auto"/>
          </w:divBdr>
        </w:div>
        <w:div w:id="1685864837">
          <w:marLeft w:val="0"/>
          <w:marRight w:val="0"/>
          <w:marTop w:val="0"/>
          <w:marBottom w:val="0"/>
          <w:divBdr>
            <w:top w:val="none" w:sz="0" w:space="0" w:color="auto"/>
            <w:left w:val="none" w:sz="0" w:space="0" w:color="auto"/>
            <w:bottom w:val="none" w:sz="0" w:space="0" w:color="auto"/>
            <w:right w:val="none" w:sz="0" w:space="0" w:color="auto"/>
          </w:divBdr>
        </w:div>
        <w:div w:id="470710560">
          <w:marLeft w:val="0"/>
          <w:marRight w:val="0"/>
          <w:marTop w:val="0"/>
          <w:marBottom w:val="0"/>
          <w:divBdr>
            <w:top w:val="none" w:sz="0" w:space="0" w:color="auto"/>
            <w:left w:val="none" w:sz="0" w:space="0" w:color="auto"/>
            <w:bottom w:val="none" w:sz="0" w:space="0" w:color="auto"/>
            <w:right w:val="none" w:sz="0" w:space="0" w:color="auto"/>
          </w:divBdr>
        </w:div>
        <w:div w:id="1773671097">
          <w:marLeft w:val="0"/>
          <w:marRight w:val="0"/>
          <w:marTop w:val="0"/>
          <w:marBottom w:val="0"/>
          <w:divBdr>
            <w:top w:val="none" w:sz="0" w:space="0" w:color="auto"/>
            <w:left w:val="none" w:sz="0" w:space="0" w:color="auto"/>
            <w:bottom w:val="none" w:sz="0" w:space="0" w:color="auto"/>
            <w:right w:val="none" w:sz="0" w:space="0" w:color="auto"/>
          </w:divBdr>
        </w:div>
        <w:div w:id="1445147439">
          <w:marLeft w:val="0"/>
          <w:marRight w:val="0"/>
          <w:marTop w:val="0"/>
          <w:marBottom w:val="0"/>
          <w:divBdr>
            <w:top w:val="none" w:sz="0" w:space="0" w:color="auto"/>
            <w:left w:val="none" w:sz="0" w:space="0" w:color="auto"/>
            <w:bottom w:val="none" w:sz="0" w:space="0" w:color="auto"/>
            <w:right w:val="none" w:sz="0" w:space="0" w:color="auto"/>
          </w:divBdr>
        </w:div>
        <w:div w:id="659650407">
          <w:marLeft w:val="0"/>
          <w:marRight w:val="0"/>
          <w:marTop w:val="0"/>
          <w:marBottom w:val="0"/>
          <w:divBdr>
            <w:top w:val="none" w:sz="0" w:space="0" w:color="auto"/>
            <w:left w:val="none" w:sz="0" w:space="0" w:color="auto"/>
            <w:bottom w:val="none" w:sz="0" w:space="0" w:color="auto"/>
            <w:right w:val="none" w:sz="0" w:space="0" w:color="auto"/>
          </w:divBdr>
        </w:div>
        <w:div w:id="1433428070">
          <w:marLeft w:val="0"/>
          <w:marRight w:val="0"/>
          <w:marTop w:val="0"/>
          <w:marBottom w:val="0"/>
          <w:divBdr>
            <w:top w:val="none" w:sz="0" w:space="0" w:color="auto"/>
            <w:left w:val="none" w:sz="0" w:space="0" w:color="auto"/>
            <w:bottom w:val="none" w:sz="0" w:space="0" w:color="auto"/>
            <w:right w:val="none" w:sz="0" w:space="0" w:color="auto"/>
          </w:divBdr>
        </w:div>
        <w:div w:id="1222717323">
          <w:marLeft w:val="0"/>
          <w:marRight w:val="0"/>
          <w:marTop w:val="0"/>
          <w:marBottom w:val="0"/>
          <w:divBdr>
            <w:top w:val="none" w:sz="0" w:space="0" w:color="auto"/>
            <w:left w:val="none" w:sz="0" w:space="0" w:color="auto"/>
            <w:bottom w:val="none" w:sz="0" w:space="0" w:color="auto"/>
            <w:right w:val="none" w:sz="0" w:space="0" w:color="auto"/>
          </w:divBdr>
        </w:div>
        <w:div w:id="1835028585">
          <w:marLeft w:val="0"/>
          <w:marRight w:val="0"/>
          <w:marTop w:val="0"/>
          <w:marBottom w:val="0"/>
          <w:divBdr>
            <w:top w:val="none" w:sz="0" w:space="0" w:color="auto"/>
            <w:left w:val="none" w:sz="0" w:space="0" w:color="auto"/>
            <w:bottom w:val="none" w:sz="0" w:space="0" w:color="auto"/>
            <w:right w:val="none" w:sz="0" w:space="0" w:color="auto"/>
          </w:divBdr>
        </w:div>
        <w:div w:id="1761021578">
          <w:marLeft w:val="0"/>
          <w:marRight w:val="0"/>
          <w:marTop w:val="0"/>
          <w:marBottom w:val="0"/>
          <w:divBdr>
            <w:top w:val="none" w:sz="0" w:space="0" w:color="auto"/>
            <w:left w:val="none" w:sz="0" w:space="0" w:color="auto"/>
            <w:bottom w:val="none" w:sz="0" w:space="0" w:color="auto"/>
            <w:right w:val="none" w:sz="0" w:space="0" w:color="auto"/>
          </w:divBdr>
        </w:div>
        <w:div w:id="1402679121">
          <w:marLeft w:val="0"/>
          <w:marRight w:val="0"/>
          <w:marTop w:val="0"/>
          <w:marBottom w:val="0"/>
          <w:divBdr>
            <w:top w:val="none" w:sz="0" w:space="0" w:color="auto"/>
            <w:left w:val="none" w:sz="0" w:space="0" w:color="auto"/>
            <w:bottom w:val="none" w:sz="0" w:space="0" w:color="auto"/>
            <w:right w:val="none" w:sz="0" w:space="0" w:color="auto"/>
          </w:divBdr>
        </w:div>
        <w:div w:id="1154831667">
          <w:marLeft w:val="0"/>
          <w:marRight w:val="0"/>
          <w:marTop w:val="0"/>
          <w:marBottom w:val="0"/>
          <w:divBdr>
            <w:top w:val="none" w:sz="0" w:space="0" w:color="auto"/>
            <w:left w:val="none" w:sz="0" w:space="0" w:color="auto"/>
            <w:bottom w:val="none" w:sz="0" w:space="0" w:color="auto"/>
            <w:right w:val="none" w:sz="0" w:space="0" w:color="auto"/>
          </w:divBdr>
        </w:div>
        <w:div w:id="356931141">
          <w:marLeft w:val="0"/>
          <w:marRight w:val="0"/>
          <w:marTop w:val="0"/>
          <w:marBottom w:val="0"/>
          <w:divBdr>
            <w:top w:val="none" w:sz="0" w:space="0" w:color="auto"/>
            <w:left w:val="none" w:sz="0" w:space="0" w:color="auto"/>
            <w:bottom w:val="none" w:sz="0" w:space="0" w:color="auto"/>
            <w:right w:val="none" w:sz="0" w:space="0" w:color="auto"/>
          </w:divBdr>
        </w:div>
        <w:div w:id="1031225761">
          <w:marLeft w:val="0"/>
          <w:marRight w:val="0"/>
          <w:marTop w:val="0"/>
          <w:marBottom w:val="0"/>
          <w:divBdr>
            <w:top w:val="none" w:sz="0" w:space="0" w:color="auto"/>
            <w:left w:val="none" w:sz="0" w:space="0" w:color="auto"/>
            <w:bottom w:val="none" w:sz="0" w:space="0" w:color="auto"/>
            <w:right w:val="none" w:sz="0" w:space="0" w:color="auto"/>
          </w:divBdr>
        </w:div>
        <w:div w:id="137057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odices.coe.int/NXT/gateway.dll/CODICES/constitutions/eng/eur/MNE/pop00005.htm" TargetMode="External"/><Relationship Id="rId18" Type="http://schemas.openxmlformats.org/officeDocument/2006/relationships/hyperlink" Target="http://www.codices.coe.int/NXT/gateway.dll/CODICES/constitutions/eng/eur/MNE/pop00010.htm" TargetMode="External"/><Relationship Id="rId26" Type="http://schemas.openxmlformats.org/officeDocument/2006/relationships/hyperlink" Target="http://www.codices.coe.int/NXT/gateway.dll/CODICES/constitutions/eng/eur/MNE/pop00018.htm" TargetMode="External"/><Relationship Id="rId3" Type="http://schemas.openxmlformats.org/officeDocument/2006/relationships/settings" Target="settings.xml"/><Relationship Id="rId21" Type="http://schemas.openxmlformats.org/officeDocument/2006/relationships/hyperlink" Target="http://www.codices.coe.int/NXT/gateway.dll/CODICES/constitutions/eng/eur/MNE/pop00013.htm" TargetMode="External"/><Relationship Id="rId34" Type="http://schemas.openxmlformats.org/officeDocument/2006/relationships/image" Target="media/image2.wmf"/><Relationship Id="rId7" Type="http://schemas.openxmlformats.org/officeDocument/2006/relationships/hyperlink" Target="http://www.codices.coe.int/NXT/gateway.dll/CODICES/constitutions/eng/eur/MNE/pop00000.htm" TargetMode="External"/><Relationship Id="rId12" Type="http://schemas.openxmlformats.org/officeDocument/2006/relationships/hyperlink" Target="http://www.codices.coe.int/NXT/gateway.dll/CODICES/constitutions/eng/eur/MNE/pop00004.htm" TargetMode="External"/><Relationship Id="rId17" Type="http://schemas.openxmlformats.org/officeDocument/2006/relationships/hyperlink" Target="http://www.codices.coe.int/NXT/gateway.dll/CODICES/constitutions/eng/eur/MNE/pop00009.htm" TargetMode="External"/><Relationship Id="rId25" Type="http://schemas.openxmlformats.org/officeDocument/2006/relationships/hyperlink" Target="http://www.codices.coe.int/NXT/gateway.dll/CODICES/constitutions/eng/eur/MNE/pop00017.htm" TargetMode="External"/><Relationship Id="rId33" Type="http://schemas.openxmlformats.org/officeDocument/2006/relationships/hyperlink" Target="http://www.codices.coe.int/NXT/gateway.dll/CODICES/constitutions/eng/eur/MNE/pop00024.htm" TargetMode="External"/><Relationship Id="rId2" Type="http://schemas.microsoft.com/office/2007/relationships/stylesWithEffects" Target="stylesWithEffects.xml"/><Relationship Id="rId16" Type="http://schemas.openxmlformats.org/officeDocument/2006/relationships/hyperlink" Target="http://www.codices.coe.int/NXT/gateway.dll/CODICES/constitutions/eng/eur/MNE/pop00008.htm" TargetMode="External"/><Relationship Id="rId20" Type="http://schemas.openxmlformats.org/officeDocument/2006/relationships/hyperlink" Target="http://www.codices.coe.int/NXT/gateway.dll/CODICES/constitutions/eng/eur/MNE/pop00012.htm" TargetMode="External"/><Relationship Id="rId29" Type="http://schemas.openxmlformats.org/officeDocument/2006/relationships/hyperlink" Target="http://www.codices.coe.int/NXT/gateway.dll/CODICES/constitutions/eng/eur/MNE/pop00021.htm" TargetMode="External"/><Relationship Id="rId1" Type="http://schemas.openxmlformats.org/officeDocument/2006/relationships/styles" Target="styles.xml"/><Relationship Id="rId6" Type="http://schemas.openxmlformats.org/officeDocument/2006/relationships/hyperlink" Target="http://www.codices.coe.int/NXT/gateway.dll/CODICES/constitutions/eng/eur/mne?f=xhitlist&amp;xhitlist_x=Advanced&amp;xhitlist_q=%5BField%20IDEcross%3Aconst-eng-kor-a-022%5D&amp;xhitlist_d=%7bCODICESid%7d&amp;xhitlist_xsl=xhitlist.xsl&amp;xhitlist_sel=title;path;content-type;home-title;item-bookmark&amp;xhitlist_vpc=first&amp;global=hitdoc_g_&amp;hitlist_g_hitindex=" TargetMode="External"/><Relationship Id="rId11" Type="http://schemas.openxmlformats.org/officeDocument/2006/relationships/hyperlink" Target="http://www.codices.coe.int/NXT/gateway.dll/CODICES/constitutions/eng/eur/MNE/pop00003.htm" TargetMode="External"/><Relationship Id="rId24" Type="http://schemas.openxmlformats.org/officeDocument/2006/relationships/hyperlink" Target="http://www.codices.coe.int/NXT/gateway.dll/CODICES/constitutions/eng/eur/MNE/pop00016.htm" TargetMode="External"/><Relationship Id="rId32" Type="http://schemas.openxmlformats.org/officeDocument/2006/relationships/hyperlink" Target="http://www.codices.coe.int/NXT/gateway.dll/CODICES/constitutions/eng/eur/mne?f=xhitlist&amp;xhitlist_x=Advanced&amp;xhitlist_q=%5BField%20IDEcross%3Aconst-eng-kor-a-021%5D&amp;xhitlist_d=%7bCODICESid%7d&amp;xhitlist_xsl=xhitlist.xsl&amp;xhitlist_sel=title;path;content-type;home-title;item-bookmark&amp;xhitlist_vpc=first&amp;global=hitdoc_g_&amp;hitlist_g_hitindex=" TargetMode="External"/><Relationship Id="rId37" Type="http://schemas.openxmlformats.org/officeDocument/2006/relationships/theme" Target="theme/theme1.xml"/><Relationship Id="rId5" Type="http://schemas.openxmlformats.org/officeDocument/2006/relationships/hyperlink" Target="http://www.codices.coe.int/NXT/gateway.dll/CODICES/constitutions/eng/eur/mne?f=xhitlist&amp;xhitlist_x=Advanced&amp;xhitlist_q=%5BField%20IDEcross%3Aconst-eng-kor-a-021%5D&amp;xhitlist_d=%7bCODICESid%7d&amp;xhitlist_xsl=xhitlist.xsl&amp;xhitlist_sel=title;path;content-type;home-title;item-bookmark&amp;xhitlist_vpc=first&amp;global=hitdoc_g_&amp;hitlist_g_hitindex=" TargetMode="External"/><Relationship Id="rId15" Type="http://schemas.openxmlformats.org/officeDocument/2006/relationships/hyperlink" Target="http://www.codices.coe.int/NXT/gateway.dll/CODICES/constitutions/eng/eur/MNE/pop00007.htm" TargetMode="External"/><Relationship Id="rId23" Type="http://schemas.openxmlformats.org/officeDocument/2006/relationships/hyperlink" Target="http://www.codices.coe.int/NXT/gateway.dll/CODICES/constitutions/eng/eur/MNE/pop00015.htm" TargetMode="External"/><Relationship Id="rId28" Type="http://schemas.openxmlformats.org/officeDocument/2006/relationships/hyperlink" Target="http://www.codices.coe.int/NXT/gateway.dll/CODICES/constitutions/eng/eur/MNE/pop00020.htm" TargetMode="External"/><Relationship Id="rId36" Type="http://schemas.openxmlformats.org/officeDocument/2006/relationships/fontTable" Target="fontTable.xml"/><Relationship Id="rId10" Type="http://schemas.openxmlformats.org/officeDocument/2006/relationships/hyperlink" Target="http://www.codices.coe.int/NXT/gateway.dll/CODICES/constitutions/eng/eur/MNE/pop00002.htm" TargetMode="External"/><Relationship Id="rId19" Type="http://schemas.openxmlformats.org/officeDocument/2006/relationships/hyperlink" Target="http://www.codices.coe.int/NXT/gateway.dll/CODICES/constitutions/eng/eur/MNE/pop00011.htm" TargetMode="External"/><Relationship Id="rId31" Type="http://schemas.openxmlformats.org/officeDocument/2006/relationships/hyperlink" Target="http://www.codices.coe.int/NXT/gateway.dll/CODICES/constitutions/eng/eur/MNE/pop00023.htm" TargetMode="External"/><Relationship Id="rId4" Type="http://schemas.openxmlformats.org/officeDocument/2006/relationships/webSettings" Target="webSettings.xml"/><Relationship Id="rId9" Type="http://schemas.openxmlformats.org/officeDocument/2006/relationships/hyperlink" Target="http://www.codices.coe.int/NXT/gateway.dll/CODICES/constitutions/eng/eur/MNE/pop00001.htm" TargetMode="External"/><Relationship Id="rId14" Type="http://schemas.openxmlformats.org/officeDocument/2006/relationships/hyperlink" Target="http://www.codices.coe.int/NXT/gateway.dll/CODICES/constitutions/eng/eur/MNE/pop00006.htm" TargetMode="External"/><Relationship Id="rId22" Type="http://schemas.openxmlformats.org/officeDocument/2006/relationships/hyperlink" Target="http://www.codices.coe.int/NXT/gateway.dll/CODICES/constitutions/eng/eur/MNE/pop00014.htm" TargetMode="External"/><Relationship Id="rId27" Type="http://schemas.openxmlformats.org/officeDocument/2006/relationships/hyperlink" Target="http://www.codices.coe.int/NXT/gateway.dll/CODICES/constitutions/eng/eur/MNE/pop00019.htm" TargetMode="External"/><Relationship Id="rId30" Type="http://schemas.openxmlformats.org/officeDocument/2006/relationships/hyperlink" Target="http://www.codices.coe.int/NXT/gateway.dll/CODICES/constitutions/eng/eur/MNE/pop00022.htm" TargetMode="External"/><Relationship Id="rId35"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11833</Words>
  <Characters>67451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2017-07-25T13:30:00Z</dcterms:created>
  <dcterms:modified xsi:type="dcterms:W3CDTF">2017-07-25T13:30:00Z</dcterms:modified>
</cp:coreProperties>
</file>